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神性不会审判戏剧，只有慈悲真情流露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  2015-05-12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当你自认为站在正面的立场上，审判负面的时候，你其实已经埋下了，恶道对峙的种子，只是，还没有现世报而已，轮回是早晚的。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神性是不会审判负面戏剧的，就如面对正面戏剧，只有慈悲的真情流露，令执着在正负面戏剧的存在，解脱于戏剧的执着和堕落，空明无染的安住本觉，活得极乐觉受。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神性的做为，是两元俗众所无法启迪和认知的。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生命只要不能脱离俗众的两元魔幻戏剧性，就永远成为不了神性的存在。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第一次听到说神性不审判负面。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这还用说吗?用脚后跟都能想得出来。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不评判就是不审判是吗果师？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不是不评判或者不审判，这些都只是戏剧，这些戏剧，不关乎神性，神界，只关乎魔幻界存在。 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换句话说，你达不到神的频率，你只能看到审判和不审判的戏剧，看不到，更觉受不到，神的大极乐的实相样貌。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只是在正见法理里，能听说得到。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大极乐的解脱，只是在想象中的一种类似"美好"一样的感受，其实，根本不是那么回事。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这和美好，完全不能相提并论。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有美好就有不美好。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而极乐，是永恒的美好，不会担心会堕落下来。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很简单一个现象，这么多年来，你们见过我有一丝的堕落于戏剧中吗？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"http://b258.photo.store.qq.com/psb?/V11AzXg23SvLNz/z8pJYqlZmB0bnsSHgYE4C*K0cui2MuXC*9KgKE.1c5w!/b/dAIBAAAAAAAA&amp;ek=1&amp;kp=1&amp;pt=0&amp;bo=MgAyAAAAAAAFByQ!&amp;su=0186661841&amp;sce=0-12-12&amp;rf=2-9"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"http://r.photo.store.qq.com/psb?/V11AzXg20zQGmv/b9Lfb*DlhKXXN5eit4GAShjz8c4HvVbYsieX1xF9cEY!/o/dKwAAAAAAAAA&amp;ek=1&amp;kp=1&amp;pt=0&amp;bo=MgAyADIAMgADACU!&amp;su=1226142401&amp;sce=0-12-12&amp;rf=2-9"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木有呀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instrText xml:space="preserve">INCLUDEPICTURE \d "http://r.photo.store.qq.com/psb?/V11AzXg20zQGmv/9*d8RDAd9VVtAWSSyo3FpnH3TNczKGYPfcs7ecuwSqk!/o/dKwAAAAAAAAA&amp;ek=1&amp;kp=1&amp;pt=0&amp;bo=MgAyADIAMgADACU!&amp;su=1159039009&amp;sce=0-12-12&amp;rf=2-9"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drawing>
          <wp:inline distT="0" distB="0" distL="114300" distR="114300">
            <wp:extent cx="476250" cy="47625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2760F"/>
    <w:rsid w:val="77E276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8.photo.store.qq.com/psb?/V11AzXg23SvLNz/z8pJYqlZmB0bnsSHgYE4C*K0cui2MuXC*9KgKE.1c5w!/b/dAIBAAAAAAAA&amp;ek=1&amp;kp=1&amp;pt=0&amp;bo=MgAyAAAAAAAFByQ!&amp;su=018666184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16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r.photo.store.qq.com/psb?/V11AzXg20zQGmv/9*d8RDAd9VVtAWSSyo3FpnH3TNczKGYPfcs7ecuwSqk!/o/dKwAAAAAAAAA&amp;ek=1&amp;kp=1&amp;pt=0&amp;bo=MgAyADIAMgADACU!&amp;su=1159039009&amp;sce=0-12-12&amp;rf=2-9" TargetMode="External"/><Relationship Id="rId14" Type="http://schemas.openxmlformats.org/officeDocument/2006/relationships/image" Target="media/image6.png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r.photo.store.qq.com/psb?/V11AzXg20zQGmv/b9Lfb*DlhKXXN5eit4GAShjz8c4HvVbYsieX1xF9cEY!/o/dKwAAAAAAAAA&amp;ek=1&amp;kp=1&amp;pt=0&amp;bo=MgAyADIAMgADACU!&amp;su=1226142401&amp;sce=0-12-12&amp;rf=2-9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2016-05-27T01:34:00Z</dcterms:created>
  <dc:creator>Administrator</dc:creator>
  <cp:lastModifiedBy>Administrator</cp:lastModifiedBy>
  <dcterms:modified xsi:type="dcterms:W3CDTF">2016-05-27T01:35:21Z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