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《道场只有圣情》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  标签：第一空性法    2016-01-17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深海の女(346023477)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我与老公的对话，他太有才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看到我群里转发的，他很生气，火大。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其实，他频率比我高，特别吃依果醋，我笑死了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@深海の女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你要换位思考。你老公如果去跟随一个美女灵修者，修行，还大加赞美之意，你会如何？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问题就出在，依果还是个“现实体”存在；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做为世间夫妻，你老公去跟随已经不存世的释迦的“佛门”，了去了你的担惊受怕，这点不能说不比你“慈悲”点。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"http://b161.photo.store.qq.com/psb?/V11AzXg23SvLNz/Cw2X0tqqilOfBPUYJwMxrVC5E6nf0SkK.Dgd*2xroCc!/b/dKEAAAAAAAAA&amp;ek=1&amp;kp=1&amp;pt=0&amp;bo=HAAcAAAAAAAFByQ!&amp;su=4240965601&amp;sce=0-12-12&amp;rf=2-9"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6700" cy="2667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其实，门童依果，于世间情上，比释迦还难搞定。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你皈依释迦，释迦无语（因不能语了）；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你若想皈依依果，只能遭来一骂了。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无论男女，皆遭此骂。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深海の女(346023477)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呵呵呵，是撒。我们皈依自性上师。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对头，只能皈依自己本觉，自性上师；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这是这个道场的基本频率。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深海の女(346023477)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他误认为我崇拜依果肉身，有俗爱之情…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那俗爱之情，还是各自留给各自的世间爱人，去纠缠梳理吧，这是道场一直倡导的。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道场只有圣情四射。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道场内外，不懂圣情的，只能暂且各自煎熬纠结了。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赞美纠结的存在。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深海の女(346023477)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我给他讲了，依照果地，顺愿而安住，随顺。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呵呵，想懂“圣情”为何，最起码，果藏看过3遍。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岂是三言两语，就能说得明白的？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那也叫“法藏圆满”了。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"http://b170.photo.store.qq.com/psb?/V11AzXg23SvLNz/DsfNjWq9nrogzDd6L.jtmaZZKI2*ZBDveBrVOA*fP9M!/b/dKoAAAAAAAAA&amp;ek=1&amp;kp=1&amp;pt=0&amp;bo=ZgBkAAAAAAAFByY!&amp;su=416048417&amp;sce=0-12-12&amp;rf=2-9"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71550" cy="9525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你若问世人，你懂“圣情”吗？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个个回答：懂。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其实，个个是骗纸。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instrText xml:space="preserve">INCLUDEPICTURE \d "http://b163.photo.store.qq.com/psb?/V11AzXg23SvLNz/EGy0aVTl1pSBOYEoe018uNJfsF5yLdrs0xdNuVUsVA8!/b/dKMAAAAAAAAA&amp;ek=1&amp;kp=1&amp;pt=0&amp;bo=MgAyAAAAAAAFByQ!&amp;t=5&amp;su=3122132833&amp;sce=0-12-12&amp;rf=2-9"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7D274C"/>
    <w:rsid w:val="6B7D27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b170.photo.store.qq.com/psb?/V11AzXg23SvLNz/DsfNjWq9nrogzDd6L.jtmaZZKI2*ZBDveBrVOA*fP9M!/b/dKoAAAAAAAAA&amp;ek=1&amp;kp=1&amp;pt=0&amp;bo=ZgBkAAAAAAAFByY!&amp;su=416048417&amp;sce=0-12-12&amp;rf=2-9" TargetMode="External"/><Relationship Id="rId8" Type="http://schemas.openxmlformats.org/officeDocument/2006/relationships/image" Target="media/image3.jpeg"/><Relationship Id="rId7" Type="http://schemas.openxmlformats.org/officeDocument/2006/relationships/image" Target="http://b161.photo.store.qq.com/psb?/V11AzXg23SvLNz/Cw2X0tqqilOfBPUYJwMxrVC5E6nf0SkK.Dgd*2xroCc!/b/dKEAAAAAAAAA&amp;ek=1&amp;kp=1&amp;pt=0&amp;bo=HAAcAAAAAAAFByQ!&amp;su=4240965601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cnc.qzs.qq.com/qzone/em/e11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http://b163.photo.store.qq.com/psb?/V11AzXg23SvLNz/EGy0aVTl1pSBOYEoe018uNJfsF5yLdrs0xdNuVUsVA8!/b/dKMAAAAAAAAA&amp;ek=1&amp;kp=1&amp;pt=0&amp;bo=MgAyAAAAAAAFByQ!&amp;t=5&amp;su=3122132833&amp;sce=0-12-12&amp;rf=2-9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2016-03-31T02:27:00Z</dcterms:created>
  <dc:creator>Administrator</dc:creator>
  <cp:lastModifiedBy>Administrator</cp:lastModifiedBy>
  <dcterms:modified xsi:type="dcterms:W3CDTF">2016-03-31T02:33:04Z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