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4D" w:rsidRPr="00A3014D" w:rsidRDefault="00A3014D" w:rsidP="00A3014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0"/>
          <w:szCs w:val="36"/>
        </w:rPr>
      </w:pPr>
      <w:r w:rsidRPr="00A3014D">
        <w:rPr>
          <w:rFonts w:ascii="微软雅黑" w:eastAsia="微软雅黑" w:hAnsi="微软雅黑" w:cs="宋体" w:hint="eastAsia"/>
          <w:color w:val="000000"/>
          <w:kern w:val="0"/>
          <w:sz w:val="40"/>
          <w:szCs w:val="36"/>
        </w:rPr>
        <w:t>《”大手印”》</w:t>
      </w:r>
    </w:p>
    <w:p w:rsidR="00A3014D" w:rsidRPr="00A3014D" w:rsidRDefault="00A3014D" w:rsidP="00A3014D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</w:p>
    <w:p w:rsidR="00A3014D" w:rsidRPr="00A3014D" w:rsidRDefault="00A3014D" w:rsidP="00A3014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标签：第一空性法</w:t>
      </w:r>
      <w:r w:rsidRPr="00A301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   </w:t>
      </w:r>
      <w:r w:rsidRPr="00A301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301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301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A301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301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2015_07_15</w:t>
      </w:r>
    </w:p>
    <w:p w:rsidR="00A3014D" w:rsidRPr="00A3014D" w:rsidRDefault="00A3014D" w:rsidP="00A3014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A3014D" w:rsidRDefault="00A3014D" w:rsidP="00A3014D">
      <w:pPr>
        <w:widowControl/>
        <w:shd w:val="clear" w:color="auto" w:fill="FFFFFF"/>
        <w:spacing w:after="240"/>
        <w:ind w:firstLineChars="800" w:firstLine="3200"/>
        <w:jc w:val="left"/>
        <w:rPr>
          <w:rFonts w:ascii="仿宋" w:eastAsia="仿宋" w:hAnsi="仿宋" w:cs="宋体" w:hint="eastAsia"/>
          <w:color w:val="000000"/>
          <w:kern w:val="0"/>
          <w:sz w:val="40"/>
          <w:szCs w:val="36"/>
        </w:rPr>
      </w:pPr>
    </w:p>
    <w:p w:rsidR="00A3014D" w:rsidRPr="00A3014D" w:rsidRDefault="00A3014D" w:rsidP="00A3014D">
      <w:pPr>
        <w:widowControl/>
        <w:shd w:val="clear" w:color="auto" w:fill="FFFFFF"/>
        <w:spacing w:after="240"/>
        <w:ind w:firstLineChars="800" w:firstLine="3200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3014D">
        <w:rPr>
          <w:rFonts w:ascii="仿宋" w:eastAsia="仿宋" w:hAnsi="仿宋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A3014D">
        <w:rPr>
          <w:rFonts w:ascii="仿宋" w:eastAsia="仿宋" w:hAnsi="仿宋" w:cs="宋体" w:hint="eastAsia"/>
          <w:color w:val="000000"/>
          <w:kern w:val="0"/>
          <w:sz w:val="40"/>
          <w:szCs w:val="36"/>
        </w:rPr>
        <w:t>依果</w:t>
      </w:r>
      <w:proofErr w:type="gramEnd"/>
      <w:r w:rsidRPr="00A3014D">
        <w:rPr>
          <w:rFonts w:ascii="仿宋" w:eastAsia="仿宋" w:hAnsi="仿宋" w:cs="宋体" w:hint="eastAsia"/>
          <w:color w:val="000000"/>
          <w:kern w:val="0"/>
          <w:sz w:val="40"/>
          <w:szCs w:val="36"/>
        </w:rPr>
        <w:br/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墨玉(1967912081)08:27:11</w:t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想对大圆与大手进一步细化了解，拜托了。</w:t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3014D">
        <w:rPr>
          <w:rFonts w:ascii="仿宋" w:eastAsia="仿宋" w:hAnsi="仿宋" w:cs="Tahoma" w:hint="eastAsia"/>
          <w:color w:val="632423" w:themeColor="accent2" w:themeShade="80"/>
          <w:kern w:val="0"/>
          <w:sz w:val="36"/>
          <w:szCs w:val="36"/>
        </w:rPr>
        <w:t>(605002560) 10:41:11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@墨玉 啥叫大圆与大手？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是照镜子解大手的意思吗？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人群中，说鸟语，是为了配合花香吗？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10:41:19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（</w:t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大手印</w:t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 xml:space="preserve"> 代表一切现象，宇宙的一切姿态与运动，这些都是由同一个源头化现出来的）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就是有</w:t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屎一定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要拉，不能憋着才如法的意思----解大手。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10:41:21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“大圆满”藏语叫做</w:t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”佐巴钦波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“，是藏传佛教的最高法门。指当前离垢的明空晶莹的自证智阿底瑜伽乘。由于生死涅槃的一切法皆圆满具足于这一空智之中，故名圆满；又解脱生死的方便更无超胜此法者，故名为”大。”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能够像镜子一样的照见法界而无漏。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所以，大圆与大手就是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3209925" cy="86677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14D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3014D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3014D">
        <w:rPr>
          <w:rFonts w:ascii="仿宋" w:eastAsia="仿宋" w:hAnsi="仿宋" w:cs="Tahoma" w:hint="eastAsia"/>
          <w:color w:val="632423" w:themeColor="accent2" w:themeShade="80"/>
          <w:kern w:val="0"/>
          <w:sz w:val="36"/>
          <w:szCs w:val="36"/>
        </w:rPr>
        <w:t>(605002560) 10:43:12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该吃吃，该喝喝，该啦</w:t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啦</w:t>
      </w:r>
      <w:proofErr w:type="gramEnd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，本性不移。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A3014D">
        <w:rPr>
          <w:rFonts w:ascii="仿宋" w:eastAsia="仿宋" w:hAnsi="仿宋" w:cs="Tahoma" w:hint="eastAsia"/>
          <w:color w:val="632423" w:themeColor="accent2" w:themeShade="80"/>
          <w:kern w:val="0"/>
          <w:sz w:val="36"/>
          <w:szCs w:val="36"/>
        </w:rPr>
        <w:t>(605002560) 10:43:15</w:t>
      </w:r>
      <w:r w:rsidRPr="00A3014D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结果一样，内容完全不同。</w:t>
      </w:r>
    </w:p>
    <w:p w:rsidR="007F4186" w:rsidRPr="00A3014D" w:rsidRDefault="007F4186">
      <w:pPr>
        <w:rPr>
          <w:color w:val="632423" w:themeColor="accent2" w:themeShade="80"/>
        </w:rPr>
      </w:pPr>
    </w:p>
    <w:sectPr w:rsidR="007F4186" w:rsidRPr="00A3014D" w:rsidSect="007F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1C8" w:rsidRDefault="002431C8" w:rsidP="00A3014D">
      <w:r>
        <w:separator/>
      </w:r>
    </w:p>
  </w:endnote>
  <w:endnote w:type="continuationSeparator" w:id="0">
    <w:p w:rsidR="002431C8" w:rsidRDefault="002431C8" w:rsidP="00A3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1C8" w:rsidRDefault="002431C8" w:rsidP="00A3014D">
      <w:r>
        <w:separator/>
      </w:r>
    </w:p>
  </w:footnote>
  <w:footnote w:type="continuationSeparator" w:id="0">
    <w:p w:rsidR="002431C8" w:rsidRDefault="002431C8" w:rsidP="00A30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14D"/>
    <w:rsid w:val="00205E62"/>
    <w:rsid w:val="002431C8"/>
    <w:rsid w:val="007F4186"/>
    <w:rsid w:val="00A3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0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0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8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2016-10-12T12:58:00Z</dcterms:created>
  <dcterms:modified xsi:type="dcterms:W3CDTF">2016-10-12T13:09:00Z</dcterms:modified>
</cp:coreProperties>
</file>