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AA0" w:rsidRPr="008C6AA0" w:rsidRDefault="008C6AA0" w:rsidP="008C6AA0">
      <w:pPr>
        <w:widowControl/>
        <w:shd w:val="clear" w:color="auto" w:fill="FFFFFF"/>
        <w:spacing w:line="285" w:lineRule="atLeast"/>
        <w:jc w:val="center"/>
        <w:rPr>
          <w:rFonts w:ascii="黑体" w:eastAsia="黑体" w:hAnsi="黑体" w:cs="宋体"/>
          <w:kern w:val="0"/>
          <w:sz w:val="40"/>
          <w:szCs w:val="36"/>
        </w:rPr>
      </w:pPr>
      <w:r w:rsidRPr="008C6AA0">
        <w:rPr>
          <w:rFonts w:ascii="黑体" w:eastAsia="黑体" w:hAnsi="黑体" w:cs="宋体" w:hint="eastAsia"/>
          <w:kern w:val="0"/>
          <w:sz w:val="40"/>
          <w:szCs w:val="36"/>
        </w:rPr>
        <w:t>《内在小孩》</w:t>
      </w:r>
    </w:p>
    <w:p w:rsidR="008C6AA0" w:rsidRPr="008C6AA0" w:rsidRDefault="008C6AA0" w:rsidP="008C6AA0">
      <w:pPr>
        <w:widowControl/>
        <w:shd w:val="clear" w:color="auto" w:fill="FFFFFF"/>
        <w:jc w:val="center"/>
        <w:rPr>
          <w:rFonts w:ascii="黑体" w:eastAsia="黑体" w:hAnsi="黑体" w:cs="宋体"/>
          <w:kern w:val="0"/>
          <w:sz w:val="36"/>
          <w:szCs w:val="36"/>
        </w:rPr>
      </w:pPr>
    </w:p>
    <w:p w:rsidR="008C6AA0" w:rsidRPr="008C6AA0" w:rsidRDefault="008C6AA0" w:rsidP="008C6AA0">
      <w:pPr>
        <w:widowControl/>
        <w:shd w:val="clear" w:color="auto" w:fill="FFFFFF"/>
        <w:jc w:val="center"/>
        <w:rPr>
          <w:rFonts w:ascii="黑体" w:eastAsia="黑体" w:hAnsi="黑体" w:cs="宋体"/>
          <w:kern w:val="0"/>
          <w:sz w:val="36"/>
          <w:szCs w:val="36"/>
        </w:rPr>
      </w:pPr>
      <w:r w:rsidRPr="008C6AA0">
        <w:rPr>
          <w:rFonts w:ascii="黑体" w:eastAsia="黑体" w:hAnsi="黑体" w:cs="宋体" w:hint="eastAsia"/>
          <w:kern w:val="0"/>
          <w:sz w:val="36"/>
          <w:szCs w:val="36"/>
        </w:rPr>
        <w:t xml:space="preserve">标签：第一空性法 </w:t>
      </w:r>
      <w:r w:rsidRPr="008C6AA0">
        <w:rPr>
          <w:rFonts w:ascii="微软雅黑" w:eastAsia="黑体" w:hAnsi="微软雅黑" w:cs="宋体" w:hint="eastAsia"/>
          <w:kern w:val="0"/>
          <w:sz w:val="36"/>
          <w:szCs w:val="36"/>
        </w:rPr>
        <w:t> </w:t>
      </w:r>
      <w:r w:rsidRPr="008C6AA0">
        <w:rPr>
          <w:rFonts w:ascii="黑体" w:eastAsia="黑体" w:hAnsi="黑体" w:cs="宋体" w:hint="eastAsia"/>
          <w:kern w:val="0"/>
          <w:sz w:val="36"/>
          <w:szCs w:val="36"/>
        </w:rPr>
        <w:t xml:space="preserve"> </w:t>
      </w:r>
      <w:r>
        <w:rPr>
          <w:rFonts w:ascii="黑体" w:eastAsia="黑体" w:hAnsi="黑体" w:cs="宋体" w:hint="eastAsia"/>
          <w:kern w:val="0"/>
          <w:sz w:val="36"/>
          <w:szCs w:val="36"/>
        </w:rPr>
        <w:t xml:space="preserve">               </w:t>
      </w:r>
      <w:r w:rsidRPr="008C6AA0">
        <w:rPr>
          <w:rFonts w:ascii="微软雅黑" w:eastAsia="黑体" w:hAnsi="微软雅黑" w:cs="宋体" w:hint="eastAsia"/>
          <w:kern w:val="0"/>
          <w:sz w:val="36"/>
          <w:szCs w:val="36"/>
        </w:rPr>
        <w:t> </w:t>
      </w:r>
      <w:r w:rsidRPr="008C6AA0">
        <w:rPr>
          <w:rFonts w:ascii="黑体" w:eastAsia="黑体" w:hAnsi="黑体" w:cs="宋体" w:hint="eastAsia"/>
          <w:kern w:val="0"/>
          <w:sz w:val="36"/>
          <w:szCs w:val="36"/>
        </w:rPr>
        <w:t xml:space="preserve"> </w:t>
      </w:r>
      <w:r w:rsidRPr="008C6AA0">
        <w:rPr>
          <w:rFonts w:ascii="微软雅黑" w:eastAsia="黑体" w:hAnsi="微软雅黑" w:cs="宋体" w:hint="eastAsia"/>
          <w:kern w:val="0"/>
          <w:sz w:val="36"/>
          <w:szCs w:val="36"/>
        </w:rPr>
        <w:t> </w:t>
      </w:r>
      <w:r w:rsidRPr="008C6AA0">
        <w:rPr>
          <w:rFonts w:ascii="黑体" w:eastAsia="黑体" w:hAnsi="黑体" w:cs="宋体" w:hint="eastAsia"/>
          <w:kern w:val="0"/>
          <w:sz w:val="36"/>
          <w:szCs w:val="36"/>
        </w:rPr>
        <w:t>2015-07-28</w:t>
      </w:r>
    </w:p>
    <w:p w:rsidR="008C6AA0" w:rsidRPr="008C6AA0" w:rsidRDefault="008C6AA0" w:rsidP="008C6AA0">
      <w:pPr>
        <w:widowControl/>
        <w:shd w:val="clear" w:color="auto" w:fill="FFFFFF"/>
        <w:jc w:val="center"/>
        <w:rPr>
          <w:rFonts w:ascii="黑体" w:eastAsia="黑体" w:hAnsi="黑体" w:cs="宋体"/>
          <w:kern w:val="0"/>
          <w:sz w:val="36"/>
          <w:szCs w:val="36"/>
        </w:rPr>
      </w:pPr>
    </w:p>
    <w:p w:rsidR="008C6AA0" w:rsidRDefault="008C6AA0" w:rsidP="008C6AA0">
      <w:pPr>
        <w:widowControl/>
        <w:shd w:val="clear" w:color="auto" w:fill="FFFFFF"/>
        <w:jc w:val="center"/>
        <w:rPr>
          <w:rFonts w:ascii="黑体" w:eastAsia="黑体" w:hAnsi="黑体" w:cs="宋体"/>
          <w:kern w:val="0"/>
          <w:sz w:val="36"/>
          <w:szCs w:val="36"/>
        </w:rPr>
      </w:pPr>
    </w:p>
    <w:p w:rsidR="008C6AA0" w:rsidRPr="008C6AA0" w:rsidRDefault="008C6AA0" w:rsidP="008C6AA0">
      <w:pPr>
        <w:widowControl/>
        <w:shd w:val="clear" w:color="auto" w:fill="FFFFFF"/>
        <w:jc w:val="center"/>
        <w:rPr>
          <w:rFonts w:ascii="黑体" w:eastAsia="黑体" w:hAnsi="黑体" w:cs="宋体"/>
          <w:kern w:val="0"/>
          <w:sz w:val="40"/>
          <w:szCs w:val="36"/>
        </w:rPr>
      </w:pPr>
      <w:r w:rsidRPr="008C6AA0">
        <w:rPr>
          <w:rFonts w:ascii="黑体" w:eastAsia="黑体" w:hAnsi="黑体" w:cs="宋体" w:hint="eastAsia"/>
          <w:kern w:val="0"/>
          <w:sz w:val="40"/>
          <w:szCs w:val="36"/>
        </w:rPr>
        <w:t>作者：依果</w:t>
      </w:r>
    </w:p>
    <w:p w:rsidR="008C6AA0" w:rsidRPr="008C6AA0" w:rsidRDefault="008C6AA0" w:rsidP="008C6AA0">
      <w:pPr>
        <w:widowControl/>
        <w:shd w:val="clear" w:color="auto" w:fill="FFFFFF"/>
        <w:jc w:val="center"/>
        <w:rPr>
          <w:rFonts w:ascii="黑体" w:eastAsia="黑体" w:hAnsi="黑体" w:cs="宋体"/>
          <w:kern w:val="0"/>
          <w:sz w:val="36"/>
          <w:szCs w:val="36"/>
        </w:rPr>
      </w:pPr>
    </w:p>
    <w:p w:rsid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kern w:val="0"/>
          <w:sz w:val="36"/>
          <w:szCs w:val="36"/>
        </w:rPr>
      </w:pPr>
    </w:p>
    <w:p w:rsid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kern w:val="0"/>
          <w:sz w:val="36"/>
          <w:szCs w:val="36"/>
        </w:rPr>
      </w:pP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kern w:val="0"/>
          <w:sz w:val="36"/>
          <w:szCs w:val="36"/>
        </w:rPr>
      </w:pPr>
      <w:proofErr w:type="gramStart"/>
      <w:r w:rsidRPr="008C6AA0">
        <w:rPr>
          <w:rFonts w:ascii="仿宋" w:eastAsia="仿宋" w:hAnsi="仿宋" w:cs="宋体" w:hint="eastAsia"/>
          <w:kern w:val="0"/>
          <w:sz w:val="36"/>
          <w:szCs w:val="36"/>
        </w:rPr>
        <w:t>玄清</w:t>
      </w:r>
      <w:proofErr w:type="gramEnd"/>
      <w:r w:rsidRPr="008C6AA0">
        <w:rPr>
          <w:rFonts w:ascii="仿宋" w:eastAsia="仿宋" w:hAnsi="仿宋" w:cs="宋体" w:hint="eastAsia"/>
          <w:kern w:val="0"/>
          <w:sz w:val="36"/>
          <w:szCs w:val="36"/>
        </w:rPr>
        <w:t xml:space="preserve">(1363374371) 17:50:35 </w:t>
      </w: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kern w:val="0"/>
          <w:sz w:val="36"/>
          <w:szCs w:val="36"/>
        </w:rPr>
      </w:pPr>
      <w:r w:rsidRPr="008C6AA0">
        <w:rPr>
          <w:rFonts w:ascii="仿宋" w:eastAsia="仿宋" w:hAnsi="仿宋" w:cs="宋体" w:hint="eastAsia"/>
          <w:kern w:val="0"/>
          <w:sz w:val="36"/>
          <w:szCs w:val="36"/>
        </w:rPr>
        <w:t>赞美，请教果师，您说的真丹就是内在小孩或者说苏醒的灵魂吗？如果修出真丹后应该怎样保护祂成长？</w:t>
      </w:r>
      <w:proofErr w:type="gramStart"/>
      <w:r w:rsidRPr="008C6AA0">
        <w:rPr>
          <w:rFonts w:ascii="仿宋" w:eastAsia="仿宋" w:hAnsi="仿宋" w:cs="宋体" w:hint="eastAsia"/>
          <w:kern w:val="0"/>
          <w:sz w:val="36"/>
          <w:szCs w:val="36"/>
        </w:rPr>
        <w:t>请果师开</w:t>
      </w:r>
      <w:proofErr w:type="gramEnd"/>
      <w:r w:rsidRPr="008C6AA0">
        <w:rPr>
          <w:rFonts w:ascii="仿宋" w:eastAsia="仿宋" w:hAnsi="仿宋" w:cs="宋体" w:hint="eastAsia"/>
          <w:kern w:val="0"/>
          <w:sz w:val="36"/>
          <w:szCs w:val="36"/>
        </w:rPr>
        <w:t xml:space="preserve">示  </w:t>
      </w: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kern w:val="0"/>
          <w:sz w:val="36"/>
          <w:szCs w:val="36"/>
        </w:rPr>
      </w:pPr>
    </w:p>
    <w:p w:rsidR="00E6138A" w:rsidRDefault="00E6138A" w:rsidP="008C6AA0">
      <w:pPr>
        <w:widowControl/>
        <w:shd w:val="clear" w:color="auto" w:fill="FFFFFF"/>
        <w:rPr>
          <w:rFonts w:ascii="仿宋" w:eastAsia="仿宋" w:hAnsi="仿宋" w:cs="宋体" w:hint="eastAsia"/>
          <w:kern w:val="0"/>
          <w:sz w:val="36"/>
          <w:szCs w:val="36"/>
        </w:rPr>
      </w:pP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kern w:val="0"/>
          <w:sz w:val="36"/>
          <w:szCs w:val="36"/>
        </w:rPr>
      </w:pPr>
      <w:proofErr w:type="gramStart"/>
      <w:r w:rsidRPr="008C6AA0">
        <w:rPr>
          <w:rFonts w:ascii="仿宋" w:eastAsia="仿宋" w:hAnsi="仿宋" w:cs="宋体" w:hint="eastAsia"/>
          <w:kern w:val="0"/>
          <w:sz w:val="36"/>
          <w:szCs w:val="36"/>
        </w:rPr>
        <w:t>玄清</w:t>
      </w:r>
      <w:proofErr w:type="gramEnd"/>
      <w:r w:rsidRPr="008C6AA0">
        <w:rPr>
          <w:rFonts w:ascii="仿宋" w:eastAsia="仿宋" w:hAnsi="仿宋" w:cs="宋体" w:hint="eastAsia"/>
          <w:kern w:val="0"/>
          <w:sz w:val="36"/>
          <w:szCs w:val="36"/>
        </w:rPr>
        <w:t xml:space="preserve">(1363374371) 17:55:41 </w:t>
      </w: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kern w:val="0"/>
          <w:sz w:val="36"/>
          <w:szCs w:val="36"/>
        </w:rPr>
      </w:pPr>
      <w:r w:rsidRPr="008C6AA0">
        <w:rPr>
          <w:rFonts w:ascii="仿宋" w:eastAsia="仿宋" w:hAnsi="仿宋" w:cs="宋体" w:hint="eastAsia"/>
          <w:kern w:val="0"/>
          <w:sz w:val="36"/>
          <w:szCs w:val="36"/>
        </w:rPr>
        <w:t>赞美，</w:t>
      </w:r>
      <w:proofErr w:type="gramStart"/>
      <w:r w:rsidRPr="008C6AA0">
        <w:rPr>
          <w:rFonts w:ascii="仿宋" w:eastAsia="仿宋" w:hAnsi="仿宋" w:cs="宋体" w:hint="eastAsia"/>
          <w:kern w:val="0"/>
          <w:sz w:val="36"/>
          <w:szCs w:val="36"/>
        </w:rPr>
        <w:t>请教果师自己</w:t>
      </w:r>
      <w:proofErr w:type="gramEnd"/>
      <w:r w:rsidRPr="008C6AA0">
        <w:rPr>
          <w:rFonts w:ascii="仿宋" w:eastAsia="仿宋" w:hAnsi="仿宋" w:cs="宋体" w:hint="eastAsia"/>
          <w:kern w:val="0"/>
          <w:sz w:val="36"/>
          <w:szCs w:val="36"/>
        </w:rPr>
        <w:t>有时很情绪化，是不是对真丹有伤害？</w:t>
      </w: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kern w:val="0"/>
          <w:sz w:val="36"/>
          <w:szCs w:val="36"/>
        </w:rPr>
      </w:pPr>
    </w:p>
    <w:p w:rsidR="00E6138A" w:rsidRDefault="00E6138A" w:rsidP="008C6AA0">
      <w:pPr>
        <w:widowControl/>
        <w:shd w:val="clear" w:color="auto" w:fill="FFFFFF"/>
        <w:rPr>
          <w:rFonts w:ascii="仿宋" w:eastAsia="仿宋" w:hAnsi="仿宋" w:cs="宋体" w:hint="eastAsia"/>
          <w:color w:val="580000"/>
          <w:kern w:val="0"/>
          <w:sz w:val="36"/>
          <w:szCs w:val="36"/>
        </w:rPr>
      </w:pP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color w:val="580000"/>
          <w:kern w:val="0"/>
          <w:sz w:val="36"/>
          <w:szCs w:val="36"/>
        </w:rPr>
      </w:pPr>
      <w:proofErr w:type="gramStart"/>
      <w:r w:rsidRPr="008C6AA0">
        <w:rPr>
          <w:rFonts w:ascii="仿宋" w:eastAsia="仿宋" w:hAnsi="仿宋" w:cs="宋体" w:hint="eastAsia"/>
          <w:color w:val="580000"/>
          <w:kern w:val="0"/>
          <w:sz w:val="36"/>
          <w:szCs w:val="36"/>
        </w:rPr>
        <w:t>依果</w:t>
      </w:r>
      <w:proofErr w:type="gramEnd"/>
      <w:r w:rsidRPr="008C6AA0">
        <w:rPr>
          <w:rFonts w:ascii="仿宋" w:eastAsia="仿宋" w:hAnsi="仿宋" w:cs="宋体" w:hint="eastAsia"/>
          <w:color w:val="580000"/>
          <w:kern w:val="0"/>
          <w:sz w:val="36"/>
          <w:szCs w:val="36"/>
        </w:rPr>
        <w:t xml:space="preserve">(605002560) 19:06:35 </w:t>
      </w: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color w:val="580000"/>
          <w:kern w:val="0"/>
          <w:sz w:val="36"/>
          <w:szCs w:val="36"/>
        </w:rPr>
      </w:pPr>
      <w:r w:rsidRPr="008C6AA0">
        <w:rPr>
          <w:rFonts w:ascii="仿宋" w:eastAsia="仿宋" w:hAnsi="仿宋" w:cs="宋体" w:hint="eastAsia"/>
          <w:color w:val="580000"/>
          <w:kern w:val="0"/>
          <w:sz w:val="36"/>
          <w:szCs w:val="36"/>
        </w:rPr>
        <w:t>想做到，永不退转，只有实证空明本性。</w:t>
      </w: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color w:val="580000"/>
          <w:kern w:val="0"/>
          <w:sz w:val="36"/>
          <w:szCs w:val="36"/>
        </w:rPr>
      </w:pPr>
    </w:p>
    <w:p w:rsidR="00E6138A" w:rsidRDefault="00E6138A" w:rsidP="008C6AA0">
      <w:pPr>
        <w:widowControl/>
        <w:shd w:val="clear" w:color="auto" w:fill="FFFFFF"/>
        <w:rPr>
          <w:rFonts w:ascii="仿宋" w:eastAsia="仿宋" w:hAnsi="仿宋" w:cs="宋体" w:hint="eastAsia"/>
          <w:color w:val="580000"/>
          <w:kern w:val="0"/>
          <w:sz w:val="36"/>
          <w:szCs w:val="36"/>
        </w:rPr>
      </w:pP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color w:val="580000"/>
          <w:kern w:val="0"/>
          <w:sz w:val="36"/>
          <w:szCs w:val="36"/>
        </w:rPr>
      </w:pPr>
      <w:proofErr w:type="gramStart"/>
      <w:r w:rsidRPr="008C6AA0">
        <w:rPr>
          <w:rFonts w:ascii="仿宋" w:eastAsia="仿宋" w:hAnsi="仿宋" w:cs="宋体" w:hint="eastAsia"/>
          <w:color w:val="580000"/>
          <w:kern w:val="0"/>
          <w:sz w:val="36"/>
          <w:szCs w:val="36"/>
        </w:rPr>
        <w:t>依果</w:t>
      </w:r>
      <w:proofErr w:type="gramEnd"/>
      <w:r w:rsidRPr="008C6AA0">
        <w:rPr>
          <w:rFonts w:ascii="仿宋" w:eastAsia="仿宋" w:hAnsi="仿宋" w:cs="宋体" w:hint="eastAsia"/>
          <w:color w:val="580000"/>
          <w:kern w:val="0"/>
          <w:sz w:val="36"/>
          <w:szCs w:val="36"/>
        </w:rPr>
        <w:t xml:space="preserve">(605002560) 19:08:38 </w:t>
      </w: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color w:val="580000"/>
          <w:kern w:val="0"/>
          <w:sz w:val="36"/>
          <w:szCs w:val="36"/>
        </w:rPr>
      </w:pPr>
      <w:r w:rsidRPr="008C6AA0">
        <w:rPr>
          <w:rFonts w:ascii="仿宋" w:eastAsia="仿宋" w:hAnsi="仿宋" w:cs="宋体" w:hint="eastAsia"/>
          <w:color w:val="580000"/>
          <w:kern w:val="0"/>
          <w:sz w:val="36"/>
          <w:szCs w:val="36"/>
        </w:rPr>
        <w:t>没证本性，不得真丹，也不得宇宙之子，无法一元登地。</w:t>
      </w: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color w:val="580000"/>
          <w:kern w:val="0"/>
          <w:sz w:val="36"/>
          <w:szCs w:val="36"/>
        </w:rPr>
      </w:pPr>
    </w:p>
    <w:p w:rsidR="00E6138A" w:rsidRDefault="00E6138A" w:rsidP="008C6AA0">
      <w:pPr>
        <w:widowControl/>
        <w:shd w:val="clear" w:color="auto" w:fill="FFFFFF"/>
        <w:rPr>
          <w:rFonts w:ascii="仿宋" w:eastAsia="仿宋" w:hAnsi="仿宋" w:cs="宋体" w:hint="eastAsia"/>
          <w:color w:val="580000"/>
          <w:kern w:val="0"/>
          <w:sz w:val="36"/>
          <w:szCs w:val="36"/>
        </w:rPr>
      </w:pP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color w:val="580000"/>
          <w:kern w:val="0"/>
          <w:sz w:val="36"/>
          <w:szCs w:val="36"/>
        </w:rPr>
      </w:pPr>
      <w:proofErr w:type="gramStart"/>
      <w:r w:rsidRPr="008C6AA0">
        <w:rPr>
          <w:rFonts w:ascii="仿宋" w:eastAsia="仿宋" w:hAnsi="仿宋" w:cs="宋体" w:hint="eastAsia"/>
          <w:color w:val="580000"/>
          <w:kern w:val="0"/>
          <w:sz w:val="36"/>
          <w:szCs w:val="36"/>
        </w:rPr>
        <w:t>依果</w:t>
      </w:r>
      <w:proofErr w:type="gramEnd"/>
      <w:r w:rsidRPr="008C6AA0">
        <w:rPr>
          <w:rFonts w:ascii="仿宋" w:eastAsia="仿宋" w:hAnsi="仿宋" w:cs="宋体" w:hint="eastAsia"/>
          <w:color w:val="580000"/>
          <w:kern w:val="0"/>
          <w:sz w:val="36"/>
          <w:szCs w:val="36"/>
        </w:rPr>
        <w:t xml:space="preserve">(605002560) 19:10:31 </w:t>
      </w: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color w:val="580000"/>
          <w:kern w:val="0"/>
          <w:sz w:val="36"/>
          <w:szCs w:val="36"/>
        </w:rPr>
      </w:pPr>
      <w:r w:rsidRPr="008C6AA0">
        <w:rPr>
          <w:rFonts w:ascii="仿宋" w:eastAsia="仿宋" w:hAnsi="仿宋" w:cs="宋体" w:hint="eastAsia"/>
          <w:color w:val="580000"/>
          <w:kern w:val="0"/>
          <w:sz w:val="36"/>
          <w:szCs w:val="36"/>
        </w:rPr>
        <w:t>真丹，即201之0，光华本性法身，内在小孩即一元</w:t>
      </w:r>
      <w:proofErr w:type="gramStart"/>
      <w:r w:rsidRPr="008C6AA0">
        <w:rPr>
          <w:rFonts w:ascii="仿宋" w:eastAsia="仿宋" w:hAnsi="仿宋" w:cs="宋体" w:hint="eastAsia"/>
          <w:color w:val="580000"/>
          <w:kern w:val="0"/>
          <w:sz w:val="36"/>
          <w:szCs w:val="36"/>
        </w:rPr>
        <w:t>无别登地</w:t>
      </w:r>
      <w:proofErr w:type="gramEnd"/>
      <w:r w:rsidRPr="008C6AA0">
        <w:rPr>
          <w:rFonts w:ascii="仿宋" w:eastAsia="仿宋" w:hAnsi="仿宋" w:cs="宋体" w:hint="eastAsia"/>
          <w:color w:val="580000"/>
          <w:kern w:val="0"/>
          <w:sz w:val="36"/>
          <w:szCs w:val="36"/>
        </w:rPr>
        <w:t>真身，201的1。</w:t>
      </w: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kern w:val="0"/>
          <w:sz w:val="36"/>
          <w:szCs w:val="36"/>
        </w:rPr>
      </w:pPr>
    </w:p>
    <w:p w:rsidR="00E6138A" w:rsidRDefault="00E6138A" w:rsidP="008C6AA0">
      <w:pPr>
        <w:widowControl/>
        <w:shd w:val="clear" w:color="auto" w:fill="FFFFFF"/>
        <w:rPr>
          <w:rFonts w:ascii="仿宋" w:eastAsia="仿宋" w:hAnsi="仿宋" w:cs="宋体" w:hint="eastAsia"/>
          <w:kern w:val="0"/>
          <w:sz w:val="36"/>
          <w:szCs w:val="36"/>
        </w:rPr>
      </w:pP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kern w:val="0"/>
          <w:sz w:val="36"/>
          <w:szCs w:val="36"/>
        </w:rPr>
      </w:pPr>
      <w:proofErr w:type="gramStart"/>
      <w:r w:rsidRPr="008C6AA0">
        <w:rPr>
          <w:rFonts w:ascii="仿宋" w:eastAsia="仿宋" w:hAnsi="仿宋" w:cs="宋体" w:hint="eastAsia"/>
          <w:kern w:val="0"/>
          <w:sz w:val="36"/>
          <w:szCs w:val="36"/>
        </w:rPr>
        <w:t>玄清</w:t>
      </w:r>
      <w:proofErr w:type="gramEnd"/>
      <w:r w:rsidRPr="008C6AA0">
        <w:rPr>
          <w:rFonts w:ascii="仿宋" w:eastAsia="仿宋" w:hAnsi="仿宋" w:cs="宋体" w:hint="eastAsia"/>
          <w:kern w:val="0"/>
          <w:sz w:val="36"/>
          <w:szCs w:val="36"/>
        </w:rPr>
        <w:t xml:space="preserve">(1363374371) 19:39:22 </w:t>
      </w: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kern w:val="0"/>
          <w:sz w:val="36"/>
          <w:szCs w:val="36"/>
        </w:rPr>
      </w:pPr>
      <w:r w:rsidRPr="008C6AA0">
        <w:rPr>
          <w:rFonts w:ascii="仿宋" w:eastAsia="仿宋" w:hAnsi="仿宋" w:cs="宋体" w:hint="eastAsia"/>
          <w:kern w:val="0"/>
          <w:sz w:val="36"/>
          <w:szCs w:val="36"/>
        </w:rPr>
        <w:t>赞美，感恩</w:t>
      </w:r>
      <w:proofErr w:type="gramStart"/>
      <w:r w:rsidRPr="008C6AA0">
        <w:rPr>
          <w:rFonts w:ascii="仿宋" w:eastAsia="仿宋" w:hAnsi="仿宋" w:cs="宋体" w:hint="eastAsia"/>
          <w:kern w:val="0"/>
          <w:sz w:val="36"/>
          <w:szCs w:val="36"/>
        </w:rPr>
        <w:t>果师开</w:t>
      </w:r>
      <w:proofErr w:type="gramEnd"/>
      <w:r w:rsidRPr="008C6AA0">
        <w:rPr>
          <w:rFonts w:ascii="仿宋" w:eastAsia="仿宋" w:hAnsi="仿宋" w:cs="宋体" w:hint="eastAsia"/>
          <w:kern w:val="0"/>
          <w:sz w:val="36"/>
          <w:szCs w:val="36"/>
        </w:rPr>
        <w:t>示 我没证空性，但是当我打开心灵通道后我见过内在小孩在小腹</w:t>
      </w:r>
      <w:proofErr w:type="gramStart"/>
      <w:r w:rsidRPr="008C6AA0">
        <w:rPr>
          <w:rFonts w:ascii="仿宋" w:eastAsia="仿宋" w:hAnsi="仿宋" w:cs="宋体" w:hint="eastAsia"/>
          <w:kern w:val="0"/>
          <w:sz w:val="36"/>
          <w:szCs w:val="36"/>
        </w:rPr>
        <w:t>内高兴</w:t>
      </w:r>
      <w:proofErr w:type="gramEnd"/>
      <w:r w:rsidRPr="008C6AA0">
        <w:rPr>
          <w:rFonts w:ascii="仿宋" w:eastAsia="仿宋" w:hAnsi="仿宋" w:cs="宋体" w:hint="eastAsia"/>
          <w:kern w:val="0"/>
          <w:sz w:val="36"/>
          <w:szCs w:val="36"/>
        </w:rPr>
        <w:t>的前仰后合的，后来我也和他对过几次话，难道是虚幻的？</w:t>
      </w: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kern w:val="0"/>
          <w:sz w:val="36"/>
          <w:szCs w:val="36"/>
        </w:rPr>
      </w:pPr>
    </w:p>
    <w:p w:rsidR="00E6138A" w:rsidRDefault="00E6138A" w:rsidP="008C6AA0">
      <w:pPr>
        <w:widowControl/>
        <w:shd w:val="clear" w:color="auto" w:fill="FFFFFF"/>
        <w:rPr>
          <w:rFonts w:ascii="仿宋" w:eastAsia="仿宋" w:hAnsi="仿宋" w:cs="宋体" w:hint="eastAsia"/>
          <w:kern w:val="0"/>
          <w:sz w:val="36"/>
          <w:szCs w:val="36"/>
        </w:rPr>
      </w:pP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kern w:val="0"/>
          <w:sz w:val="36"/>
          <w:szCs w:val="36"/>
        </w:rPr>
      </w:pPr>
      <w:proofErr w:type="gramStart"/>
      <w:r w:rsidRPr="008C6AA0">
        <w:rPr>
          <w:rFonts w:ascii="仿宋" w:eastAsia="仿宋" w:hAnsi="仿宋" w:cs="宋体" w:hint="eastAsia"/>
          <w:kern w:val="0"/>
          <w:sz w:val="36"/>
          <w:szCs w:val="36"/>
        </w:rPr>
        <w:t>玄清</w:t>
      </w:r>
      <w:proofErr w:type="gramEnd"/>
      <w:r w:rsidRPr="008C6AA0">
        <w:rPr>
          <w:rFonts w:ascii="仿宋" w:eastAsia="仿宋" w:hAnsi="仿宋" w:cs="宋体" w:hint="eastAsia"/>
          <w:kern w:val="0"/>
          <w:sz w:val="36"/>
          <w:szCs w:val="36"/>
        </w:rPr>
        <w:t xml:space="preserve">(1363374371) 19:46:18 </w:t>
      </w: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kern w:val="0"/>
          <w:sz w:val="36"/>
          <w:szCs w:val="36"/>
        </w:rPr>
      </w:pPr>
      <w:r w:rsidRPr="008C6AA0">
        <w:rPr>
          <w:rFonts w:ascii="仿宋" w:eastAsia="仿宋" w:hAnsi="仿宋" w:cs="宋体" w:hint="eastAsia"/>
          <w:kern w:val="0"/>
          <w:sz w:val="36"/>
          <w:szCs w:val="36"/>
        </w:rPr>
        <w:t xml:space="preserve">赞美，我问他你怎样长大？他说要通过性命双修提升生命能量，才能长大， </w:t>
      </w: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kern w:val="0"/>
          <w:sz w:val="36"/>
          <w:szCs w:val="36"/>
        </w:rPr>
      </w:pPr>
    </w:p>
    <w:p w:rsidR="00E6138A" w:rsidRDefault="00E6138A" w:rsidP="008C6AA0">
      <w:pPr>
        <w:widowControl/>
        <w:shd w:val="clear" w:color="auto" w:fill="FFFFFF"/>
        <w:rPr>
          <w:rFonts w:ascii="仿宋" w:eastAsia="仿宋" w:hAnsi="仿宋" w:cs="宋体" w:hint="eastAsia"/>
          <w:kern w:val="0"/>
          <w:sz w:val="36"/>
          <w:szCs w:val="36"/>
        </w:rPr>
      </w:pP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kern w:val="0"/>
          <w:sz w:val="36"/>
          <w:szCs w:val="36"/>
        </w:rPr>
      </w:pPr>
      <w:proofErr w:type="gramStart"/>
      <w:r w:rsidRPr="008C6AA0">
        <w:rPr>
          <w:rFonts w:ascii="仿宋" w:eastAsia="仿宋" w:hAnsi="仿宋" w:cs="宋体" w:hint="eastAsia"/>
          <w:kern w:val="0"/>
          <w:sz w:val="36"/>
          <w:szCs w:val="36"/>
        </w:rPr>
        <w:t>阳云</w:t>
      </w:r>
      <w:proofErr w:type="gramEnd"/>
      <w:r w:rsidRPr="008C6AA0">
        <w:rPr>
          <w:rFonts w:ascii="仿宋" w:eastAsia="仿宋" w:hAnsi="仿宋" w:cs="宋体" w:hint="eastAsia"/>
          <w:kern w:val="0"/>
          <w:sz w:val="36"/>
          <w:szCs w:val="36"/>
        </w:rPr>
        <w:t xml:space="preserve">(931111875) 19:51:48 </w:t>
      </w: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kern w:val="0"/>
          <w:sz w:val="36"/>
          <w:szCs w:val="36"/>
        </w:rPr>
      </w:pPr>
      <w:proofErr w:type="gramStart"/>
      <w:r w:rsidRPr="008C6AA0">
        <w:rPr>
          <w:rFonts w:ascii="仿宋" w:eastAsia="仿宋" w:hAnsi="仿宋" w:cs="宋体" w:hint="eastAsia"/>
          <w:kern w:val="0"/>
          <w:sz w:val="36"/>
          <w:szCs w:val="36"/>
        </w:rPr>
        <w:t>看来幻能也想成</w:t>
      </w:r>
      <w:proofErr w:type="gramEnd"/>
      <w:r w:rsidRPr="008C6AA0">
        <w:rPr>
          <w:rFonts w:ascii="仿宋" w:eastAsia="仿宋" w:hAnsi="仿宋" w:cs="宋体" w:hint="eastAsia"/>
          <w:kern w:val="0"/>
          <w:sz w:val="36"/>
          <w:szCs w:val="36"/>
        </w:rPr>
        <w:t>真哦</w:t>
      </w: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kern w:val="0"/>
          <w:sz w:val="36"/>
          <w:szCs w:val="36"/>
        </w:rPr>
      </w:pPr>
    </w:p>
    <w:p w:rsidR="00E6138A" w:rsidRDefault="00E6138A" w:rsidP="008C6AA0">
      <w:pPr>
        <w:widowControl/>
        <w:shd w:val="clear" w:color="auto" w:fill="FFFFFF"/>
        <w:rPr>
          <w:rFonts w:ascii="仿宋" w:eastAsia="仿宋" w:hAnsi="仿宋" w:cs="宋体" w:hint="eastAsia"/>
          <w:kern w:val="0"/>
          <w:sz w:val="36"/>
          <w:szCs w:val="36"/>
        </w:rPr>
      </w:pP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kern w:val="0"/>
          <w:sz w:val="36"/>
          <w:szCs w:val="36"/>
        </w:rPr>
      </w:pPr>
      <w:proofErr w:type="gramStart"/>
      <w:r w:rsidRPr="008C6AA0">
        <w:rPr>
          <w:rFonts w:ascii="仿宋" w:eastAsia="仿宋" w:hAnsi="仿宋" w:cs="宋体" w:hint="eastAsia"/>
          <w:kern w:val="0"/>
          <w:sz w:val="36"/>
          <w:szCs w:val="36"/>
        </w:rPr>
        <w:t>玄清</w:t>
      </w:r>
      <w:proofErr w:type="gramEnd"/>
      <w:r w:rsidRPr="008C6AA0">
        <w:rPr>
          <w:rFonts w:ascii="仿宋" w:eastAsia="仿宋" w:hAnsi="仿宋" w:cs="宋体" w:hint="eastAsia"/>
          <w:kern w:val="0"/>
          <w:sz w:val="36"/>
          <w:szCs w:val="36"/>
        </w:rPr>
        <w:t xml:space="preserve">(1363374371) 19:53:18 </w:t>
      </w: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kern w:val="0"/>
          <w:sz w:val="36"/>
          <w:szCs w:val="36"/>
        </w:rPr>
      </w:pPr>
      <w:r w:rsidRPr="008C6AA0">
        <w:rPr>
          <w:rFonts w:ascii="仿宋" w:eastAsia="仿宋" w:hAnsi="仿宋" w:cs="宋体" w:hint="eastAsia"/>
          <w:kern w:val="0"/>
          <w:sz w:val="36"/>
          <w:szCs w:val="36"/>
        </w:rPr>
        <w:t>他说长到一定程度要从</w:t>
      </w:r>
      <w:proofErr w:type="gramStart"/>
      <w:r w:rsidRPr="008C6AA0">
        <w:rPr>
          <w:rFonts w:ascii="仿宋" w:eastAsia="仿宋" w:hAnsi="仿宋" w:cs="宋体" w:hint="eastAsia"/>
          <w:kern w:val="0"/>
          <w:sz w:val="36"/>
          <w:szCs w:val="36"/>
        </w:rPr>
        <w:t>顶轮出去上</w:t>
      </w:r>
      <w:proofErr w:type="gramEnd"/>
      <w:r w:rsidRPr="008C6AA0">
        <w:rPr>
          <w:rFonts w:ascii="仿宋" w:eastAsia="仿宋" w:hAnsi="仿宋" w:cs="宋体" w:hint="eastAsia"/>
          <w:kern w:val="0"/>
          <w:sz w:val="36"/>
          <w:szCs w:val="36"/>
        </w:rPr>
        <w:t xml:space="preserve">各个星球玩 </w:t>
      </w: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kern w:val="0"/>
          <w:sz w:val="36"/>
          <w:szCs w:val="36"/>
        </w:rPr>
      </w:pPr>
    </w:p>
    <w:p w:rsidR="00E6138A" w:rsidRDefault="00E6138A" w:rsidP="008C6AA0">
      <w:pPr>
        <w:widowControl/>
        <w:shd w:val="clear" w:color="auto" w:fill="FFFFFF"/>
        <w:rPr>
          <w:rFonts w:ascii="仿宋" w:eastAsia="仿宋" w:hAnsi="仿宋" w:cs="宋体" w:hint="eastAsia"/>
          <w:kern w:val="0"/>
          <w:sz w:val="36"/>
          <w:szCs w:val="36"/>
        </w:rPr>
      </w:pP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kern w:val="0"/>
          <w:sz w:val="36"/>
          <w:szCs w:val="36"/>
        </w:rPr>
      </w:pPr>
      <w:proofErr w:type="gramStart"/>
      <w:r w:rsidRPr="008C6AA0">
        <w:rPr>
          <w:rFonts w:ascii="仿宋" w:eastAsia="仿宋" w:hAnsi="仿宋" w:cs="宋体" w:hint="eastAsia"/>
          <w:kern w:val="0"/>
          <w:sz w:val="36"/>
          <w:szCs w:val="36"/>
        </w:rPr>
        <w:t>阳云</w:t>
      </w:r>
      <w:proofErr w:type="gramEnd"/>
      <w:r w:rsidRPr="008C6AA0">
        <w:rPr>
          <w:rFonts w:ascii="仿宋" w:eastAsia="仿宋" w:hAnsi="仿宋" w:cs="宋体" w:hint="eastAsia"/>
          <w:kern w:val="0"/>
          <w:sz w:val="36"/>
          <w:szCs w:val="36"/>
        </w:rPr>
        <w:t xml:space="preserve">(931111875) 19:54:27 </w:t>
      </w: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kern w:val="0"/>
          <w:sz w:val="36"/>
          <w:szCs w:val="36"/>
        </w:rPr>
      </w:pPr>
      <w:r w:rsidRPr="008C6AA0">
        <w:rPr>
          <w:rFonts w:ascii="仿宋" w:eastAsia="仿宋" w:hAnsi="仿宋" w:cs="宋体" w:hint="eastAsia"/>
          <w:kern w:val="0"/>
          <w:sz w:val="36"/>
          <w:szCs w:val="36"/>
        </w:rPr>
        <w:t>想疯了</w:t>
      </w: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kern w:val="0"/>
          <w:sz w:val="36"/>
          <w:szCs w:val="36"/>
        </w:rPr>
      </w:pPr>
    </w:p>
    <w:p w:rsidR="00E6138A" w:rsidRDefault="00E6138A" w:rsidP="008C6AA0">
      <w:pPr>
        <w:widowControl/>
        <w:shd w:val="clear" w:color="auto" w:fill="FFFFFF"/>
        <w:rPr>
          <w:rFonts w:ascii="仿宋" w:eastAsia="仿宋" w:hAnsi="仿宋" w:cs="宋体" w:hint="eastAsia"/>
          <w:kern w:val="0"/>
          <w:sz w:val="36"/>
          <w:szCs w:val="36"/>
        </w:rPr>
      </w:pP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kern w:val="0"/>
          <w:sz w:val="36"/>
          <w:szCs w:val="36"/>
        </w:rPr>
      </w:pPr>
      <w:proofErr w:type="gramStart"/>
      <w:r w:rsidRPr="008C6AA0">
        <w:rPr>
          <w:rFonts w:ascii="仿宋" w:eastAsia="仿宋" w:hAnsi="仿宋" w:cs="宋体" w:hint="eastAsia"/>
          <w:kern w:val="0"/>
          <w:sz w:val="36"/>
          <w:szCs w:val="36"/>
        </w:rPr>
        <w:t>玄清</w:t>
      </w:r>
      <w:proofErr w:type="gramEnd"/>
      <w:r w:rsidRPr="008C6AA0">
        <w:rPr>
          <w:rFonts w:ascii="仿宋" w:eastAsia="仿宋" w:hAnsi="仿宋" w:cs="宋体" w:hint="eastAsia"/>
          <w:kern w:val="0"/>
          <w:sz w:val="36"/>
          <w:szCs w:val="36"/>
        </w:rPr>
        <w:t xml:space="preserve">(1363374371) 19:55:22 </w:t>
      </w: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kern w:val="0"/>
          <w:sz w:val="36"/>
          <w:szCs w:val="36"/>
        </w:rPr>
      </w:pPr>
      <w:r w:rsidRPr="008C6AA0">
        <w:rPr>
          <w:rFonts w:ascii="仿宋" w:eastAsia="仿宋" w:hAnsi="仿宋" w:cs="宋体" w:hint="eastAsia"/>
          <w:kern w:val="0"/>
          <w:sz w:val="36"/>
          <w:szCs w:val="36"/>
        </w:rPr>
        <w:t>她说的这些，也许</w:t>
      </w:r>
      <w:proofErr w:type="gramStart"/>
      <w:r w:rsidRPr="008C6AA0">
        <w:rPr>
          <w:rFonts w:ascii="仿宋" w:eastAsia="仿宋" w:hAnsi="仿宋" w:cs="宋体" w:hint="eastAsia"/>
          <w:kern w:val="0"/>
          <w:sz w:val="36"/>
          <w:szCs w:val="36"/>
        </w:rPr>
        <w:t>都是证</w:t>
      </w:r>
      <w:proofErr w:type="gramEnd"/>
      <w:r w:rsidRPr="008C6AA0">
        <w:rPr>
          <w:rFonts w:ascii="仿宋" w:eastAsia="仿宋" w:hAnsi="仿宋" w:cs="宋体" w:hint="eastAsia"/>
          <w:kern w:val="0"/>
          <w:sz w:val="36"/>
          <w:szCs w:val="36"/>
        </w:rPr>
        <w:t>201的一个过程，</w:t>
      </w: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kern w:val="0"/>
          <w:sz w:val="36"/>
          <w:szCs w:val="36"/>
        </w:rPr>
      </w:pPr>
    </w:p>
    <w:p w:rsidR="00E6138A" w:rsidRDefault="00E6138A" w:rsidP="008C6AA0">
      <w:pPr>
        <w:widowControl/>
        <w:shd w:val="clear" w:color="auto" w:fill="FFFFFF"/>
        <w:rPr>
          <w:rFonts w:ascii="仿宋" w:eastAsia="仿宋" w:hAnsi="仿宋" w:cs="宋体" w:hint="eastAsia"/>
          <w:color w:val="580000"/>
          <w:kern w:val="0"/>
          <w:sz w:val="36"/>
          <w:szCs w:val="36"/>
        </w:rPr>
      </w:pP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color w:val="580000"/>
          <w:kern w:val="0"/>
          <w:sz w:val="36"/>
          <w:szCs w:val="36"/>
        </w:rPr>
      </w:pPr>
      <w:proofErr w:type="gramStart"/>
      <w:r w:rsidRPr="008C6AA0">
        <w:rPr>
          <w:rFonts w:ascii="仿宋" w:eastAsia="仿宋" w:hAnsi="仿宋" w:cs="宋体" w:hint="eastAsia"/>
          <w:color w:val="580000"/>
          <w:kern w:val="0"/>
          <w:sz w:val="36"/>
          <w:szCs w:val="36"/>
        </w:rPr>
        <w:t>依果</w:t>
      </w:r>
      <w:proofErr w:type="gramEnd"/>
      <w:r w:rsidRPr="008C6AA0">
        <w:rPr>
          <w:rFonts w:ascii="仿宋" w:eastAsia="仿宋" w:hAnsi="仿宋" w:cs="宋体" w:hint="eastAsia"/>
          <w:color w:val="580000"/>
          <w:kern w:val="0"/>
          <w:sz w:val="36"/>
          <w:szCs w:val="36"/>
        </w:rPr>
        <w:t xml:space="preserve">(605002560) 19:57:21 </w:t>
      </w: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color w:val="580000"/>
          <w:kern w:val="0"/>
          <w:sz w:val="36"/>
          <w:szCs w:val="36"/>
        </w:rPr>
      </w:pPr>
      <w:r w:rsidRPr="008C6AA0">
        <w:rPr>
          <w:rFonts w:ascii="仿宋" w:eastAsia="仿宋" w:hAnsi="仿宋" w:cs="宋体" w:hint="eastAsia"/>
          <w:color w:val="580000"/>
          <w:kern w:val="0"/>
          <w:sz w:val="36"/>
          <w:szCs w:val="36"/>
        </w:rPr>
        <w:t>神识化现</w:t>
      </w: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color w:val="580000"/>
          <w:kern w:val="0"/>
          <w:sz w:val="36"/>
          <w:szCs w:val="36"/>
        </w:rPr>
      </w:pPr>
    </w:p>
    <w:p w:rsidR="00E6138A" w:rsidRDefault="00E6138A" w:rsidP="008C6AA0">
      <w:pPr>
        <w:widowControl/>
        <w:shd w:val="clear" w:color="auto" w:fill="FFFFFF"/>
        <w:rPr>
          <w:rFonts w:ascii="仿宋" w:eastAsia="仿宋" w:hAnsi="仿宋" w:cs="宋体" w:hint="eastAsia"/>
          <w:color w:val="580000"/>
          <w:kern w:val="0"/>
          <w:sz w:val="36"/>
          <w:szCs w:val="36"/>
        </w:rPr>
      </w:pP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color w:val="580000"/>
          <w:kern w:val="0"/>
          <w:sz w:val="36"/>
          <w:szCs w:val="36"/>
        </w:rPr>
      </w:pPr>
      <w:proofErr w:type="gramStart"/>
      <w:r w:rsidRPr="008C6AA0">
        <w:rPr>
          <w:rFonts w:ascii="仿宋" w:eastAsia="仿宋" w:hAnsi="仿宋" w:cs="宋体" w:hint="eastAsia"/>
          <w:color w:val="580000"/>
          <w:kern w:val="0"/>
          <w:sz w:val="36"/>
          <w:szCs w:val="36"/>
        </w:rPr>
        <w:t>依果</w:t>
      </w:r>
      <w:proofErr w:type="gramEnd"/>
      <w:r w:rsidRPr="008C6AA0">
        <w:rPr>
          <w:rFonts w:ascii="仿宋" w:eastAsia="仿宋" w:hAnsi="仿宋" w:cs="宋体" w:hint="eastAsia"/>
          <w:color w:val="580000"/>
          <w:kern w:val="0"/>
          <w:sz w:val="36"/>
          <w:szCs w:val="36"/>
        </w:rPr>
        <w:t xml:space="preserve">(605002560) 19:57:55 </w:t>
      </w: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color w:val="580000"/>
          <w:kern w:val="0"/>
          <w:sz w:val="36"/>
          <w:szCs w:val="36"/>
        </w:rPr>
      </w:pPr>
      <w:proofErr w:type="gramStart"/>
      <w:r w:rsidRPr="008C6AA0">
        <w:rPr>
          <w:rFonts w:ascii="仿宋" w:eastAsia="仿宋" w:hAnsi="仿宋" w:cs="宋体" w:hint="eastAsia"/>
          <w:color w:val="580000"/>
          <w:kern w:val="0"/>
          <w:sz w:val="36"/>
          <w:szCs w:val="36"/>
        </w:rPr>
        <w:lastRenderedPageBreak/>
        <w:t>俗灵神</w:t>
      </w:r>
      <w:proofErr w:type="gramEnd"/>
      <w:r w:rsidRPr="008C6AA0">
        <w:rPr>
          <w:rFonts w:ascii="仿宋" w:eastAsia="仿宋" w:hAnsi="仿宋" w:cs="宋体" w:hint="eastAsia"/>
          <w:color w:val="580000"/>
          <w:kern w:val="0"/>
          <w:sz w:val="36"/>
          <w:szCs w:val="36"/>
        </w:rPr>
        <w:t xml:space="preserve">识化现 </w:t>
      </w: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kern w:val="0"/>
          <w:sz w:val="36"/>
          <w:szCs w:val="36"/>
        </w:rPr>
      </w:pPr>
    </w:p>
    <w:p w:rsidR="00E6138A" w:rsidRDefault="00E6138A" w:rsidP="008C6AA0">
      <w:pPr>
        <w:widowControl/>
        <w:shd w:val="clear" w:color="auto" w:fill="FFFFFF"/>
        <w:rPr>
          <w:rFonts w:ascii="仿宋" w:eastAsia="仿宋" w:hAnsi="仿宋" w:cs="宋体" w:hint="eastAsia"/>
          <w:kern w:val="0"/>
          <w:sz w:val="36"/>
          <w:szCs w:val="36"/>
        </w:rPr>
      </w:pP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kern w:val="0"/>
          <w:sz w:val="36"/>
          <w:szCs w:val="36"/>
        </w:rPr>
      </w:pPr>
      <w:proofErr w:type="gramStart"/>
      <w:r w:rsidRPr="008C6AA0">
        <w:rPr>
          <w:rFonts w:ascii="仿宋" w:eastAsia="仿宋" w:hAnsi="仿宋" w:cs="宋体" w:hint="eastAsia"/>
          <w:kern w:val="0"/>
          <w:sz w:val="36"/>
          <w:szCs w:val="36"/>
        </w:rPr>
        <w:t>玄清</w:t>
      </w:r>
      <w:proofErr w:type="gramEnd"/>
      <w:r w:rsidRPr="008C6AA0">
        <w:rPr>
          <w:rFonts w:ascii="仿宋" w:eastAsia="仿宋" w:hAnsi="仿宋" w:cs="宋体" w:hint="eastAsia"/>
          <w:kern w:val="0"/>
          <w:sz w:val="36"/>
          <w:szCs w:val="36"/>
        </w:rPr>
        <w:t xml:space="preserve">(1363374371) 19:58:12 </w:t>
      </w: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kern w:val="0"/>
          <w:sz w:val="36"/>
          <w:szCs w:val="36"/>
        </w:rPr>
      </w:pPr>
      <w:r w:rsidRPr="008C6AA0">
        <w:rPr>
          <w:rFonts w:ascii="仿宋" w:eastAsia="仿宋" w:hAnsi="仿宋" w:cs="宋体" w:hint="eastAsia"/>
          <w:kern w:val="0"/>
          <w:sz w:val="36"/>
          <w:szCs w:val="36"/>
        </w:rPr>
        <w:t>哦。当时我也不懂什么内在小孩，更没执着，为什么要给我</w:t>
      </w:r>
      <w:proofErr w:type="gramStart"/>
      <w:r w:rsidRPr="008C6AA0">
        <w:rPr>
          <w:rFonts w:ascii="仿宋" w:eastAsia="仿宋" w:hAnsi="仿宋" w:cs="宋体" w:hint="eastAsia"/>
          <w:kern w:val="0"/>
          <w:sz w:val="36"/>
          <w:szCs w:val="36"/>
        </w:rPr>
        <w:t>示现啊</w:t>
      </w:r>
      <w:proofErr w:type="gramEnd"/>
      <w:r w:rsidRPr="008C6AA0">
        <w:rPr>
          <w:rFonts w:ascii="仿宋" w:eastAsia="仿宋" w:hAnsi="仿宋" w:cs="宋体" w:hint="eastAsia"/>
          <w:kern w:val="0"/>
          <w:sz w:val="36"/>
          <w:szCs w:val="36"/>
        </w:rPr>
        <w:t>，</w:t>
      </w: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kern w:val="0"/>
          <w:sz w:val="36"/>
          <w:szCs w:val="36"/>
        </w:rPr>
      </w:pPr>
    </w:p>
    <w:p w:rsidR="00E6138A" w:rsidRDefault="00E6138A" w:rsidP="008C6AA0">
      <w:pPr>
        <w:widowControl/>
        <w:shd w:val="clear" w:color="auto" w:fill="FFFFFF"/>
        <w:rPr>
          <w:rFonts w:ascii="仿宋" w:eastAsia="仿宋" w:hAnsi="仿宋" w:cs="宋体" w:hint="eastAsia"/>
          <w:kern w:val="0"/>
          <w:sz w:val="36"/>
          <w:szCs w:val="36"/>
        </w:rPr>
      </w:pP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kern w:val="0"/>
          <w:sz w:val="36"/>
          <w:szCs w:val="36"/>
        </w:rPr>
      </w:pPr>
      <w:r w:rsidRPr="008C6AA0">
        <w:rPr>
          <w:rFonts w:ascii="仿宋" w:eastAsia="仿宋" w:hAnsi="仿宋" w:cs="宋体" w:hint="eastAsia"/>
          <w:kern w:val="0"/>
          <w:sz w:val="36"/>
          <w:szCs w:val="36"/>
        </w:rPr>
        <w:t xml:space="preserve">熊猫(2879911215) 22:52:56 </w:t>
      </w: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kern w:val="0"/>
          <w:sz w:val="36"/>
          <w:szCs w:val="36"/>
        </w:rPr>
      </w:pPr>
      <w:r w:rsidRPr="008C6AA0">
        <w:rPr>
          <w:rFonts w:ascii="仿宋" w:eastAsia="仿宋" w:hAnsi="仿宋" w:cs="宋体" w:hint="eastAsia"/>
          <w:kern w:val="0"/>
          <w:sz w:val="36"/>
          <w:szCs w:val="36"/>
        </w:rPr>
        <w:t xml:space="preserve">内在小孩, 不就是 道教的 出阳神 </w:t>
      </w: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kern w:val="0"/>
          <w:sz w:val="36"/>
          <w:szCs w:val="36"/>
        </w:rPr>
      </w:pPr>
      <w:r w:rsidRPr="008C6AA0">
        <w:rPr>
          <w:rFonts w:ascii="仿宋" w:eastAsia="仿宋" w:hAnsi="仿宋" w:cs="宋体" w:hint="eastAsia"/>
          <w:kern w:val="0"/>
          <w:sz w:val="36"/>
          <w:szCs w:val="36"/>
        </w:rPr>
        <w:t>百日筑基,十月怀胎,三年哺乳,九年面壁</w:t>
      </w: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kern w:val="0"/>
          <w:sz w:val="36"/>
          <w:szCs w:val="36"/>
        </w:rPr>
      </w:pPr>
    </w:p>
    <w:p w:rsidR="00E6138A" w:rsidRDefault="00E6138A" w:rsidP="008C6AA0">
      <w:pPr>
        <w:widowControl/>
        <w:shd w:val="clear" w:color="auto" w:fill="FFFFFF"/>
        <w:rPr>
          <w:rFonts w:ascii="仿宋" w:eastAsia="仿宋" w:hAnsi="仿宋" w:cs="宋体" w:hint="eastAsia"/>
          <w:kern w:val="0"/>
          <w:sz w:val="36"/>
          <w:szCs w:val="36"/>
        </w:rPr>
      </w:pP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kern w:val="0"/>
          <w:sz w:val="36"/>
          <w:szCs w:val="36"/>
        </w:rPr>
      </w:pPr>
      <w:proofErr w:type="gramStart"/>
      <w:r w:rsidRPr="008C6AA0">
        <w:rPr>
          <w:rFonts w:ascii="仿宋" w:eastAsia="仿宋" w:hAnsi="仿宋" w:cs="宋体" w:hint="eastAsia"/>
          <w:kern w:val="0"/>
          <w:sz w:val="36"/>
          <w:szCs w:val="36"/>
        </w:rPr>
        <w:t>阳云</w:t>
      </w:r>
      <w:proofErr w:type="gramEnd"/>
      <w:r w:rsidRPr="008C6AA0">
        <w:rPr>
          <w:rFonts w:ascii="仿宋" w:eastAsia="仿宋" w:hAnsi="仿宋" w:cs="宋体" w:hint="eastAsia"/>
          <w:kern w:val="0"/>
          <w:sz w:val="36"/>
          <w:szCs w:val="36"/>
        </w:rPr>
        <w:t xml:space="preserve">(931111875) 23:46:46 </w:t>
      </w: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kern w:val="0"/>
          <w:sz w:val="36"/>
          <w:szCs w:val="36"/>
        </w:rPr>
      </w:pPr>
      <w:r w:rsidRPr="008C6AA0">
        <w:rPr>
          <w:rFonts w:ascii="仿宋" w:eastAsia="仿宋" w:hAnsi="仿宋" w:cs="宋体" w:hint="eastAsia"/>
          <w:kern w:val="0"/>
          <w:sz w:val="36"/>
          <w:szCs w:val="36"/>
        </w:rPr>
        <w:t>她是妄想的小孩，意识幻相</w:t>
      </w: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kern w:val="0"/>
          <w:sz w:val="36"/>
          <w:szCs w:val="36"/>
        </w:rPr>
      </w:pPr>
      <w:r w:rsidRPr="008C6AA0">
        <w:rPr>
          <w:rFonts w:ascii="仿宋" w:eastAsia="仿宋" w:hAnsi="仿宋" w:cs="宋体" w:hint="eastAsia"/>
          <w:kern w:val="0"/>
          <w:sz w:val="36"/>
          <w:szCs w:val="36"/>
        </w:rPr>
        <w:t>非</w:t>
      </w:r>
      <w:proofErr w:type="gramStart"/>
      <w:r w:rsidRPr="008C6AA0">
        <w:rPr>
          <w:rFonts w:ascii="仿宋" w:eastAsia="仿宋" w:hAnsi="仿宋" w:cs="宋体" w:hint="eastAsia"/>
          <w:kern w:val="0"/>
          <w:sz w:val="36"/>
          <w:szCs w:val="36"/>
        </w:rPr>
        <w:t>道家真种所成</w:t>
      </w:r>
      <w:proofErr w:type="gramEnd"/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kern w:val="0"/>
          <w:sz w:val="36"/>
          <w:szCs w:val="36"/>
        </w:rPr>
      </w:pPr>
    </w:p>
    <w:p w:rsidR="00E6138A" w:rsidRDefault="00E6138A" w:rsidP="008C6AA0">
      <w:pPr>
        <w:widowControl/>
        <w:shd w:val="clear" w:color="auto" w:fill="FFFFFF"/>
        <w:rPr>
          <w:rFonts w:ascii="仿宋" w:eastAsia="仿宋" w:hAnsi="仿宋" w:cs="宋体" w:hint="eastAsia"/>
          <w:kern w:val="0"/>
          <w:sz w:val="36"/>
          <w:szCs w:val="36"/>
        </w:rPr>
      </w:pP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kern w:val="0"/>
          <w:sz w:val="36"/>
          <w:szCs w:val="36"/>
        </w:rPr>
      </w:pPr>
      <w:r w:rsidRPr="008C6AA0">
        <w:rPr>
          <w:rFonts w:ascii="仿宋" w:eastAsia="仿宋" w:hAnsi="仿宋" w:cs="宋体" w:hint="eastAsia"/>
          <w:kern w:val="0"/>
          <w:sz w:val="36"/>
          <w:szCs w:val="36"/>
        </w:rPr>
        <w:t xml:space="preserve">熊猫(2879911215) 1:18:58 </w:t>
      </w: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kern w:val="0"/>
          <w:sz w:val="36"/>
          <w:szCs w:val="36"/>
        </w:rPr>
      </w:pPr>
      <w:r w:rsidRPr="008C6AA0">
        <w:rPr>
          <w:rFonts w:ascii="仿宋" w:eastAsia="仿宋" w:hAnsi="仿宋" w:cs="宋体" w:hint="eastAsia"/>
          <w:kern w:val="0"/>
          <w:sz w:val="36"/>
          <w:szCs w:val="36"/>
        </w:rPr>
        <w:t>道家阳神 不也是 意生身</w:t>
      </w: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kern w:val="0"/>
          <w:sz w:val="36"/>
          <w:szCs w:val="36"/>
        </w:rPr>
      </w:pPr>
      <w:proofErr w:type="gramStart"/>
      <w:r w:rsidRPr="008C6AA0">
        <w:rPr>
          <w:rFonts w:ascii="仿宋" w:eastAsia="仿宋" w:hAnsi="仿宋" w:cs="宋体" w:hint="eastAsia"/>
          <w:kern w:val="0"/>
          <w:sz w:val="36"/>
          <w:szCs w:val="36"/>
        </w:rPr>
        <w:t>真种</w:t>
      </w:r>
      <w:proofErr w:type="gramEnd"/>
      <w:r w:rsidRPr="008C6AA0">
        <w:rPr>
          <w:rFonts w:ascii="仿宋" w:eastAsia="仿宋" w:hAnsi="仿宋" w:cs="宋体" w:hint="eastAsia"/>
          <w:kern w:val="0"/>
          <w:sz w:val="36"/>
          <w:szCs w:val="36"/>
        </w:rPr>
        <w:t xml:space="preserve"> 即 真丹, 不知道家如何能做到?</w:t>
      </w: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kern w:val="0"/>
          <w:sz w:val="36"/>
          <w:szCs w:val="36"/>
        </w:rPr>
      </w:pPr>
    </w:p>
    <w:p w:rsidR="00E6138A" w:rsidRDefault="00E6138A" w:rsidP="008C6AA0">
      <w:pPr>
        <w:widowControl/>
        <w:shd w:val="clear" w:color="auto" w:fill="FFFFFF"/>
        <w:rPr>
          <w:rFonts w:ascii="仿宋" w:eastAsia="仿宋" w:hAnsi="仿宋" w:cs="宋体" w:hint="eastAsia"/>
          <w:kern w:val="0"/>
          <w:sz w:val="36"/>
          <w:szCs w:val="36"/>
        </w:rPr>
      </w:pP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kern w:val="0"/>
          <w:sz w:val="36"/>
          <w:szCs w:val="36"/>
        </w:rPr>
      </w:pPr>
      <w:proofErr w:type="gramStart"/>
      <w:r w:rsidRPr="008C6AA0">
        <w:rPr>
          <w:rFonts w:ascii="仿宋" w:eastAsia="仿宋" w:hAnsi="仿宋" w:cs="宋体" w:hint="eastAsia"/>
          <w:kern w:val="0"/>
          <w:sz w:val="36"/>
          <w:szCs w:val="36"/>
        </w:rPr>
        <w:t>玄清</w:t>
      </w:r>
      <w:proofErr w:type="gramEnd"/>
      <w:r w:rsidRPr="008C6AA0">
        <w:rPr>
          <w:rFonts w:ascii="仿宋" w:eastAsia="仿宋" w:hAnsi="仿宋" w:cs="宋体" w:hint="eastAsia"/>
          <w:kern w:val="0"/>
          <w:sz w:val="36"/>
          <w:szCs w:val="36"/>
        </w:rPr>
        <w:t xml:space="preserve">(1363374371) 6:14:48 </w:t>
      </w: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kern w:val="0"/>
          <w:sz w:val="36"/>
          <w:szCs w:val="36"/>
        </w:rPr>
      </w:pPr>
      <w:r w:rsidRPr="008C6AA0">
        <w:rPr>
          <w:rFonts w:ascii="仿宋" w:eastAsia="仿宋" w:hAnsi="仿宋" w:cs="宋体" w:hint="eastAsia"/>
          <w:kern w:val="0"/>
          <w:sz w:val="36"/>
          <w:szCs w:val="36"/>
        </w:rPr>
        <w:t>@熊猫 百日筑基,十月怀胎,三年哺乳,九年面壁</w:t>
      </w: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kern w:val="0"/>
          <w:sz w:val="36"/>
          <w:szCs w:val="36"/>
        </w:rPr>
      </w:pPr>
      <w:r w:rsidRPr="008C6AA0">
        <w:rPr>
          <w:rFonts w:ascii="仿宋" w:eastAsia="仿宋" w:hAnsi="仿宋" w:cs="宋体" w:hint="eastAsia"/>
          <w:kern w:val="0"/>
          <w:sz w:val="36"/>
          <w:szCs w:val="36"/>
        </w:rPr>
        <w:t xml:space="preserve">@熊猫 你学过道教文化 </w:t>
      </w: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kern w:val="0"/>
          <w:sz w:val="36"/>
          <w:szCs w:val="36"/>
        </w:rPr>
      </w:pPr>
      <w:r w:rsidRPr="008C6AA0">
        <w:rPr>
          <w:rFonts w:ascii="仿宋" w:eastAsia="仿宋" w:hAnsi="仿宋" w:cs="宋体" w:hint="eastAsia"/>
          <w:kern w:val="0"/>
          <w:sz w:val="36"/>
          <w:szCs w:val="36"/>
        </w:rPr>
        <w:t xml:space="preserve">@熊猫 说的有道理   </w:t>
      </w: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kern w:val="0"/>
          <w:sz w:val="36"/>
          <w:szCs w:val="36"/>
        </w:rPr>
      </w:pP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kern w:val="0"/>
          <w:sz w:val="36"/>
          <w:szCs w:val="36"/>
        </w:rPr>
      </w:pP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color w:val="531E1D"/>
          <w:kern w:val="0"/>
          <w:sz w:val="36"/>
          <w:szCs w:val="36"/>
        </w:rPr>
      </w:pPr>
      <w:proofErr w:type="gramStart"/>
      <w:r w:rsidRPr="008C6AA0">
        <w:rPr>
          <w:rFonts w:ascii="仿宋" w:eastAsia="仿宋" w:hAnsi="仿宋" w:cs="宋体" w:hint="eastAsia"/>
          <w:color w:val="531E1D"/>
          <w:kern w:val="0"/>
          <w:sz w:val="36"/>
          <w:szCs w:val="36"/>
        </w:rPr>
        <w:t>依果</w:t>
      </w:r>
      <w:proofErr w:type="gramEnd"/>
      <w:r w:rsidRPr="008C6AA0">
        <w:rPr>
          <w:rFonts w:ascii="仿宋" w:eastAsia="仿宋" w:hAnsi="仿宋" w:cs="宋体" w:hint="eastAsia"/>
          <w:color w:val="531E1D"/>
          <w:kern w:val="0"/>
          <w:sz w:val="36"/>
          <w:szCs w:val="36"/>
        </w:rPr>
        <w:t xml:space="preserve">(605002560) 11:25:13 </w:t>
      </w:r>
    </w:p>
    <w:p w:rsidR="008C6AA0" w:rsidRPr="00E6138A" w:rsidRDefault="008C6AA0" w:rsidP="008C6AA0">
      <w:pPr>
        <w:widowControl/>
        <w:shd w:val="clear" w:color="auto" w:fill="FFFFFF"/>
        <w:rPr>
          <w:rFonts w:ascii="仿宋" w:eastAsia="仿宋" w:hAnsi="仿宋" w:cs="宋体"/>
          <w:color w:val="531E1D"/>
          <w:kern w:val="0"/>
          <w:sz w:val="36"/>
          <w:szCs w:val="36"/>
        </w:rPr>
      </w:pPr>
      <w:r w:rsidRPr="008C6AA0">
        <w:rPr>
          <w:rFonts w:ascii="仿宋" w:eastAsia="仿宋" w:hAnsi="仿宋" w:cs="宋体" w:hint="eastAsia"/>
          <w:color w:val="531E1D"/>
          <w:kern w:val="0"/>
          <w:sz w:val="36"/>
          <w:szCs w:val="36"/>
        </w:rPr>
        <w:t>内在小孩的说法，不确切。</w:t>
      </w:r>
    </w:p>
    <w:p w:rsidR="008C6AA0" w:rsidRPr="00E6138A" w:rsidRDefault="008C6AA0" w:rsidP="008C6AA0">
      <w:pPr>
        <w:widowControl/>
        <w:shd w:val="clear" w:color="auto" w:fill="FFFFFF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  <w:r w:rsidRPr="00E6138A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因为行者本体境界所限，说到内在小孩，更多的是在描述世间较高维度高我成长的情形，完成的只是体验者的戏剧，并非真正的神子；神者如意，并无大小觉受，内外无二。</w:t>
      </w: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kern w:val="0"/>
          <w:sz w:val="36"/>
          <w:szCs w:val="36"/>
        </w:rPr>
      </w:pPr>
    </w:p>
    <w:p w:rsidR="00E6138A" w:rsidRDefault="00E6138A" w:rsidP="008C6AA0">
      <w:pPr>
        <w:widowControl/>
        <w:shd w:val="clear" w:color="auto" w:fill="FFFFFF"/>
        <w:rPr>
          <w:rFonts w:ascii="仿宋" w:eastAsia="仿宋" w:hAnsi="仿宋" w:cs="宋体" w:hint="eastAsia"/>
          <w:color w:val="580000"/>
          <w:kern w:val="0"/>
          <w:sz w:val="36"/>
          <w:szCs w:val="36"/>
        </w:rPr>
      </w:pP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color w:val="580000"/>
          <w:kern w:val="0"/>
          <w:sz w:val="36"/>
          <w:szCs w:val="36"/>
        </w:rPr>
      </w:pPr>
      <w:proofErr w:type="gramStart"/>
      <w:r w:rsidRPr="008C6AA0">
        <w:rPr>
          <w:rFonts w:ascii="仿宋" w:eastAsia="仿宋" w:hAnsi="仿宋" w:cs="宋体" w:hint="eastAsia"/>
          <w:color w:val="580000"/>
          <w:kern w:val="0"/>
          <w:sz w:val="36"/>
          <w:szCs w:val="36"/>
        </w:rPr>
        <w:t>依果</w:t>
      </w:r>
      <w:proofErr w:type="gramEnd"/>
      <w:r w:rsidRPr="008C6AA0">
        <w:rPr>
          <w:rFonts w:ascii="仿宋" w:eastAsia="仿宋" w:hAnsi="仿宋" w:cs="宋体" w:hint="eastAsia"/>
          <w:color w:val="580000"/>
          <w:kern w:val="0"/>
          <w:sz w:val="36"/>
          <w:szCs w:val="36"/>
        </w:rPr>
        <w:t xml:space="preserve">(605002560) 11:29:07 </w:t>
      </w: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color w:val="580000"/>
          <w:kern w:val="0"/>
          <w:sz w:val="36"/>
          <w:szCs w:val="36"/>
        </w:rPr>
      </w:pPr>
      <w:r w:rsidRPr="008C6AA0">
        <w:rPr>
          <w:rFonts w:ascii="仿宋" w:eastAsia="仿宋" w:hAnsi="仿宋" w:cs="宋体" w:hint="eastAsia"/>
          <w:color w:val="580000"/>
          <w:kern w:val="0"/>
          <w:sz w:val="36"/>
          <w:szCs w:val="36"/>
        </w:rPr>
        <w:t>元婴，内在小孩，元神，等等。</w:t>
      </w: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color w:val="580000"/>
          <w:kern w:val="0"/>
          <w:sz w:val="36"/>
          <w:szCs w:val="36"/>
        </w:rPr>
      </w:pPr>
      <w:r w:rsidRPr="008C6AA0">
        <w:rPr>
          <w:rFonts w:ascii="仿宋" w:eastAsia="仿宋" w:hAnsi="仿宋" w:cs="宋体" w:hint="eastAsia"/>
          <w:color w:val="580000"/>
          <w:kern w:val="0"/>
          <w:sz w:val="36"/>
          <w:szCs w:val="36"/>
        </w:rPr>
        <w:t>就如世间人，</w:t>
      </w:r>
      <w:proofErr w:type="gramStart"/>
      <w:r w:rsidRPr="008C6AA0">
        <w:rPr>
          <w:rFonts w:ascii="仿宋" w:eastAsia="仿宋" w:hAnsi="仿宋" w:cs="宋体" w:hint="eastAsia"/>
          <w:color w:val="580000"/>
          <w:kern w:val="0"/>
          <w:sz w:val="36"/>
          <w:szCs w:val="36"/>
        </w:rPr>
        <w:t>观想觉者</w:t>
      </w:r>
      <w:proofErr w:type="gramEnd"/>
      <w:r w:rsidRPr="008C6AA0">
        <w:rPr>
          <w:rFonts w:ascii="仿宋" w:eastAsia="仿宋" w:hAnsi="仿宋" w:cs="宋体" w:hint="eastAsia"/>
          <w:color w:val="580000"/>
          <w:kern w:val="0"/>
          <w:sz w:val="36"/>
          <w:szCs w:val="36"/>
        </w:rPr>
        <w:t>圣相，容易堕入魔境一般；</w:t>
      </w: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color w:val="580000"/>
          <w:kern w:val="0"/>
          <w:sz w:val="36"/>
          <w:szCs w:val="36"/>
        </w:rPr>
      </w:pPr>
      <w:r w:rsidRPr="008C6AA0">
        <w:rPr>
          <w:rFonts w:ascii="仿宋" w:eastAsia="仿宋" w:hAnsi="仿宋" w:cs="宋体" w:hint="eastAsia"/>
          <w:color w:val="580000"/>
          <w:kern w:val="0"/>
          <w:sz w:val="36"/>
          <w:szCs w:val="36"/>
        </w:rPr>
        <w:t>实证空明本性法身，才是破除一切魔障的保障。</w:t>
      </w: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color w:val="580000"/>
          <w:kern w:val="0"/>
          <w:sz w:val="36"/>
          <w:szCs w:val="36"/>
        </w:rPr>
      </w:pPr>
      <w:r w:rsidRPr="008C6AA0">
        <w:rPr>
          <w:rFonts w:ascii="仿宋" w:eastAsia="仿宋" w:hAnsi="仿宋" w:cs="宋体" w:hint="eastAsia"/>
          <w:color w:val="580000"/>
          <w:kern w:val="0"/>
          <w:sz w:val="36"/>
          <w:szCs w:val="36"/>
        </w:rPr>
        <w:t>赞美201.</w:t>
      </w: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color w:val="580000"/>
          <w:kern w:val="0"/>
          <w:sz w:val="36"/>
          <w:szCs w:val="36"/>
        </w:rPr>
      </w:pPr>
    </w:p>
    <w:p w:rsidR="00E6138A" w:rsidRDefault="00E6138A" w:rsidP="008C6AA0">
      <w:pPr>
        <w:widowControl/>
        <w:shd w:val="clear" w:color="auto" w:fill="FFFFFF"/>
        <w:rPr>
          <w:rFonts w:ascii="仿宋" w:eastAsia="仿宋" w:hAnsi="仿宋" w:cs="宋体" w:hint="eastAsia"/>
          <w:color w:val="580000"/>
          <w:kern w:val="0"/>
          <w:sz w:val="36"/>
          <w:szCs w:val="36"/>
        </w:rPr>
      </w:pP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 w:cs="宋体"/>
          <w:color w:val="580000"/>
          <w:kern w:val="0"/>
          <w:sz w:val="36"/>
          <w:szCs w:val="36"/>
        </w:rPr>
      </w:pPr>
      <w:r w:rsidRPr="008C6AA0">
        <w:rPr>
          <w:rFonts w:ascii="仿宋" w:eastAsia="仿宋" w:hAnsi="仿宋" w:cs="宋体" w:hint="eastAsia"/>
          <w:color w:val="580000"/>
          <w:kern w:val="0"/>
          <w:sz w:val="36"/>
          <w:szCs w:val="36"/>
        </w:rPr>
        <w:lastRenderedPageBreak/>
        <w:t xml:space="preserve">依果(605002560) 11:31:09 </w:t>
      </w:r>
    </w:p>
    <w:p w:rsidR="008C6AA0" w:rsidRPr="008C6AA0" w:rsidRDefault="008C6AA0" w:rsidP="008C6AA0">
      <w:pPr>
        <w:widowControl/>
        <w:shd w:val="clear" w:color="auto" w:fill="FFFFFF"/>
        <w:rPr>
          <w:rFonts w:ascii="仿宋" w:eastAsia="仿宋" w:hAnsi="仿宋"/>
          <w:color w:val="580000"/>
          <w:sz w:val="36"/>
          <w:szCs w:val="36"/>
        </w:rPr>
      </w:pPr>
      <w:r w:rsidRPr="008C6AA0">
        <w:rPr>
          <w:rFonts w:ascii="仿宋" w:eastAsia="仿宋" w:hAnsi="仿宋" w:cs="宋体" w:hint="eastAsia"/>
          <w:color w:val="580000"/>
          <w:kern w:val="0"/>
          <w:sz w:val="36"/>
          <w:szCs w:val="36"/>
        </w:rPr>
        <w:t>任何一个高维天人的震动频率，在人类看来，都是光华四射的，穿越一切的，俗众无法辨识。</w:t>
      </w:r>
    </w:p>
    <w:p w:rsidR="00EF65CA" w:rsidRPr="008C6AA0" w:rsidRDefault="00EF65CA">
      <w:pPr>
        <w:rPr>
          <w:rFonts w:ascii="仿宋" w:eastAsia="仿宋" w:hAnsi="仿宋"/>
          <w:sz w:val="36"/>
          <w:szCs w:val="36"/>
        </w:rPr>
      </w:pPr>
    </w:p>
    <w:sectPr w:rsidR="00EF65CA" w:rsidRPr="008C6AA0" w:rsidSect="00934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2399" w:rsidRDefault="00C22399" w:rsidP="008C6AA0">
      <w:r>
        <w:separator/>
      </w:r>
    </w:p>
  </w:endnote>
  <w:endnote w:type="continuationSeparator" w:id="0">
    <w:p w:rsidR="00C22399" w:rsidRDefault="00C22399" w:rsidP="008C6A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2399" w:rsidRDefault="00C22399" w:rsidP="008C6AA0">
      <w:r>
        <w:separator/>
      </w:r>
    </w:p>
  </w:footnote>
  <w:footnote w:type="continuationSeparator" w:id="0">
    <w:p w:rsidR="00C22399" w:rsidRDefault="00C22399" w:rsidP="008C6A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6AA0"/>
    <w:rsid w:val="000156DA"/>
    <w:rsid w:val="007B30F6"/>
    <w:rsid w:val="008C6AA0"/>
    <w:rsid w:val="00C22399"/>
    <w:rsid w:val="00E6138A"/>
    <w:rsid w:val="00EF6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6A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6A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6A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6A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6AA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197</Words>
  <Characters>1124</Characters>
  <Application>Microsoft Office Word</Application>
  <DocSecurity>0</DocSecurity>
  <Lines>9</Lines>
  <Paragraphs>2</Paragraphs>
  <ScaleCrop>false</ScaleCrop>
  <Company>Microsoft</Company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2016-10-19T11:55:00Z</dcterms:created>
  <dcterms:modified xsi:type="dcterms:W3CDTF">2016-10-19T12:04:00Z</dcterms:modified>
</cp:coreProperties>
</file>