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B6B" w:rsidRPr="00491B6B" w:rsidRDefault="00491B6B" w:rsidP="00491B6B">
      <w:pPr>
        <w:jc w:val="center"/>
        <w:rPr>
          <w:rFonts w:ascii="黑体" w:eastAsia="黑体" w:hAnsi="黑体" w:hint="eastAsia"/>
          <w:color w:val="444444"/>
          <w:sz w:val="36"/>
          <w:szCs w:val="36"/>
          <w:shd w:val="clear" w:color="auto" w:fill="FFFFFF"/>
        </w:rPr>
      </w:pPr>
      <w:r w:rsidRPr="00491B6B">
        <w:rPr>
          <w:rStyle w:val="blogtitdetail"/>
          <w:rFonts w:ascii="黑体" w:eastAsia="黑体" w:hAnsi="黑体" w:cs="Helvetica"/>
          <w:b/>
          <w:bCs/>
          <w:color w:val="444444"/>
          <w:sz w:val="39"/>
          <w:szCs w:val="39"/>
          <w:shd w:val="clear" w:color="auto" w:fill="FFFFFF"/>
        </w:rPr>
        <w:t>《大道至简，圣情永恒》</w:t>
      </w:r>
    </w:p>
    <w:p w:rsidR="00491B6B" w:rsidRPr="00491B6B" w:rsidRDefault="00491B6B" w:rsidP="00491B6B">
      <w:pPr>
        <w:jc w:val="center"/>
        <w:rPr>
          <w:rFonts w:ascii="黑体" w:eastAsia="黑体" w:hAnsi="黑体" w:hint="eastAsia"/>
          <w:color w:val="444444"/>
          <w:sz w:val="36"/>
          <w:szCs w:val="36"/>
          <w:shd w:val="clear" w:color="auto" w:fill="FFFFFF"/>
        </w:rPr>
      </w:pPr>
    </w:p>
    <w:p w:rsidR="00491B6B" w:rsidRPr="00491B6B" w:rsidRDefault="00491B6B" w:rsidP="00491B6B">
      <w:pPr>
        <w:jc w:val="center"/>
        <w:rPr>
          <w:rFonts w:ascii="黑体" w:eastAsia="黑体" w:hAnsi="黑体" w:hint="eastAsia"/>
          <w:color w:val="444444"/>
          <w:sz w:val="36"/>
          <w:szCs w:val="36"/>
          <w:shd w:val="clear" w:color="auto" w:fill="FFFFFF"/>
        </w:rPr>
      </w:pPr>
      <w:r w:rsidRPr="00491B6B">
        <w:rPr>
          <w:rFonts w:ascii="黑体" w:eastAsia="黑体" w:hAnsi="黑体" w:hint="eastAsia"/>
          <w:color w:val="444444"/>
          <w:sz w:val="36"/>
          <w:szCs w:val="36"/>
          <w:shd w:val="clear" w:color="auto" w:fill="FFFFFF"/>
        </w:rPr>
        <w:t>标签：第一</w:t>
      </w:r>
      <w:proofErr w:type="gramStart"/>
      <w:r w:rsidRPr="00491B6B">
        <w:rPr>
          <w:rFonts w:ascii="黑体" w:eastAsia="黑体" w:hAnsi="黑体" w:hint="eastAsia"/>
          <w:color w:val="444444"/>
          <w:sz w:val="36"/>
          <w:szCs w:val="36"/>
          <w:shd w:val="clear" w:color="auto" w:fill="FFFFFF"/>
        </w:rPr>
        <w:t>空性法</w:t>
      </w:r>
      <w:proofErr w:type="gramEnd"/>
      <w:r w:rsidRPr="00491B6B">
        <w:rPr>
          <w:rFonts w:ascii="黑体" w:eastAsia="黑体" w:hAnsi="黑体" w:hint="eastAsia"/>
          <w:color w:val="444444"/>
          <w:sz w:val="36"/>
          <w:szCs w:val="36"/>
          <w:shd w:val="clear" w:color="auto" w:fill="FFFFFF"/>
        </w:rPr>
        <w:t xml:space="preserve">   </w:t>
      </w:r>
      <w:r>
        <w:rPr>
          <w:rFonts w:ascii="黑体" w:eastAsia="黑体" w:hAnsi="黑体" w:hint="eastAsia"/>
          <w:color w:val="444444"/>
          <w:sz w:val="36"/>
          <w:szCs w:val="36"/>
          <w:shd w:val="clear" w:color="auto" w:fill="FFFFFF"/>
        </w:rPr>
        <w:t xml:space="preserve">   </w:t>
      </w:r>
      <w:r w:rsidRPr="00491B6B">
        <w:rPr>
          <w:rFonts w:ascii="黑体" w:eastAsia="黑体" w:hAnsi="黑体" w:hint="eastAsia"/>
          <w:color w:val="444444"/>
          <w:sz w:val="36"/>
          <w:szCs w:val="36"/>
          <w:shd w:val="clear" w:color="auto" w:fill="FFFFFF"/>
        </w:rPr>
        <w:t xml:space="preserve">            </w:t>
      </w:r>
      <w:r w:rsidRPr="00491B6B">
        <w:rPr>
          <w:rFonts w:ascii="黑体" w:eastAsia="黑体" w:hAnsi="黑体" w:cs="仿宋" w:hint="eastAsia"/>
          <w:color w:val="444444"/>
          <w:sz w:val="36"/>
          <w:szCs w:val="36"/>
          <w:shd w:val="clear" w:color="auto" w:fill="FFFFFF"/>
        </w:rPr>
        <w:t>2015</w:t>
      </w:r>
      <w:r w:rsidRPr="00491B6B">
        <w:rPr>
          <w:rFonts w:ascii="黑体" w:eastAsia="黑体" w:hAnsi="黑体" w:hint="eastAsia"/>
          <w:color w:val="444444"/>
          <w:sz w:val="36"/>
          <w:szCs w:val="36"/>
          <w:shd w:val="clear" w:color="auto" w:fill="FFFFFF"/>
        </w:rPr>
        <w:t>-08-14</w:t>
      </w:r>
    </w:p>
    <w:p w:rsidR="00491B6B" w:rsidRPr="00491B6B" w:rsidRDefault="00491B6B" w:rsidP="00491B6B">
      <w:pPr>
        <w:jc w:val="center"/>
        <w:rPr>
          <w:rFonts w:ascii="黑体" w:eastAsia="黑体" w:hAnsi="黑体" w:hint="eastAsia"/>
          <w:color w:val="444444"/>
          <w:sz w:val="36"/>
          <w:szCs w:val="36"/>
          <w:shd w:val="clear" w:color="auto" w:fill="FFFFFF"/>
        </w:rPr>
      </w:pPr>
    </w:p>
    <w:p w:rsidR="00491B6B" w:rsidRDefault="00491B6B" w:rsidP="00491B6B">
      <w:pPr>
        <w:jc w:val="center"/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</w:pPr>
    </w:p>
    <w:p w:rsidR="00491B6B" w:rsidRPr="00491B6B" w:rsidRDefault="00491B6B" w:rsidP="00491B6B">
      <w:pPr>
        <w:jc w:val="center"/>
        <w:rPr>
          <w:rFonts w:ascii="黑体" w:eastAsia="黑体" w:hAnsi="黑体" w:hint="eastAsia"/>
          <w:color w:val="444444"/>
          <w:sz w:val="40"/>
          <w:szCs w:val="36"/>
          <w:shd w:val="clear" w:color="auto" w:fill="FFFFFF"/>
        </w:rPr>
      </w:pPr>
      <w:r w:rsidRPr="00491B6B">
        <w:rPr>
          <w:rFonts w:ascii="黑体" w:eastAsia="黑体" w:hAnsi="黑体" w:hint="eastAsia"/>
          <w:color w:val="444444"/>
          <w:sz w:val="40"/>
          <w:szCs w:val="36"/>
          <w:shd w:val="clear" w:color="auto" w:fill="FFFFFF"/>
        </w:rPr>
        <w:t>作者：依果</w:t>
      </w:r>
    </w:p>
    <w:p w:rsidR="00491B6B" w:rsidRDefault="00491B6B">
      <w:pPr>
        <w:rPr>
          <w:rFonts w:ascii="微软雅黑" w:eastAsia="微软雅黑" w:hAnsi="微软雅黑" w:hint="eastAsia"/>
          <w:color w:val="444444"/>
          <w:sz w:val="36"/>
          <w:szCs w:val="36"/>
          <w:shd w:val="clear" w:color="auto" w:fill="FFFFFF"/>
        </w:rPr>
      </w:pPr>
    </w:p>
    <w:p w:rsidR="00491B6B" w:rsidRDefault="00491B6B">
      <w:pPr>
        <w:rPr>
          <w:rFonts w:ascii="微软雅黑" w:eastAsia="微软雅黑" w:hAnsi="微软雅黑" w:hint="eastAsia"/>
          <w:color w:val="444444"/>
          <w:sz w:val="36"/>
          <w:szCs w:val="36"/>
          <w:shd w:val="clear" w:color="auto" w:fill="FFFFFF"/>
        </w:rPr>
      </w:pPr>
    </w:p>
    <w:p w:rsidR="00491B6B" w:rsidRDefault="00491B6B">
      <w:pPr>
        <w:rPr>
          <w:rFonts w:ascii="微软雅黑" w:eastAsia="微软雅黑" w:hAnsi="微软雅黑" w:hint="eastAsia"/>
          <w:color w:val="444444"/>
          <w:sz w:val="36"/>
          <w:szCs w:val="36"/>
          <w:shd w:val="clear" w:color="auto" w:fill="FFFFFF"/>
        </w:rPr>
      </w:pPr>
    </w:p>
    <w:p w:rsidR="00AB2833" w:rsidRPr="00491B6B" w:rsidRDefault="00491B6B">
      <w:pPr>
        <w:rPr>
          <w:color w:val="0D0D0D" w:themeColor="text1" w:themeTint="F2"/>
        </w:rPr>
      </w:pPr>
      <w:proofErr w:type="gramStart"/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t>依果</w:t>
      </w:r>
      <w:proofErr w:type="gramEnd"/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t>(605002560) 8:33:29</w:t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  <w:t>看了最近的巴夏文，真是啰嗦的5d时空线穿越。</w:t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  <w:t>真是个爱讲故事的存在。</w:t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  <w:t>魔地宇宙的确很难穿越。</w:t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  <w:t>神性如花绽放，临在当下，才是正道。</w:t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</w:r>
      <w:proofErr w:type="gramStart"/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t>依果</w:t>
      </w:r>
      <w:proofErr w:type="gramEnd"/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t>(605002560) 8:37:49</w:t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  <w:t>本尊无需穿越那些繁琐的空间，圆满</w:t>
      </w:r>
      <w:proofErr w:type="gramStart"/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t>之花遍满宙宇</w:t>
      </w:r>
      <w:proofErr w:type="gramEnd"/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t>。</w:t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</w:r>
      <w:proofErr w:type="gramStart"/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t>依果</w:t>
      </w:r>
      <w:proofErr w:type="gramEnd"/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t>(605002560) 8:39:44</w:t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  <w:t>供人赏玩，至乐。</w:t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</w:r>
      <w:r w:rsidRPr="00491B6B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</w:r>
      <w:proofErr w:type="gramStart"/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lastRenderedPageBreak/>
        <w:t>依果</w:t>
      </w:r>
      <w:proofErr w:type="gramEnd"/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t>(605002560) 8:42:25</w:t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  <w:t>如意绽放，大到无垠，小到无尽，恒长显现不移。</w:t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</w:r>
      <w:proofErr w:type="gramStart"/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t>依果</w:t>
      </w:r>
      <w:proofErr w:type="gramEnd"/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t>(605002560) 8:46:17</w:t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  <w:t>法要简明，属于宇宙本体;生活要细节繁琐，属于宇宙之子。</w:t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</w:r>
      <w:proofErr w:type="gramStart"/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t>依果</w:t>
      </w:r>
      <w:proofErr w:type="gramEnd"/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t>(605002560) 8:47:19</w:t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  <w:t>把繁琐留给神子，把大道至简。</w:t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</w:r>
      <w:proofErr w:type="gramStart"/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t>依果</w:t>
      </w:r>
      <w:proofErr w:type="gramEnd"/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t>(605002560) 8:48:45</w:t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  <w:t>多说戏剧内容，就是堕入控制和更改的魔地习性。</w:t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  <w:t>与法道无关。</w:t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  <w:t>不堪</w:t>
      </w:r>
      <w:proofErr w:type="gramStart"/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t>宇宙师</w:t>
      </w:r>
      <w:proofErr w:type="gramEnd"/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t>名。</w:t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</w:r>
      <w:r w:rsidRPr="00491B6B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t>熊猫(2879911215) 10:13:01</w:t>
      </w:r>
      <w:r w:rsidRPr="00491B6B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</w:r>
      <w:hyperlink r:id="rId6" w:tgtFrame="_blank" w:history="1">
        <w:r w:rsidRPr="00491B6B">
          <w:rPr>
            <w:rStyle w:val="a5"/>
            <w:rFonts w:ascii="微软雅黑" w:eastAsia="微软雅黑" w:hAnsi="微软雅黑" w:hint="eastAsia"/>
            <w:color w:val="0D0D0D" w:themeColor="text1" w:themeTint="F2"/>
            <w:sz w:val="36"/>
            <w:szCs w:val="36"/>
            <w:shd w:val="clear" w:color="auto" w:fill="FFFFFF"/>
          </w:rPr>
          <w:t>http://user.qzone.qq.com/1938875265/blog/1408545639</w:t>
        </w:r>
      </w:hyperlink>
      <w:r w:rsidRPr="00491B6B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</w:r>
      <w:r w:rsidRPr="00491B6B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  <w:t>为什么？有谁知道？</w:t>
      </w:r>
      <w:r w:rsidRPr="00491B6B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</w:r>
      <w:r w:rsidRPr="00491B6B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</w:r>
      <w:proofErr w:type="gramStart"/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t>依果</w:t>
      </w:r>
      <w:proofErr w:type="gramEnd"/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t>(605002560) 10:19:26</w:t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lastRenderedPageBreak/>
        <w:t>有谁知道，哈哈</w:t>
      </w:r>
      <w:proofErr w:type="gramStart"/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t>哈</w:t>
      </w:r>
      <w:proofErr w:type="gramEnd"/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t>，</w:t>
      </w:r>
      <w:proofErr w:type="gramStart"/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t>除了觉</w:t>
      </w:r>
      <w:proofErr w:type="gramEnd"/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t>者，彼岸者，还有谁能知道</w:t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</w:r>
      <w:r w:rsidRPr="00491B6B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  <w:t>熊猫(2879911215) 10:19:27</w:t>
      </w:r>
      <w:r w:rsidRPr="00491B6B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  <w:t>生命 是否 都有 三身，身心灵？或者 有情生命 有，无情生命 只有 身心，没有灵？</w:t>
      </w:r>
      <w:proofErr w:type="gramStart"/>
      <w:r w:rsidRPr="00491B6B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t>请果师开示一下</w:t>
      </w:r>
      <w:r w:rsidRPr="00491B6B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</w:r>
      <w:r w:rsidRPr="00491B6B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t>依果</w:t>
      </w:r>
      <w:proofErr w:type="gramEnd"/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t>(605002560) 10:22:06</w:t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  <w:t>有空间存储硬盘的，比如人类大脑，即平常说的有情。</w:t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  <w:t>除此，生命没有区别。</w:t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</w:r>
      <w:r w:rsidRPr="00491B6B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t>无花果(2738604423) 10:22:56</w:t>
      </w:r>
      <w:r w:rsidRPr="00491B6B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  <w:t>生命都是由圣灵和物质组成的。</w:t>
      </w:r>
      <w:r w:rsidRPr="00491B6B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</w:r>
      <w:r w:rsidRPr="00491B6B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</w:r>
      <w:proofErr w:type="gramStart"/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t>依果</w:t>
      </w:r>
      <w:proofErr w:type="gramEnd"/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t>(605002560) 10:24:02</w:t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  <w:t>嗯，老年痴呆，六亲不认了，就显得无情了。</w:t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  <w:t>圣灵犹在，就如顽石。</w:t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</w:r>
      <w:r w:rsidRPr="00491B6B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  <w:t>熊猫(2879911215) 10:24:20</w:t>
      </w:r>
      <w:r w:rsidRPr="00491B6B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  <w:t>哦，明白！ 都有身心灵，有情比如人，多个大脑硬盘。</w:t>
      </w:r>
      <w:r w:rsidRPr="00491B6B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</w:r>
      <w:r w:rsidRPr="00491B6B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  <w:t>熊猫(2879911215) 10:25:25</w:t>
      </w:r>
      <w:r w:rsidRPr="00491B6B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</w:r>
      <w:r w:rsidRPr="00491B6B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lastRenderedPageBreak/>
        <w:t>圣灵 是 心</w:t>
      </w:r>
      <w:r w:rsidRPr="00491B6B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  <w:t>物质 是 身</w:t>
      </w:r>
      <w:r w:rsidRPr="00491B6B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  <w:t>那 灵呢？ 或者 圣灵 是 心和</w:t>
      </w:r>
      <w:proofErr w:type="gramStart"/>
      <w:r w:rsidRPr="00491B6B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t>灵？</w:t>
      </w:r>
      <w:proofErr w:type="gramEnd"/>
      <w:r w:rsidRPr="00491B6B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</w:r>
      <w:r w:rsidRPr="00491B6B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  <w:t>无花果(2738604423) 10:27:56</w:t>
      </w:r>
      <w:r w:rsidRPr="00491B6B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  <w:t>灵魂是精微物质，圣灵是非物质的。人也是由圣灵和物质组成，和其它生命没啥区别。</w:t>
      </w:r>
      <w:r w:rsidRPr="00491B6B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</w:r>
      <w:r w:rsidRPr="00491B6B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  <w:t>无花果(2738604423) 10:30:46</w:t>
      </w:r>
      <w:r w:rsidRPr="00491B6B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  <w:t>人由圣灵，精微物质（灵魂），粗糙物质组成。花鸟树木也由圣灵，精微和粗糙物质组成。内部相同，显相不同。</w:t>
      </w:r>
      <w:r w:rsidRPr="00491B6B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</w:r>
      <w:r w:rsidRPr="00491B6B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  <w:br/>
      </w:r>
      <w:proofErr w:type="gramStart"/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t>依果</w:t>
      </w:r>
      <w:proofErr w:type="gramEnd"/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t>(605002560) 10:31:07</w:t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  <w:t>实相是：法藏圆满，圣意发心，安住14。</w:t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  <w:t>法藏有情，安住15d。</w:t>
      </w:r>
      <w:r w:rsidRPr="00491B6B">
        <w:rPr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br/>
        <w:t>都可在13d内任意化现。</w:t>
      </w:r>
      <w:r w:rsidRPr="00491B6B">
        <w:rPr>
          <w:rStyle w:val="apple-converted-space"/>
          <w:rFonts w:ascii="微软雅黑" w:eastAsia="微软雅黑" w:hAnsi="微软雅黑" w:hint="eastAsia"/>
          <w:color w:val="580000"/>
          <w:sz w:val="36"/>
          <w:szCs w:val="36"/>
          <w:shd w:val="clear" w:color="auto" w:fill="FFFFFF"/>
        </w:rPr>
        <w:t> </w:t>
      </w:r>
      <w:r w:rsidRPr="00491B6B">
        <w:rPr>
          <w:rFonts w:ascii="微软雅黑" w:eastAsia="微软雅黑" w:hAnsi="微软雅黑" w:hint="eastAsia"/>
          <w:color w:val="580000"/>
          <w:szCs w:val="21"/>
        </w:rPr>
        <w:br/>
      </w:r>
      <w:r w:rsidRPr="00491B6B">
        <w:rPr>
          <w:rFonts w:ascii="微软雅黑" w:eastAsia="微软雅黑" w:hAnsi="微软雅黑" w:hint="eastAsia"/>
          <w:color w:val="580000"/>
          <w:szCs w:val="21"/>
        </w:rPr>
        <w:br/>
      </w:r>
    </w:p>
    <w:sectPr w:rsidR="00AB2833" w:rsidRPr="00491B6B" w:rsidSect="00AB2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61E" w:rsidRDefault="0028361E" w:rsidP="00491B6B">
      <w:r>
        <w:separator/>
      </w:r>
    </w:p>
  </w:endnote>
  <w:endnote w:type="continuationSeparator" w:id="0">
    <w:p w:rsidR="0028361E" w:rsidRDefault="0028361E" w:rsidP="00491B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61E" w:rsidRDefault="0028361E" w:rsidP="00491B6B">
      <w:r>
        <w:separator/>
      </w:r>
    </w:p>
  </w:footnote>
  <w:footnote w:type="continuationSeparator" w:id="0">
    <w:p w:rsidR="0028361E" w:rsidRDefault="0028361E" w:rsidP="00491B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1B6B"/>
    <w:rsid w:val="0028361E"/>
    <w:rsid w:val="00491B6B"/>
    <w:rsid w:val="00AB2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8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1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1B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1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1B6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91B6B"/>
    <w:rPr>
      <w:color w:val="0000FF"/>
      <w:u w:val="single"/>
    </w:rPr>
  </w:style>
  <w:style w:type="character" w:customStyle="1" w:styleId="apple-converted-space">
    <w:name w:val="apple-converted-space"/>
    <w:basedOn w:val="a0"/>
    <w:rsid w:val="00491B6B"/>
  </w:style>
  <w:style w:type="character" w:customStyle="1" w:styleId="blogtitdetail">
    <w:name w:val="blog_tit_detail"/>
    <w:basedOn w:val="a0"/>
    <w:rsid w:val="00491B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ser.qzone.qq.com/1938875265/blog/140854563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178</Words>
  <Characters>1017</Characters>
  <Application>Microsoft Office Word</Application>
  <DocSecurity>0</DocSecurity>
  <Lines>8</Lines>
  <Paragraphs>2</Paragraphs>
  <ScaleCrop>false</ScaleCrop>
  <Company>Microsoft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2016-10-13T17:19:00Z</dcterms:created>
  <dcterms:modified xsi:type="dcterms:W3CDTF">2016-10-13T17:24:00Z</dcterms:modified>
</cp:coreProperties>
</file>