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02" w:rsidRPr="00A75872" w:rsidRDefault="00035802" w:rsidP="00035802">
      <w:pPr>
        <w:tabs>
          <w:tab w:val="center" w:pos="4153"/>
          <w:tab w:val="left" w:pos="5260"/>
        </w:tabs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A75872">
        <w:rPr>
          <w:rFonts w:ascii="黑体" w:eastAsia="黑体" w:hAnsi="黑体" w:cs="宋体" w:hint="eastAsia"/>
          <w:kern w:val="0"/>
          <w:sz w:val="40"/>
          <w:szCs w:val="36"/>
        </w:rPr>
        <w:t>《天人福报有尽时》</w:t>
      </w:r>
    </w:p>
    <w:p w:rsidR="00035802" w:rsidRDefault="00035802" w:rsidP="00035802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035802" w:rsidRDefault="00035802" w:rsidP="00035802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  <w:r w:rsidRPr="00A75872">
        <w:rPr>
          <w:rFonts w:ascii="黑体" w:eastAsia="黑体" w:hAnsi="黑体" w:cs="宋体" w:hint="eastAsia"/>
          <w:kern w:val="0"/>
          <w:sz w:val="36"/>
          <w:szCs w:val="36"/>
        </w:rPr>
        <w:t>标签：第一</w:t>
      </w:r>
      <w:proofErr w:type="gramStart"/>
      <w:r w:rsidRPr="00A75872">
        <w:rPr>
          <w:rFonts w:ascii="黑体" w:eastAsia="黑体" w:hAnsi="黑体" w:cs="宋体" w:hint="eastAsia"/>
          <w:kern w:val="0"/>
          <w:sz w:val="36"/>
          <w:szCs w:val="36"/>
        </w:rPr>
        <w:t>空性法</w:t>
      </w:r>
      <w:proofErr w:type="gramEnd"/>
      <w:r w:rsidRPr="00A75872">
        <w:rPr>
          <w:rFonts w:ascii="黑体" w:eastAsia="黑体" w:hAnsi="黑体" w:cs="宋体" w:hint="eastAsia"/>
          <w:kern w:val="0"/>
          <w:sz w:val="36"/>
          <w:szCs w:val="36"/>
        </w:rPr>
        <w:t xml:space="preserve"> </w:t>
      </w:r>
      <w:r w:rsidRPr="00A75872">
        <w:rPr>
          <w:rFonts w:ascii="微软雅黑" w:eastAsia="黑体" w:hAnsi="微软雅黑" w:cs="宋体" w:hint="eastAsia"/>
          <w:kern w:val="0"/>
          <w:sz w:val="36"/>
          <w:szCs w:val="36"/>
        </w:rPr>
        <w:t> </w:t>
      </w:r>
      <w:r w:rsidRPr="00A75872">
        <w:rPr>
          <w:rFonts w:ascii="黑体" w:eastAsia="黑体" w:hAnsi="黑体" w:cs="宋体" w:hint="eastAsia"/>
          <w:kern w:val="0"/>
          <w:sz w:val="36"/>
          <w:szCs w:val="36"/>
        </w:rPr>
        <w:t xml:space="preserve"> </w:t>
      </w:r>
      <w:r w:rsidRPr="00A75872">
        <w:rPr>
          <w:rFonts w:ascii="微软雅黑" w:eastAsia="黑体" w:hAnsi="微软雅黑" w:cs="宋体" w:hint="eastAsia"/>
          <w:kern w:val="0"/>
          <w:sz w:val="36"/>
          <w:szCs w:val="36"/>
        </w:rPr>
        <w:t> </w:t>
      </w:r>
      <w:r w:rsidRPr="00A75872">
        <w:rPr>
          <w:rFonts w:ascii="黑体" w:eastAsia="黑体" w:hAnsi="黑体" w:cs="宋体" w:hint="eastAsia"/>
          <w:kern w:val="0"/>
          <w:sz w:val="36"/>
          <w:szCs w:val="36"/>
        </w:rPr>
        <w:t xml:space="preserve"> </w:t>
      </w:r>
      <w:r w:rsidRPr="00A75872">
        <w:rPr>
          <w:rFonts w:ascii="微软雅黑" w:eastAsia="黑体" w:hAnsi="微软雅黑" w:cs="宋体" w:hint="eastAsia"/>
          <w:kern w:val="0"/>
          <w:sz w:val="36"/>
          <w:szCs w:val="36"/>
        </w:rPr>
        <w:t> </w:t>
      </w:r>
      <w:r>
        <w:rPr>
          <w:rFonts w:ascii="黑体" w:eastAsia="黑体" w:hAnsi="黑体" w:cs="宋体" w:hint="eastAsia"/>
          <w:kern w:val="0"/>
          <w:sz w:val="36"/>
          <w:szCs w:val="36"/>
        </w:rPr>
        <w:t xml:space="preserve">            </w:t>
      </w:r>
      <w:r w:rsidRPr="00A75872">
        <w:rPr>
          <w:rFonts w:ascii="黑体" w:eastAsia="黑体" w:hAnsi="黑体" w:cs="宋体" w:hint="eastAsia"/>
          <w:kern w:val="0"/>
          <w:sz w:val="36"/>
          <w:szCs w:val="36"/>
        </w:rPr>
        <w:t>2015-07-28</w:t>
      </w:r>
    </w:p>
    <w:p w:rsidR="00035802" w:rsidRDefault="00035802" w:rsidP="00035802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035802" w:rsidRDefault="00035802" w:rsidP="00035802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36"/>
          <w:szCs w:val="36"/>
        </w:rPr>
      </w:pPr>
    </w:p>
    <w:p w:rsidR="00035802" w:rsidRPr="00A75872" w:rsidRDefault="00035802" w:rsidP="00035802">
      <w:pPr>
        <w:widowControl/>
        <w:shd w:val="clear" w:color="auto" w:fill="FFFFFF"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A75872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035802" w:rsidRDefault="00035802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</w:p>
    <w:p w:rsidR="00035802" w:rsidRDefault="00035802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</w:p>
    <w:p w:rsidR="00035802" w:rsidRDefault="00035802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</w:p>
    <w:p w:rsidR="00035802" w:rsidRDefault="00035802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14:35:07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果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果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，无色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天天人福报用尽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，即会堕入下界，他们不可以在无色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天继续积累福报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吗，这样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边积边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耗，不就基本永远掉不下去么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14:36:09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这种情况有可能吗？不过也是增加轮回劫数吧，执着境界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只是恒定在快乐的戏剧体性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 w:themeColor="text1"/>
          <w:kern w:val="0"/>
          <w:sz w:val="36"/>
          <w:szCs w:val="36"/>
        </w:rPr>
      </w:pP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 w:themeColor="text1"/>
          <w:kern w:val="0"/>
          <w:sz w:val="36"/>
          <w:szCs w:val="36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侠客行(892363055) 14:52:45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BABY，天人享尽福报，你觉得他们如何再积福呢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lastRenderedPageBreak/>
        <w:br/>
        <w:t>Nirvana Baby(1207106203) 14:54:00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贪图善果相续，拼命帮助他人积累福报，这样就不堕下界了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但是说他们都会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福报用尽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，我觉得以他们精明的二元脑不可能不选择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积累福报的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以我的天人意识就会选择这么做，但是知道这是轮回，才不会执着这个境界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侠客行&lt;longmanrenjuan@gmail.com&gt; 14:56:38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二元大脑应该会广修供养，一路向上。。。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侠客行&lt;longmanrenjuan@gmail.com&gt; 14:57:41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布施波罗密就是这个了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但是最终还是落实到了波若波罗密：开悟之人，地狱里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也是三禅的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快乐，无色界更是禅定境界，地狱天宫都不在话下啦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这才算踩稳了。。。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14:59:38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阿罗汉不上演戏剧，不在宇宙显像，所以有福报享尽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lastRenderedPageBreak/>
        <w:t>之时。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不会上演积德的戏剧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侠客行&lt;longmanrenjuan@gmail.com&gt; 15:00:18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个人甚至觉得，阿罗汉福报用尽的说法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不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究竟。。。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阿罗汉在0的境界，哪有福报可言，哪有用尽一说呢。。。阿罗汉只是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不示现而已</w:t>
      </w:r>
      <w:proofErr w:type="gramEnd"/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平儿(1938875265) 15:00:46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八万大刧依然轮回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侠客行&lt;longmanrenjuan@gmail.com&gt; 15:01:52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0的境界里不存在时间概念，八万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大劫没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意义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平儿(1938875265) 15:03:07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关于阿罗汉，果藏提到八万大劫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侠客行&lt;longmanrenjuan@gmail.com&gt; 15:06:33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只可能是所谓“性觉必明”，主动出定，不是走到1就是走到2，没有永恒的0.这也是“诸行无常”的自然规律。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lastRenderedPageBreak/>
        <w:t>平儿(1938875265) 15:07:20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0是门槛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15:09:03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只知道阿罗汉境界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不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究竟，依然会退转，只有登地菩萨，频率1001以上才是永不退转的境界，不然阿罗汉和菩萨就混为一谈了。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15:10:37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不能单单以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不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演戏和演戏区分，如果阿罗汉永不退转，那就永远在宇宙不显像，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不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有成为菩萨的机会，堕入轮回反而是从新再来，也是慈悲，直到登地为止。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侠客行&lt;longmanrenjuan@gmail.com&gt; 15:11:01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或许所谓八万大劫之事我们2元头脑视角看到的现象，对于4果阿罗汉，只是一个转念。0的境界不靠谱，妙用才是本源的体现。。。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15:11:32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嗯嗯，在0是不知道1元的妙用的。</w:t>
      </w:r>
    </w:p>
    <w:p w:rsidR="00035802" w:rsidRPr="00E1369C" w:rsidRDefault="00035802" w:rsidP="00035802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 w:val="36"/>
          <w:szCs w:val="36"/>
        </w:rPr>
      </w:pPr>
    </w:p>
    <w:p w:rsidR="0012306D" w:rsidRPr="00E1369C" w:rsidRDefault="00035802" w:rsidP="00035802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36"/>
          <w:szCs w:val="36"/>
        </w:rPr>
      </w:pPr>
      <w:r w:rsidRPr="00E1369C">
        <w:rPr>
          <w:rFonts w:asciiTheme="minorEastAsia" w:hAnsiTheme="minorEastAsia" w:cs="宋体" w:hint="eastAsia"/>
          <w:color w:val="000000" w:themeColor="text1"/>
          <w:kern w:val="0"/>
          <w:sz w:val="36"/>
          <w:szCs w:val="36"/>
        </w:rPr>
        <w:lastRenderedPageBreak/>
        <w:t>侠客行&lt;longmanrenjuan@gmail.com&gt; 15:12:10 </w:t>
      </w:r>
      <w:r w:rsidRPr="00E1369C">
        <w:rPr>
          <w:rFonts w:asciiTheme="minorEastAsia" w:hAnsiTheme="minorEastAsia" w:cs="宋体" w:hint="eastAsia"/>
          <w:color w:val="000000" w:themeColor="text1"/>
          <w:kern w:val="0"/>
          <w:sz w:val="36"/>
          <w:szCs w:val="36"/>
        </w:rPr>
        <w:br/>
      </w:r>
      <w:r w:rsidRPr="00E1369C">
        <w:rPr>
          <w:rFonts w:asciiTheme="minorEastAsia" w:hAnsiTheme="minorEastAsia" w:cs="宋体"/>
          <w:noProof/>
          <w:color w:val="000000" w:themeColor="text1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114" descr="UG9`@AH2%L{}S0N6}3E~F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 descr="UG9`@AH2%L{}S0N6}3E~FO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69C">
        <w:rPr>
          <w:rFonts w:asciiTheme="minorEastAsia" w:hAnsiTheme="minorEastAsia" w:cs="宋体"/>
          <w:noProof/>
          <w:color w:val="000000" w:themeColor="text1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15" descr="(Y8OSM1NHC$]3CFH@G11Q%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 descr="(Y8OSM1NHC$]3CFH@G11Q%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69C">
        <w:rPr>
          <w:rFonts w:asciiTheme="minorEastAsia" w:hAnsiTheme="minorEastAsia" w:cs="宋体" w:hint="eastAsia"/>
          <w:color w:val="000000" w:themeColor="text1"/>
          <w:kern w:val="0"/>
          <w:sz w:val="36"/>
          <w:szCs w:val="36"/>
        </w:rPr>
        <w:t>讨论还是有帮助</w:t>
      </w:r>
      <w:r w:rsidRPr="00E1369C">
        <w:rPr>
          <w:rFonts w:asciiTheme="minorEastAsia" w:hAnsiTheme="minorEastAsia" w:cs="宋体" w:hint="eastAsia"/>
          <w:color w:val="000000" w:themeColor="text1"/>
          <w:kern w:val="0"/>
          <w:sz w:val="36"/>
          <w:szCs w:val="36"/>
        </w:rPr>
        <w:br/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15:12:11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永远不显像并不是圆满，真正圆满是佛觉，5智。</w:t>
      </w:r>
    </w:p>
    <w:p w:rsidR="00DB53EF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15:26:47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DB53EF" w:rsidRPr="00E1369C" w:rsidRDefault="00DB53EF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E1369C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3971925" cy="942975"/>
            <wp:effectExtent l="19050" t="0" r="9525" b="0"/>
            <wp:docPr id="5" name="图片 119" descr="124A5D69B9264DDC8616E472BC396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 descr="124A5D69B9264DDC8616E472BC396D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EF" w:rsidRPr="00E1369C" w:rsidRDefault="00DB53EF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B53EF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这是啥逻辑？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/>
          <w:noProof/>
          <w:color w:val="000000" w:themeColor="text1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Nirvana Baby(1207106203) 15:27:20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我就觉得我这逻辑有问题，但是又觉得会存在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15:27:28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享福就是在消遣福报。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同时存在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lastRenderedPageBreak/>
        <w:t>Nirvana Baby(1207106203) 15:27:54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不可以边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享福边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积累吗？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15:28:02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哪来积福一说？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15:28:31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比如以善心赞美他人之类的，不就是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积累福报吗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无色天人不会这么做吗？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15:28:56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你家花了10元钱，同时就是挣到10元钱了？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1-1=1+1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15:29:35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就是边挣边花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我的意思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15:29:40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那还是</w:t>
      </w: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无色界天吗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15:30:02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1+1=1，那是彼岸神地的法则。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15:30:12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嗯嗯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无花果(2738604423) 15:30:23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空性三果的，是不是在无色天了？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15:31:04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是神地门槛。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远远超越了无色界。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035802" w:rsidRPr="00E1369C" w:rsidRDefault="0012306D" w:rsidP="00035802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 xml:space="preserve">Nirvana 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Baby(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1207106203) 15:31:40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</w:p>
    <w:p w:rsidR="00035802" w:rsidRPr="00035802" w:rsidRDefault="00035802" w:rsidP="0003580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E1369C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415665" cy="1734941"/>
            <wp:effectExtent l="19050" t="0" r="0" b="0"/>
            <wp:docPr id="7" name="图片 5" descr="C:\Users\admin\Documents\Tencent Files\1938875265\Image\Group\GK[5K3%NWKWQY}DAE$93C%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Tencent Files\1938875265\Image\Group\GK[5K3%NWKWQY}DAE$93C%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11" cy="173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他们只禅定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，然后福报用尽，就定不了了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br/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15:31:52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明白了</w:t>
      </w:r>
      <w:r w:rsidRPr="00E1369C">
        <w:rPr>
          <w:rFonts w:ascii="仿宋" w:eastAsia="仿宋" w:hAnsi="仿宋" w:cs="宋体"/>
          <w:noProof/>
          <w:color w:val="000000" w:themeColor="text1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69C">
        <w:rPr>
          <w:rFonts w:ascii="仿宋" w:eastAsia="仿宋" w:hAnsi="仿宋" w:cs="宋体"/>
          <w:noProof/>
          <w:color w:val="000000" w:themeColor="text1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玫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15:32:12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无色界无非是能量体的存在，还是封印存在。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能量体，可以幻化很多形态，有所谓“神通”，但是，能量体本身是封印量化的。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无花果(2738604423) 15:32:56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喔，超越了无色界，那就不在三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界物质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宇宙中了，那他们在哪里呢？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15:34:27</w:t>
      </w:r>
    </w:p>
    <w:p w:rsidR="00EA644A" w:rsidRPr="00E1369C" w:rsidRDefault="00EA644A" w:rsidP="0012306D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</w:pPr>
      <w:r w:rsidRPr="00E1369C"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4448175" cy="285750"/>
            <wp:effectExtent l="19050" t="0" r="9525" b="0"/>
            <wp:docPr id="8" name="图片 129" descr="FBAF427B6B9A4590B98384D5976A4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 descr="FBAF427B6B9A4590B98384D5976A4CE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他们是谁？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在涅槃神地彼岸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15:34:58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在201的0，或者1.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lastRenderedPageBreak/>
        <w:t>无花果(2738604423) 15:36:20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他们，我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是指空性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三果的存在，你刚才说他们超越了无色界了，那就不在三界宇宙了吧，那他们在哪呢？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像阿罗汉那样，不在宇宙中显相了么？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15:38:09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在，201的0部分，空明本性五果境地的三果混沌地。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15:38:36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阿罗汉在四果位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15:39:01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你没看懂果藏这部分描述吗？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15:39:56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7"/>
          <w:szCs w:val="27"/>
        </w:rPr>
        <w:t>《本性之果》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7"/>
          <w:szCs w:val="27"/>
        </w:rPr>
        <w:br/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标签：第一</w:t>
      </w:r>
      <w:proofErr w:type="gramStart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空性法</w:t>
      </w:r>
      <w:proofErr w:type="gramEnd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 xml:space="preserve"> 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 </w:t>
      </w:r>
      <w:r w:rsidRPr="00E1369C">
        <w:rPr>
          <w:rFonts w:ascii="黑体" w:eastAsia="黑体" w:hAnsi="黑体" w:cs="黑体" w:hint="eastAsia"/>
          <w:color w:val="000000" w:themeColor="text1"/>
          <w:kern w:val="0"/>
          <w:sz w:val="24"/>
          <w:szCs w:val="24"/>
        </w:rPr>
        <w:t xml:space="preserve"> 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 </w:t>
      </w:r>
      <w:r w:rsidRPr="00E1369C">
        <w:rPr>
          <w:rFonts w:ascii="黑体" w:eastAsia="黑体" w:hAnsi="黑体" w:cs="黑体" w:hint="eastAsia"/>
          <w:color w:val="000000" w:themeColor="text1"/>
          <w:kern w:val="0"/>
          <w:sz w:val="24"/>
          <w:szCs w:val="24"/>
        </w:rPr>
        <w:t>2015_06_13</w:t>
      </w:r>
      <w:r w:rsidRPr="00E1369C">
        <w:rPr>
          <w:rFonts w:ascii="黑体" w:eastAsia="黑体" w:hAnsi="黑体" w:cs="黑体" w:hint="eastAsia"/>
          <w:color w:val="000000" w:themeColor="text1"/>
          <w:kern w:val="0"/>
          <w:sz w:val="24"/>
          <w:szCs w:val="24"/>
        </w:rPr>
        <w:br/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作者：</w:t>
      </w:r>
      <w:proofErr w:type="gramStart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依果</w:t>
      </w:r>
      <w:proofErr w:type="gramEnd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201的0部分。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</w:r>
      <w:proofErr w:type="gramStart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一</w:t>
      </w:r>
      <w:proofErr w:type="gramEnd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果：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法藏圆满，实得正见发心。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二果：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看穿穿越</w:t>
      </w:r>
      <w:proofErr w:type="gramStart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度灭两元魔</w:t>
      </w:r>
      <w:proofErr w:type="gramEnd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幻境，脱离魔地宇宙。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三果：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现实得混沌本初相。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四果：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现实得空明本性相。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lastRenderedPageBreak/>
        <w:t>五果：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肉身登地相。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即</w:t>
      </w:r>
      <w:proofErr w:type="gramStart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神地初果</w:t>
      </w:r>
      <w:proofErr w:type="gramEnd"/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t>。</w:t>
      </w:r>
      <w:r w:rsidRPr="00E1369C">
        <w:rPr>
          <w:rFonts w:ascii="黑体" w:eastAsia="黑体" w:hAnsi="黑体" w:cs="宋体" w:hint="eastAsia"/>
          <w:color w:val="000000" w:themeColor="text1"/>
          <w:kern w:val="0"/>
          <w:sz w:val="24"/>
          <w:szCs w:val="24"/>
        </w:rPr>
        <w:br/>
        <w:t>到此，实证第一空性-本性。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无花果(2738604423) 15:40:14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额，感觉看懂一些，应该不是很清晰的明白。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15:40:42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看看佛法小乘三界的描述。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尤其无色界天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无花果(2738604423) 15:41:06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再多看，可能会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慢慢更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明白。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好，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谢依果</w:t>
      </w:r>
      <w:proofErr w:type="gramEnd"/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15:41:35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看《普及基础佛法知识》一文。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果藏的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15:42:17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hyperlink r:id="rId14" w:tgtFrame="_blank" w:history="1">
        <w:r w:rsidRPr="00E1369C">
          <w:rPr>
            <w:rFonts w:ascii="仿宋" w:eastAsia="仿宋" w:hAnsi="仿宋" w:cs="宋体" w:hint="eastAsia"/>
            <w:color w:val="000000" w:themeColor="text1"/>
            <w:kern w:val="0"/>
            <w:sz w:val="36"/>
          </w:rPr>
          <w:t>http://www.xuefo.net/nr/article24/242513.html</w:t>
        </w:r>
      </w:hyperlink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lastRenderedPageBreak/>
        <w:t>天人福报极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大，为何不能修行？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哈哈豁然开朗！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15:42:35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明白了，只会消耗福报，不能积聚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无花果(2738604423) 15:42:40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这次问问题，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感觉依果好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温柔</w:t>
      </w:r>
      <w:r w:rsidRPr="00E1369C">
        <w:rPr>
          <w:rFonts w:ascii="仿宋" w:eastAsia="仿宋" w:hAnsi="仿宋" w:cs="宋体"/>
          <w:noProof/>
          <w:color w:val="000000" w:themeColor="text1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15:43:10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我不喜欢有依赖心的存在。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15:43:36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果藏陪伴，会比较温柔，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无花果(2738604423) 15:43:58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恩，我没有依赖心，我只是喜欢看果藏。这点我心里明白。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15:44:00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毕竟是文字存在，可以令你呼之即来挥之即去。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lastRenderedPageBreak/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15:44:35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赞美，法藏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15:46:42</w:t>
      </w:r>
      <w:r w:rsidRPr="00E1369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寻法，找法的过程，本</w:t>
      </w:r>
      <w:proofErr w:type="gramStart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就是实修的</w:t>
      </w:r>
      <w:proofErr w:type="gramEnd"/>
      <w:r w:rsidRPr="00E1369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重要部分。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Nirvana Baby(1207106203) 15:44:42</w:t>
      </w: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《源头之恋》标签：善道法</w:t>
      </w: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hyperlink r:id="rId16" w:tgtFrame="_blank" w:history="1">
        <w:r w:rsidRPr="00E1369C">
          <w:rPr>
            <w:rFonts w:ascii="仿宋" w:eastAsia="仿宋" w:hAnsi="仿宋" w:cs="宋体" w:hint="eastAsia"/>
            <w:color w:val="000000" w:themeColor="text1"/>
            <w:kern w:val="0"/>
            <w:sz w:val="36"/>
          </w:rPr>
          <w:t>http://user.qzone.qq.com/1938875265/blog/1396154162</w:t>
        </w:r>
      </w:hyperlink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宋体" w:eastAsia="宋体" w:hAnsi="宋体" w:cs="宋体" w:hint="eastAsia"/>
          <w:color w:val="000000" w:themeColor="text1"/>
          <w:kern w:val="0"/>
          <w:sz w:val="36"/>
          <w:szCs w:val="36"/>
        </w:rPr>
        <w:t> 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 xml:space="preserve">Nirvana </w:t>
      </w:r>
      <w:proofErr w:type="gramStart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Baby(</w:t>
      </w:r>
      <w:proofErr w:type="gramEnd"/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1207106203) 15:45:02</w:t>
      </w:r>
    </w:p>
    <w:p w:rsidR="0012306D" w:rsidRPr="00E1369C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1369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太安逸，不思进取。</w:t>
      </w:r>
    </w:p>
    <w:p w:rsidR="0012306D" w:rsidRPr="0012306D" w:rsidRDefault="0012306D" w:rsidP="0012306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E1369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12306D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6925B2" w:rsidRDefault="006925B2"/>
    <w:sectPr w:rsidR="006925B2" w:rsidSect="00692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B2A" w:rsidRDefault="00263B2A" w:rsidP="0012306D">
      <w:r>
        <w:separator/>
      </w:r>
    </w:p>
  </w:endnote>
  <w:endnote w:type="continuationSeparator" w:id="0">
    <w:p w:rsidR="00263B2A" w:rsidRDefault="00263B2A" w:rsidP="00123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B2A" w:rsidRDefault="00263B2A" w:rsidP="0012306D">
      <w:r>
        <w:separator/>
      </w:r>
    </w:p>
  </w:footnote>
  <w:footnote w:type="continuationSeparator" w:id="0">
    <w:p w:rsidR="00263B2A" w:rsidRDefault="00263B2A" w:rsidP="001230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06D"/>
    <w:rsid w:val="00035802"/>
    <w:rsid w:val="00082BD2"/>
    <w:rsid w:val="000B2F57"/>
    <w:rsid w:val="0012306D"/>
    <w:rsid w:val="00263B2A"/>
    <w:rsid w:val="006925B2"/>
    <w:rsid w:val="0094613D"/>
    <w:rsid w:val="00A53B1D"/>
    <w:rsid w:val="00DB53EF"/>
    <w:rsid w:val="00E1369C"/>
    <w:rsid w:val="00EA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30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3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306D"/>
    <w:rPr>
      <w:sz w:val="18"/>
      <w:szCs w:val="18"/>
    </w:rPr>
  </w:style>
  <w:style w:type="character" w:customStyle="1" w:styleId="apple-converted-space">
    <w:name w:val="apple-converted-space"/>
    <w:basedOn w:val="a0"/>
    <w:rsid w:val="0012306D"/>
  </w:style>
  <w:style w:type="character" w:styleId="a5">
    <w:name w:val="Hyperlink"/>
    <w:basedOn w:val="a0"/>
    <w:uiPriority w:val="99"/>
    <w:semiHidden/>
    <w:unhideWhenUsed/>
    <w:rsid w:val="0012306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230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30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user.qzone.qq.com/1938875265/blog/1396154162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9.gif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hyperlink" Target="http://www.xuefo.net/nr/article24/24251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564</Words>
  <Characters>3217</Characters>
  <Application>Microsoft Office Word</Application>
  <DocSecurity>0</DocSecurity>
  <Lines>26</Lines>
  <Paragraphs>7</Paragraphs>
  <ScaleCrop>false</ScaleCrop>
  <Company>Microsoft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2016-10-18T17:30:00Z</dcterms:created>
  <dcterms:modified xsi:type="dcterms:W3CDTF">2016-10-18T17:58:00Z</dcterms:modified>
</cp:coreProperties>
</file>