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674" w:rsidRPr="00ED2674" w:rsidRDefault="00ED2674" w:rsidP="00ED2674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ED2674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《实证本觉，才能如意》</w:t>
      </w:r>
    </w:p>
    <w:p w:rsidR="00ED2674" w:rsidRPr="00ED2674" w:rsidRDefault="00ED2674" w:rsidP="00ED2674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293233"/>
          <w:kern w:val="0"/>
          <w:sz w:val="44"/>
          <w:szCs w:val="44"/>
        </w:rPr>
      </w:pPr>
    </w:p>
    <w:p w:rsidR="00ED2674" w:rsidRPr="00ED2674" w:rsidRDefault="00ED2674" w:rsidP="00ED2674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ED2674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标签：第一</w:t>
      </w:r>
      <w:proofErr w:type="gramStart"/>
      <w:r w:rsidRPr="00ED2674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空性法</w:t>
      </w:r>
      <w:proofErr w:type="gramEnd"/>
      <w:r w:rsidRPr="00ED2674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      </w:t>
      </w:r>
      <w:r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     </w:t>
      </w:r>
      <w:r w:rsidRPr="00ED2674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      2015_11_21</w:t>
      </w:r>
    </w:p>
    <w:p w:rsidR="00ED2674" w:rsidRPr="00ED2674" w:rsidRDefault="00ED2674" w:rsidP="00ED2674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293233"/>
          <w:kern w:val="0"/>
          <w:sz w:val="44"/>
          <w:szCs w:val="44"/>
        </w:rPr>
      </w:pPr>
    </w:p>
    <w:p w:rsidR="00ED2674" w:rsidRPr="00ED2674" w:rsidRDefault="00ED2674" w:rsidP="00ED2674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293233"/>
          <w:kern w:val="0"/>
          <w:sz w:val="44"/>
          <w:szCs w:val="44"/>
        </w:rPr>
      </w:pPr>
    </w:p>
    <w:p w:rsidR="00ED2674" w:rsidRPr="00ED2674" w:rsidRDefault="00ED2674" w:rsidP="00ED2674">
      <w:pPr>
        <w:widowControl/>
        <w:shd w:val="clear" w:color="auto" w:fill="FFFFFF"/>
        <w:jc w:val="center"/>
        <w:rPr>
          <w:rFonts w:ascii="黑体" w:eastAsia="黑体" w:hAnsi="黑体" w:cs="宋体" w:hint="eastAsia"/>
          <w:color w:val="000000"/>
          <w:kern w:val="0"/>
          <w:sz w:val="44"/>
          <w:szCs w:val="44"/>
        </w:rPr>
      </w:pPr>
      <w:r w:rsidRPr="00ED2674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作者：</w:t>
      </w:r>
      <w:proofErr w:type="gramStart"/>
      <w:r w:rsidRPr="00ED2674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依果</w:t>
      </w:r>
      <w:proofErr w:type="gramEnd"/>
      <w:r w:rsidRPr="00ED2674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  <w:r w:rsidRPr="00ED2674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</w:p>
    <w:p w:rsidR="00ED2674" w:rsidRPr="00ED2674" w:rsidRDefault="00ED2674" w:rsidP="00ED2674">
      <w:pPr>
        <w:widowControl/>
        <w:shd w:val="clear" w:color="auto" w:fill="FFFFFF"/>
        <w:jc w:val="center"/>
        <w:rPr>
          <w:rFonts w:ascii="仿宋" w:eastAsia="仿宋" w:hAnsi="仿宋" w:cs="宋体" w:hint="eastAsia"/>
          <w:color w:val="000000"/>
          <w:kern w:val="0"/>
          <w:sz w:val="44"/>
          <w:szCs w:val="44"/>
        </w:rPr>
      </w:pPr>
    </w:p>
    <w:p w:rsidR="00ED2674" w:rsidRPr="00ED2674" w:rsidRDefault="00ED2674" w:rsidP="00ED2674">
      <w:pPr>
        <w:widowControl/>
        <w:shd w:val="clear" w:color="auto" w:fill="FFFFFF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ED267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赞赞(1207106203)11:11:12</w:t>
      </w:r>
      <w:r w:rsidRPr="00ED267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赞美，想过上如意的生活，想成为如意本身，首先要有真心赞美本性如意幻化一切心量。一切都是如意的象征。</w:t>
      </w:r>
    </w:p>
    <w:p w:rsidR="00ED2674" w:rsidRPr="00ED2674" w:rsidRDefault="00ED2674" w:rsidP="00ED267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ED2674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ED267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赞美，一切都是本性如意幻化。</w:t>
      </w:r>
      <w:r w:rsidRPr="00ED267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没有真心赞美一切的心量，想如意，那是痴人说梦。</w:t>
      </w:r>
      <w:r w:rsidRPr="00ED267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ED2674" w:rsidRPr="00ED2674" w:rsidRDefault="00ED2674" w:rsidP="00ED267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proofErr w:type="gramStart"/>
      <w:r w:rsidRPr="00ED267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ED267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(605002560)11:31:01</w:t>
      </w:r>
      <w:r w:rsidRPr="00ED267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赞，</w:t>
      </w:r>
      <w:r w:rsidRPr="00ED267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ED267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  <w:t>是的，有本事，把所谓的不如意，瞬间转换为菩提种智。</w:t>
      </w:r>
      <w:r w:rsidRPr="00ED267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或者，干脆瞬间化为乌有，</w:t>
      </w:r>
      <w:proofErr w:type="gramStart"/>
      <w:r w:rsidRPr="00ED267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安住空明</w:t>
      </w:r>
      <w:proofErr w:type="gramEnd"/>
      <w:r w:rsidRPr="00ED267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。</w:t>
      </w:r>
      <w:r w:rsidRPr="00ED267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这些都是要</w:t>
      </w:r>
      <w:proofErr w:type="gramStart"/>
      <w:r w:rsidRPr="00ED267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由本觉来做为</w:t>
      </w:r>
      <w:proofErr w:type="gramEnd"/>
      <w:r w:rsidRPr="00ED267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的。</w:t>
      </w:r>
    </w:p>
    <w:p w:rsidR="00ED2674" w:rsidRPr="00ED2674" w:rsidRDefault="00ED2674" w:rsidP="00ED267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ED267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所以，想如意存在，</w:t>
      </w:r>
      <w:proofErr w:type="gramStart"/>
      <w:r w:rsidRPr="00ED267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实证本觉而</w:t>
      </w:r>
      <w:proofErr w:type="gramEnd"/>
      <w:r w:rsidRPr="00ED2674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存在，是前提条件。</w:t>
      </w:r>
      <w:r w:rsidRPr="00ED2674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B505AB" w:rsidRPr="00ED2674" w:rsidRDefault="00B505AB">
      <w:pPr>
        <w:rPr>
          <w:sz w:val="44"/>
          <w:szCs w:val="44"/>
        </w:rPr>
      </w:pPr>
    </w:p>
    <w:sectPr w:rsidR="00B505AB" w:rsidRPr="00ED2674" w:rsidSect="00B50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60D0" w:rsidRDefault="00A260D0" w:rsidP="00ED2674">
      <w:r>
        <w:separator/>
      </w:r>
    </w:p>
  </w:endnote>
  <w:endnote w:type="continuationSeparator" w:id="0">
    <w:p w:rsidR="00A260D0" w:rsidRDefault="00A260D0" w:rsidP="00ED26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60D0" w:rsidRDefault="00A260D0" w:rsidP="00ED2674">
      <w:r>
        <w:separator/>
      </w:r>
    </w:p>
  </w:footnote>
  <w:footnote w:type="continuationSeparator" w:id="0">
    <w:p w:rsidR="00A260D0" w:rsidRDefault="00A260D0" w:rsidP="00ED26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2674"/>
    <w:rsid w:val="00A260D0"/>
    <w:rsid w:val="00B505AB"/>
    <w:rsid w:val="00ED2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5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26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26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26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26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0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409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5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2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06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92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</Words>
  <Characters>244</Characters>
  <Application>Microsoft Office Word</Application>
  <DocSecurity>0</DocSecurity>
  <Lines>2</Lines>
  <Paragraphs>1</Paragraphs>
  <ScaleCrop>false</ScaleCrop>
  <Company>Microsoft</Company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2016-11-16T16:40:00Z</dcterms:created>
  <dcterms:modified xsi:type="dcterms:W3CDTF">2016-11-16T16:43:00Z</dcterms:modified>
</cp:coreProperties>
</file>