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B58" w:rsidRPr="006B6B58" w:rsidRDefault="006B6B58" w:rsidP="00A347DE">
      <w:pPr>
        <w:pStyle w:val="a5"/>
        <w:shd w:val="clear" w:color="auto" w:fill="FFFFFF"/>
        <w:spacing w:before="0" w:beforeAutospacing="0" w:after="0" w:afterAutospacing="0"/>
        <w:jc w:val="center"/>
        <w:rPr>
          <w:rFonts w:ascii="黑体" w:eastAsia="黑体" w:hAnsi="黑体"/>
          <w:color w:val="444444"/>
          <w:sz w:val="32"/>
          <w:szCs w:val="28"/>
        </w:rPr>
      </w:pPr>
      <w:r w:rsidRPr="006B6B58">
        <w:rPr>
          <w:rStyle w:val="blogtitdetail"/>
          <w:rFonts w:ascii="黑体" w:eastAsia="黑体" w:hAnsi="黑体" w:cs="Helvetica"/>
          <w:b/>
          <w:bCs/>
          <w:color w:val="444444"/>
          <w:sz w:val="40"/>
          <w:szCs w:val="39"/>
          <w:shd w:val="clear" w:color="auto" w:fill="FFFFFF"/>
        </w:rPr>
        <w:t>《封印即法，法度长青》</w:t>
      </w:r>
    </w:p>
    <w:p w:rsidR="006B6B58" w:rsidRDefault="006B6B58" w:rsidP="00A347DE">
      <w:pPr>
        <w:pStyle w:val="a5"/>
        <w:shd w:val="clear" w:color="auto" w:fill="FFFFFF"/>
        <w:spacing w:before="0" w:beforeAutospacing="0" w:after="0" w:afterAutospacing="0"/>
        <w:jc w:val="center"/>
        <w:rPr>
          <w:rFonts w:ascii="幼圆" w:eastAsia="幼圆"/>
          <w:color w:val="444444"/>
          <w:sz w:val="28"/>
          <w:szCs w:val="28"/>
        </w:rPr>
      </w:pPr>
    </w:p>
    <w:p w:rsidR="00246472" w:rsidRPr="00246472" w:rsidRDefault="006B6B58" w:rsidP="00A347DE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36B8F">
        <w:rPr>
          <w:rFonts w:ascii="仿宋" w:eastAsia="仿宋" w:hAnsi="仿宋" w:hint="eastAsia"/>
          <w:color w:val="444444"/>
          <w:sz w:val="36"/>
          <w:szCs w:val="36"/>
        </w:rPr>
        <w:t xml:space="preserve">标签：第二空性法 </w:t>
      </w:r>
      <w:r w:rsidRPr="00236B8F">
        <w:rPr>
          <w:rFonts w:ascii="仿宋" w:eastAsia="仿宋" w:hint="eastAsia"/>
          <w:color w:val="444444"/>
          <w:sz w:val="36"/>
          <w:szCs w:val="36"/>
        </w:rPr>
        <w:t> </w:t>
      </w:r>
      <w:r w:rsidRPr="00236B8F">
        <w:rPr>
          <w:rFonts w:ascii="仿宋" w:eastAsia="仿宋" w:hAnsi="仿宋" w:hint="eastAsia"/>
          <w:color w:val="444444"/>
          <w:sz w:val="36"/>
          <w:szCs w:val="36"/>
        </w:rPr>
        <w:t xml:space="preserve"> </w:t>
      </w:r>
      <w:r w:rsidR="00246472">
        <w:rPr>
          <w:rFonts w:ascii="仿宋" w:eastAsia="仿宋" w:hAnsi="仿宋" w:hint="eastAsia"/>
          <w:color w:val="444444"/>
          <w:sz w:val="36"/>
          <w:szCs w:val="36"/>
        </w:rPr>
        <w:t xml:space="preserve">          </w:t>
      </w:r>
      <w:r w:rsidR="00404C1F">
        <w:rPr>
          <w:rFonts w:ascii="仿宋" w:eastAsia="仿宋" w:hAnsi="仿宋" w:hint="eastAsia"/>
          <w:color w:val="444444"/>
          <w:sz w:val="36"/>
          <w:szCs w:val="36"/>
        </w:rPr>
        <w:t xml:space="preserve"> </w:t>
      </w:r>
      <w:r w:rsidR="00246472">
        <w:rPr>
          <w:rFonts w:ascii="仿宋" w:eastAsia="仿宋" w:hAnsi="仿宋" w:hint="eastAsia"/>
          <w:color w:val="444444"/>
          <w:sz w:val="36"/>
          <w:szCs w:val="36"/>
        </w:rPr>
        <w:t xml:space="preserve"> </w:t>
      </w:r>
      <w:r w:rsidR="00404C1F">
        <w:rPr>
          <w:rFonts w:ascii="仿宋" w:eastAsia="仿宋" w:hAnsi="仿宋" w:hint="eastAsia"/>
          <w:color w:val="444444"/>
          <w:sz w:val="36"/>
          <w:szCs w:val="36"/>
        </w:rPr>
        <w:t xml:space="preserve"> </w:t>
      </w:r>
      <w:r w:rsidRPr="00236B8F">
        <w:rPr>
          <w:rFonts w:ascii="仿宋" w:eastAsia="仿宋" w:hint="eastAsia"/>
          <w:color w:val="444444"/>
          <w:sz w:val="36"/>
          <w:szCs w:val="36"/>
        </w:rPr>
        <w:t> </w:t>
      </w:r>
      <w:r w:rsidR="000B1776">
        <w:rPr>
          <w:rFonts w:ascii="仿宋" w:eastAsia="仿宋" w:hint="eastAsia"/>
          <w:color w:val="444444"/>
          <w:sz w:val="36"/>
          <w:szCs w:val="36"/>
        </w:rPr>
        <w:t xml:space="preserve"> </w:t>
      </w:r>
      <w:r w:rsidRPr="00236B8F">
        <w:rPr>
          <w:rFonts w:ascii="仿宋" w:eastAsia="仿宋" w:hint="eastAsia"/>
          <w:color w:val="444444"/>
          <w:sz w:val="36"/>
          <w:szCs w:val="36"/>
        </w:rPr>
        <w:t> </w:t>
      </w:r>
      <w:r w:rsidR="00886688">
        <w:rPr>
          <w:rFonts w:ascii="仿宋" w:eastAsia="仿宋" w:hint="eastAsia"/>
          <w:color w:val="444444"/>
          <w:sz w:val="36"/>
          <w:szCs w:val="36"/>
        </w:rPr>
        <w:t xml:space="preserve"> </w:t>
      </w:r>
      <w:r w:rsidRPr="00236B8F">
        <w:rPr>
          <w:rFonts w:ascii="仿宋" w:eastAsia="仿宋" w:hAnsi="仿宋" w:hint="eastAsia"/>
          <w:color w:val="444444"/>
          <w:sz w:val="36"/>
          <w:szCs w:val="36"/>
        </w:rPr>
        <w:t xml:space="preserve"> </w:t>
      </w:r>
      <w:r w:rsidRPr="00236B8F">
        <w:rPr>
          <w:rFonts w:ascii="仿宋" w:eastAsia="仿宋" w:hint="eastAsia"/>
          <w:color w:val="444444"/>
          <w:sz w:val="36"/>
          <w:szCs w:val="36"/>
        </w:rPr>
        <w:t> </w:t>
      </w:r>
      <w:r w:rsidRPr="00236B8F">
        <w:rPr>
          <w:rFonts w:ascii="仿宋" w:eastAsia="仿宋" w:hAnsi="仿宋" w:hint="eastAsia"/>
          <w:color w:val="444444"/>
          <w:sz w:val="36"/>
          <w:szCs w:val="36"/>
        </w:rPr>
        <w:t>2015-09-21</w:t>
      </w:r>
      <w:r w:rsidRPr="00236B8F">
        <w:rPr>
          <w:rFonts w:ascii="仿宋" w:eastAsia="仿宋" w:hint="eastAsia"/>
          <w:color w:val="444444"/>
          <w:sz w:val="36"/>
          <w:szCs w:val="36"/>
        </w:rPr>
        <w:t> </w:t>
      </w:r>
      <w:r>
        <w:rPr>
          <w:rFonts w:ascii="幼圆" w:eastAsia="幼圆" w:hint="eastAsia"/>
          <w:color w:val="444444"/>
          <w:sz w:val="28"/>
          <w:szCs w:val="28"/>
        </w:rPr>
        <w:t> </w:t>
      </w:r>
      <w:r>
        <w:rPr>
          <w:rFonts w:ascii="幼圆" w:eastAsia="幼圆" w:hint="eastAsia"/>
          <w:color w:val="444444"/>
          <w:sz w:val="28"/>
          <w:szCs w:val="28"/>
        </w:rPr>
        <w:br/>
      </w:r>
      <w:r w:rsidR="00447872">
        <w:rPr>
          <w:rFonts w:ascii="黑体" w:eastAsia="黑体" w:hAnsi="黑体" w:hint="eastAsia"/>
          <w:color w:val="444444"/>
          <w:sz w:val="44"/>
          <w:szCs w:val="44"/>
        </w:rPr>
        <w:t xml:space="preserve">           </w:t>
      </w:r>
      <w:r w:rsidR="00447872" w:rsidRPr="00447872">
        <w:rPr>
          <w:rFonts w:ascii="黑体" w:eastAsia="黑体" w:hAnsi="黑体" w:hint="eastAsia"/>
          <w:color w:val="444444"/>
          <w:sz w:val="32"/>
          <w:szCs w:val="32"/>
        </w:rPr>
        <w:t xml:space="preserve">  </w:t>
      </w:r>
      <w:r w:rsidR="0024647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95950" cy="3789045"/>
            <wp:effectExtent l="19050" t="0" r="0" b="0"/>
            <wp:docPr id="1" name="图片 1" descr="C:\Users\admin\Pictures\5bc41e82tx6DxEiKv8eea&amp;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5bc41e82tx6DxEiKv8eea&amp;69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78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B58" w:rsidRPr="00447872" w:rsidRDefault="00886688" w:rsidP="006B6B58">
      <w:pPr>
        <w:pStyle w:val="a5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444444"/>
          <w:sz w:val="32"/>
          <w:szCs w:val="32"/>
        </w:rPr>
      </w:pPr>
      <w:r>
        <w:rPr>
          <w:rFonts w:ascii="黑体" w:eastAsia="黑体" w:hAnsi="黑体" w:hint="eastAsia"/>
          <w:color w:val="444444"/>
          <w:sz w:val="32"/>
          <w:szCs w:val="32"/>
        </w:rPr>
        <w:t xml:space="preserve">         </w:t>
      </w:r>
      <w:r w:rsidR="00246472">
        <w:rPr>
          <w:rFonts w:ascii="黑体" w:eastAsia="黑体" w:hAnsi="黑体" w:hint="eastAsia"/>
          <w:color w:val="444444"/>
          <w:sz w:val="32"/>
          <w:szCs w:val="32"/>
        </w:rPr>
        <w:t xml:space="preserve">         </w:t>
      </w:r>
      <w:r w:rsidR="00447872" w:rsidRPr="00447872">
        <w:rPr>
          <w:rFonts w:ascii="黑体" w:eastAsia="黑体" w:hAnsi="黑体" w:hint="eastAsia"/>
          <w:color w:val="444444"/>
          <w:sz w:val="32"/>
          <w:szCs w:val="32"/>
        </w:rPr>
        <w:t xml:space="preserve"> </w:t>
      </w:r>
      <w:r w:rsidR="006B6B58" w:rsidRPr="00236B8F">
        <w:rPr>
          <w:rFonts w:ascii="黑体" w:eastAsia="黑体" w:hAnsi="黑体" w:hint="eastAsia"/>
          <w:color w:val="444444"/>
          <w:sz w:val="40"/>
          <w:szCs w:val="36"/>
        </w:rPr>
        <w:t>作者：依果</w:t>
      </w:r>
    </w:p>
    <w:p w:rsidR="006B6B58" w:rsidRPr="00447872" w:rsidRDefault="006B6B58" w:rsidP="006B6B58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44444"/>
          <w:sz w:val="32"/>
          <w:szCs w:val="32"/>
        </w:rPr>
      </w:pPr>
      <w:r w:rsidRPr="00447872">
        <w:rPr>
          <w:rFonts w:hint="eastAsia"/>
          <w:color w:val="444444"/>
          <w:sz w:val="32"/>
          <w:szCs w:val="32"/>
        </w:rPr>
        <w:t> </w:t>
      </w:r>
    </w:p>
    <w:p w:rsidR="00716FEE" w:rsidRDefault="00716FEE" w:rsidP="006B6B58">
      <w:pPr>
        <w:pStyle w:val="a5"/>
        <w:shd w:val="clear" w:color="auto" w:fill="FFFFFF"/>
        <w:spacing w:before="0" w:beforeAutospacing="0" w:after="0" w:afterAutospacing="0"/>
        <w:rPr>
          <w:rFonts w:ascii="仿宋" w:eastAsia="仿宋" w:hAnsi="仿宋"/>
          <w:color w:val="444444"/>
          <w:sz w:val="32"/>
          <w:szCs w:val="32"/>
        </w:rPr>
      </w:pPr>
    </w:p>
    <w:p w:rsidR="006B6B58" w:rsidRPr="005C4954" w:rsidRDefault="006B6B58" w:rsidP="006B6B58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D0D0D" w:themeColor="text1" w:themeTint="F2"/>
          <w:sz w:val="44"/>
          <w:szCs w:val="44"/>
        </w:rPr>
      </w:pPr>
      <w:r w:rsidRPr="00447872">
        <w:rPr>
          <w:rFonts w:ascii="仿宋" w:eastAsia="仿宋" w:hAnsi="仿宋" w:hint="eastAsia"/>
          <w:color w:val="444444"/>
          <w:sz w:val="32"/>
          <w:szCs w:val="32"/>
        </w:rPr>
        <w:br/>
      </w:r>
      <w:r w:rsidRPr="005C4954">
        <w:rPr>
          <w:rFonts w:ascii="仿宋" w:eastAsia="仿宋" w:hAnsi="仿宋" w:hint="eastAsia"/>
          <w:color w:val="0D0D0D" w:themeColor="text1" w:themeTint="F2"/>
          <w:sz w:val="44"/>
          <w:szCs w:val="44"/>
        </w:rPr>
        <w:t>封印即法，</w:t>
      </w:r>
      <w:proofErr w:type="gramStart"/>
      <w:r w:rsidRPr="005C4954">
        <w:rPr>
          <w:rFonts w:ascii="仿宋" w:eastAsia="仿宋" w:hAnsi="仿宋" w:hint="eastAsia"/>
          <w:color w:val="0D0D0D" w:themeColor="text1" w:themeTint="F2"/>
          <w:sz w:val="44"/>
          <w:szCs w:val="44"/>
        </w:rPr>
        <w:t>幻妙有为</w:t>
      </w:r>
      <w:proofErr w:type="gramEnd"/>
      <w:r w:rsidRPr="005C4954">
        <w:rPr>
          <w:rFonts w:ascii="仿宋" w:eastAsia="仿宋" w:hAnsi="仿宋" w:hint="eastAsia"/>
          <w:color w:val="0D0D0D" w:themeColor="text1" w:themeTint="F2"/>
          <w:sz w:val="44"/>
          <w:szCs w:val="44"/>
        </w:rPr>
        <w:t>法，</w:t>
      </w:r>
      <w:proofErr w:type="gramStart"/>
      <w:r w:rsidRPr="005C4954">
        <w:rPr>
          <w:rFonts w:ascii="仿宋" w:eastAsia="仿宋" w:hAnsi="仿宋" w:hint="eastAsia"/>
          <w:color w:val="0D0D0D" w:themeColor="text1" w:themeTint="F2"/>
          <w:sz w:val="44"/>
          <w:szCs w:val="44"/>
        </w:rPr>
        <w:t>幻假有为</w:t>
      </w:r>
      <w:proofErr w:type="gramEnd"/>
      <w:r w:rsidRPr="005C4954">
        <w:rPr>
          <w:rFonts w:ascii="仿宋" w:eastAsia="仿宋" w:hAnsi="仿宋" w:hint="eastAsia"/>
          <w:color w:val="0D0D0D" w:themeColor="text1" w:themeTint="F2"/>
          <w:sz w:val="44"/>
          <w:szCs w:val="44"/>
        </w:rPr>
        <w:t>魔幻封印法；</w:t>
      </w:r>
    </w:p>
    <w:p w:rsidR="006B6B58" w:rsidRPr="005C4954" w:rsidRDefault="006B6B58" w:rsidP="006B6B58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D0D0D" w:themeColor="text1" w:themeTint="F2"/>
          <w:sz w:val="44"/>
          <w:szCs w:val="44"/>
        </w:rPr>
      </w:pPr>
      <w:r w:rsidRPr="005C4954">
        <w:rPr>
          <w:rFonts w:hint="eastAsia"/>
          <w:color w:val="0D0D0D" w:themeColor="text1" w:themeTint="F2"/>
          <w:sz w:val="44"/>
          <w:szCs w:val="44"/>
        </w:rPr>
        <w:t> </w:t>
      </w:r>
    </w:p>
    <w:p w:rsidR="006B6B58" w:rsidRPr="005C4954" w:rsidRDefault="006B6B58" w:rsidP="006B6B58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D0D0D" w:themeColor="text1" w:themeTint="F2"/>
          <w:sz w:val="44"/>
          <w:szCs w:val="44"/>
        </w:rPr>
      </w:pPr>
      <w:r w:rsidRPr="005C4954">
        <w:rPr>
          <w:rFonts w:ascii="仿宋" w:eastAsia="仿宋" w:hAnsi="仿宋" w:hint="eastAsia"/>
          <w:color w:val="0D0D0D" w:themeColor="text1" w:themeTint="F2"/>
          <w:sz w:val="44"/>
          <w:szCs w:val="44"/>
        </w:rPr>
        <w:lastRenderedPageBreak/>
        <w:t>法即程序，显化外相，万法对应万相，显化万象。</w:t>
      </w:r>
    </w:p>
    <w:p w:rsidR="006B6B58" w:rsidRPr="005C4954" w:rsidRDefault="006B6B58" w:rsidP="006B6B58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D0D0D" w:themeColor="text1" w:themeTint="F2"/>
          <w:sz w:val="44"/>
          <w:szCs w:val="44"/>
        </w:rPr>
      </w:pPr>
      <w:r w:rsidRPr="005C4954">
        <w:rPr>
          <w:rFonts w:hint="eastAsia"/>
          <w:color w:val="0D0D0D" w:themeColor="text1" w:themeTint="F2"/>
          <w:sz w:val="44"/>
          <w:szCs w:val="44"/>
        </w:rPr>
        <w:t> </w:t>
      </w:r>
    </w:p>
    <w:p w:rsidR="006B6B58" w:rsidRPr="005C4954" w:rsidRDefault="006B6B58" w:rsidP="006B6B58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D0D0D" w:themeColor="text1" w:themeTint="F2"/>
          <w:sz w:val="44"/>
          <w:szCs w:val="44"/>
        </w:rPr>
      </w:pPr>
      <w:r w:rsidRPr="005C4954">
        <w:rPr>
          <w:rFonts w:ascii="仿宋" w:eastAsia="仿宋" w:hAnsi="仿宋" w:hint="eastAsia"/>
          <w:color w:val="0D0D0D" w:themeColor="text1" w:themeTint="F2"/>
          <w:sz w:val="44"/>
          <w:szCs w:val="44"/>
        </w:rPr>
        <w:t>生命程序觉为封印还是法度，只有使用者的实有生命频率来相应，即宇宙界的“分水岭”和“临界点”，只是生命本性。</w:t>
      </w:r>
    </w:p>
    <w:p w:rsidR="006B6B58" w:rsidRPr="005C4954" w:rsidRDefault="006B6B58" w:rsidP="006B6B58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D0D0D" w:themeColor="text1" w:themeTint="F2"/>
          <w:sz w:val="44"/>
          <w:szCs w:val="44"/>
        </w:rPr>
      </w:pPr>
      <w:r w:rsidRPr="005C4954">
        <w:rPr>
          <w:rFonts w:hint="eastAsia"/>
          <w:color w:val="0D0D0D" w:themeColor="text1" w:themeTint="F2"/>
          <w:sz w:val="44"/>
          <w:szCs w:val="44"/>
        </w:rPr>
        <w:t> </w:t>
      </w:r>
    </w:p>
    <w:p w:rsidR="006B6B58" w:rsidRPr="005C4954" w:rsidRDefault="006B6B58" w:rsidP="006B6B58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D0D0D" w:themeColor="text1" w:themeTint="F2"/>
          <w:sz w:val="44"/>
          <w:szCs w:val="44"/>
        </w:rPr>
      </w:pPr>
      <w:r w:rsidRPr="005C4954">
        <w:rPr>
          <w:rFonts w:ascii="仿宋" w:eastAsia="仿宋" w:hAnsi="仿宋" w:hint="eastAsia"/>
          <w:color w:val="0D0D0D" w:themeColor="text1" w:themeTint="F2"/>
          <w:sz w:val="44"/>
          <w:szCs w:val="44"/>
        </w:rPr>
        <w:t>赞美201。</w:t>
      </w:r>
    </w:p>
    <w:p w:rsidR="006B6B58" w:rsidRPr="005C4954" w:rsidRDefault="006B6B58" w:rsidP="006B6B58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D0D0D" w:themeColor="text1" w:themeTint="F2"/>
          <w:sz w:val="44"/>
          <w:szCs w:val="44"/>
        </w:rPr>
      </w:pPr>
      <w:r w:rsidRPr="005C4954">
        <w:rPr>
          <w:rFonts w:hint="eastAsia"/>
          <w:color w:val="0D0D0D" w:themeColor="text1" w:themeTint="F2"/>
          <w:sz w:val="44"/>
          <w:szCs w:val="44"/>
        </w:rPr>
        <w:t> </w:t>
      </w:r>
    </w:p>
    <w:p w:rsidR="006B6B58" w:rsidRPr="005C4954" w:rsidRDefault="006B6B58" w:rsidP="006B6B58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D0D0D" w:themeColor="text1" w:themeTint="F2"/>
          <w:sz w:val="44"/>
          <w:szCs w:val="44"/>
        </w:rPr>
      </w:pPr>
      <w:r w:rsidRPr="005C4954">
        <w:rPr>
          <w:rFonts w:ascii="仿宋" w:eastAsia="仿宋" w:hAnsi="仿宋" w:hint="eastAsia"/>
          <w:color w:val="0D0D0D" w:themeColor="text1" w:themeTint="F2"/>
          <w:sz w:val="44"/>
          <w:szCs w:val="44"/>
        </w:rPr>
        <w:t>彼岸神界，法度长青，封印全无。</w:t>
      </w:r>
    </w:p>
    <w:p w:rsidR="007824D5" w:rsidRPr="00934217" w:rsidRDefault="007824D5">
      <w:pPr>
        <w:rPr>
          <w:sz w:val="36"/>
          <w:szCs w:val="36"/>
        </w:rPr>
      </w:pPr>
    </w:p>
    <w:sectPr w:rsidR="007824D5" w:rsidRPr="00934217" w:rsidSect="00782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442A" w:rsidRDefault="001A442A" w:rsidP="006B6B58">
      <w:r>
        <w:separator/>
      </w:r>
    </w:p>
  </w:endnote>
  <w:endnote w:type="continuationSeparator" w:id="0">
    <w:p w:rsidR="001A442A" w:rsidRDefault="001A442A" w:rsidP="006B6B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442A" w:rsidRDefault="001A442A" w:rsidP="006B6B58">
      <w:r>
        <w:separator/>
      </w:r>
    </w:p>
  </w:footnote>
  <w:footnote w:type="continuationSeparator" w:id="0">
    <w:p w:rsidR="001A442A" w:rsidRDefault="001A442A" w:rsidP="006B6B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6B58"/>
    <w:rsid w:val="000B1776"/>
    <w:rsid w:val="000B4368"/>
    <w:rsid w:val="000E4224"/>
    <w:rsid w:val="00126F1B"/>
    <w:rsid w:val="001A442A"/>
    <w:rsid w:val="00236B8F"/>
    <w:rsid w:val="00246472"/>
    <w:rsid w:val="00335DB6"/>
    <w:rsid w:val="003920AA"/>
    <w:rsid w:val="00396A13"/>
    <w:rsid w:val="00404C1F"/>
    <w:rsid w:val="00447872"/>
    <w:rsid w:val="004B2CC8"/>
    <w:rsid w:val="00557F10"/>
    <w:rsid w:val="005C1466"/>
    <w:rsid w:val="005C4954"/>
    <w:rsid w:val="00636545"/>
    <w:rsid w:val="00684803"/>
    <w:rsid w:val="006B6B58"/>
    <w:rsid w:val="00705E24"/>
    <w:rsid w:val="00716FEE"/>
    <w:rsid w:val="007824D5"/>
    <w:rsid w:val="00886688"/>
    <w:rsid w:val="008B5CB7"/>
    <w:rsid w:val="00934217"/>
    <w:rsid w:val="00970577"/>
    <w:rsid w:val="00986088"/>
    <w:rsid w:val="00A347DE"/>
    <w:rsid w:val="00A40284"/>
    <w:rsid w:val="00AF4E1D"/>
    <w:rsid w:val="00C37BF1"/>
    <w:rsid w:val="00D90A74"/>
    <w:rsid w:val="00DE3D3F"/>
    <w:rsid w:val="00F94545"/>
    <w:rsid w:val="00FB546C"/>
    <w:rsid w:val="00FE0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4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6B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6B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6B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6B5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B6B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B6B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B6B58"/>
    <w:rPr>
      <w:sz w:val="18"/>
      <w:szCs w:val="18"/>
    </w:rPr>
  </w:style>
  <w:style w:type="character" w:customStyle="1" w:styleId="blogtitdetail">
    <w:name w:val="blog_tit_detail"/>
    <w:basedOn w:val="a0"/>
    <w:rsid w:val="006B6B58"/>
  </w:style>
  <w:style w:type="character" w:customStyle="1" w:styleId="apple-converted-space">
    <w:name w:val="apple-converted-space"/>
    <w:basedOn w:val="a0"/>
    <w:rsid w:val="006B6B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475830-6DC6-488F-B39A-CF64EBE76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</Words>
  <Characters>197</Characters>
  <Application>Microsoft Office Word</Application>
  <DocSecurity>0</DocSecurity>
  <Lines>1</Lines>
  <Paragraphs>1</Paragraphs>
  <ScaleCrop>false</ScaleCrop>
  <Company>Microsoft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2016-10-26T14:43:00Z</dcterms:created>
  <dcterms:modified xsi:type="dcterms:W3CDTF">2016-10-26T15:24:00Z</dcterms:modified>
</cp:coreProperties>
</file>