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9AB" w:rsidRPr="002849AB" w:rsidRDefault="002849AB" w:rsidP="002849A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2849A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《心法特指心性法》</w:t>
      </w:r>
    </w:p>
    <w:p w:rsidR="002849AB" w:rsidRDefault="002849AB" w:rsidP="002849A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Cs w:val="21"/>
        </w:rPr>
      </w:pPr>
    </w:p>
    <w:p w:rsidR="002849AB" w:rsidRPr="002849AB" w:rsidRDefault="002849AB" w:rsidP="002849A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2849AB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标签：第二</w:t>
      </w:r>
      <w:proofErr w:type="gramStart"/>
      <w:r w:rsidRPr="002849AB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2849AB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    </w:t>
      </w:r>
      <w:r w:rsidRPr="002849AB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   2015_02_08</w:t>
      </w:r>
    </w:p>
    <w:p w:rsidR="002849AB" w:rsidRPr="002849AB" w:rsidRDefault="002849AB" w:rsidP="002849AB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444444"/>
          <w:kern w:val="0"/>
          <w:sz w:val="36"/>
          <w:szCs w:val="36"/>
        </w:rPr>
      </w:pPr>
    </w:p>
    <w:p w:rsidR="002849AB" w:rsidRDefault="002849AB" w:rsidP="002849AB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444444"/>
          <w:kern w:val="0"/>
          <w:sz w:val="36"/>
          <w:szCs w:val="36"/>
        </w:rPr>
      </w:pPr>
    </w:p>
    <w:p w:rsidR="002849AB" w:rsidRPr="002849AB" w:rsidRDefault="002849AB" w:rsidP="002849AB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444444"/>
          <w:kern w:val="0"/>
          <w:sz w:val="44"/>
          <w:szCs w:val="44"/>
        </w:rPr>
      </w:pPr>
      <w:r w:rsidRPr="002849AB">
        <w:rPr>
          <w:rFonts w:ascii="黑体" w:eastAsia="黑体" w:hAnsi="黑体" w:hint="eastAsia"/>
          <w:color w:val="000000"/>
          <w:sz w:val="44"/>
          <w:szCs w:val="44"/>
          <w:shd w:val="clear" w:color="auto" w:fill="FFFFFF"/>
        </w:rPr>
        <w:t>作者: 依果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444444"/>
          <w:kern w:val="0"/>
          <w:sz w:val="44"/>
          <w:szCs w:val="44"/>
        </w:rPr>
      </w:pPr>
    </w:p>
    <w:p w:rsidR="002849AB" w:rsidRDefault="002849AB" w:rsidP="002849AB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444444"/>
          <w:kern w:val="0"/>
          <w:sz w:val="44"/>
          <w:szCs w:val="44"/>
        </w:rPr>
      </w:pP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444444"/>
          <w:kern w:val="0"/>
          <w:sz w:val="44"/>
          <w:szCs w:val="44"/>
        </w:rPr>
      </w:pP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飞越(1938875265)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赞美，心法与</w:t>
      </w:r>
      <w:proofErr w:type="gramStart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空性法的</w:t>
      </w:r>
      <w:proofErr w:type="gramEnd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范畴差别在哪？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依果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(605002560)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本质无别，心法是</w:t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空性法的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体用显现。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飞越(1938875265)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佛法是心法吗？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依果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(605002560)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本质无别，佛法是心法的世间体用显现。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lastRenderedPageBreak/>
        <w:br/>
        <w:t>飞越(1938875265)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proofErr w:type="gramStart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赞万法唯心是</w:t>
      </w:r>
      <w:proofErr w:type="gramEnd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对的吧？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依果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(605002560)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赞，可以这样说。皆是本性空明化现。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飞越(1938875265)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proofErr w:type="gramStart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赞执心</w:t>
      </w:r>
      <w:proofErr w:type="gramEnd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是否也2？</w:t>
      </w:r>
      <w:proofErr w:type="gramStart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赞这个</w:t>
      </w:r>
      <w:proofErr w:type="gramEnd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心与</w:t>
      </w:r>
      <w:proofErr w:type="gramStart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载具心</w:t>
      </w:r>
      <w:proofErr w:type="gramEnd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完全不一样对吧？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依果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(605002560)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赞美，本性圣心。不同于封印割裂俗心，俗心包含灵魂载具，肉身</w:t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载具心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。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飞越(1938875265)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赞美这个圣心是否无具体形象</w:t>
      </w:r>
      <w:r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？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依果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(605002560)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赞，是的，空性圆满是它的样子。</w:t>
      </w: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br/>
        <w:t>赞美！可感知一切外相，无一遗漏。</w:t>
      </w: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br/>
        <w:t>赞美！有漏之心，就是封印俗心。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lastRenderedPageBreak/>
        <w:br/>
        <w:t>飞越(1938875265)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赞美赶脚通常佛教讲心法还在两元之中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依果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(605002560)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赞，讲不到空性，自然在两元中。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飞越(1938875265)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赞美现在佛教常认为是在讲心法，赞美果</w:t>
      </w:r>
      <w:r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，</w:t>
      </w: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他们为何以为在讲心法</w:t>
      </w:r>
      <w:proofErr w:type="gramStart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昵</w:t>
      </w:r>
      <w:proofErr w:type="gramEnd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？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依果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(605002560)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赞，心法是高维空间的运作，当然，</w:t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运做到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13D以上，才是正道正见。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飞越(1938875265)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proofErr w:type="gramStart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赞美果师说</w:t>
      </w:r>
      <w:proofErr w:type="gramEnd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的是心性法，这么理解对吗？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依果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(605002560)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赞美！心法就是特指心性法。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飞越(1938875265)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proofErr w:type="gramStart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lastRenderedPageBreak/>
        <w:t>赞美果师的</w:t>
      </w:r>
      <w:proofErr w:type="gramEnd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心法是空明本性法，与社会上的定义完全不同，赞与宗教的不同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依果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(605002560)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赞美！宗教经典，都是从圣心流露而出。没有什么不同。只是没有人追究世间心法出处而已。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飞越(1938875265)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被世人曲解了，对吧？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依果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(605002560)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赞，佛教是</w:t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身口意的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总和，世间心</w:t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法更多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的是指向经典法藏。心性法，则不然，包含大千世界万象。这些在心法要义中，也是有描述的。最终都指向空性，这也是佛教心法的核心。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飞越(1938875265)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赞佛教讲的是第一空性。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依果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(605002560)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lastRenderedPageBreak/>
        <w:t>是的，广众传法，这201的0部分，已经很好了。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br/>
      </w: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飞越(1938875265)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赞密宗是1吗？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依果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(605002560)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赞，是的。赞，能依次地成就的，凤毛麟角。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飞越(1938875265)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赞为何</w:t>
      </w:r>
      <w:proofErr w:type="gramStart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呢果师</w:t>
      </w:r>
      <w:proofErr w:type="gramEnd"/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？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依果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(605002560)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赞美！不为什么，地球就是封印星球。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赞美！全息中，地球就不叫地球了，只是一颗耀眼的金刚粒子。</w:t>
      </w: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br/>
      </w: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飞越(1938875265)</w:t>
      </w: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金刚经并沒讲到1</w:t>
      </w: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2849AB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依果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(605002560)</w:t>
      </w: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br/>
        <w:t>色空</w:t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不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二，即是1.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lastRenderedPageBreak/>
        <w:t>不过，金刚经真的没有解释，什么叫“色即是空，空即是色”。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这毁</w:t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啦所有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实证者。</w:t>
      </w: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br/>
      </w: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br/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依果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(605002560)</w:t>
      </w: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br/>
        <w:t>人类缺少一个从地狱直达觉地的一揽子生命工程！</w:t>
      </w: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br/>
        <w:t>都是断章取义的生命教导。</w:t>
      </w: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br/>
      </w: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br/>
      </w:r>
      <w:proofErr w:type="gramStart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依果</w:t>
      </w:r>
      <w:proofErr w:type="gramEnd"/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(605002560)</w:t>
      </w: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br/>
        <w:t>金刚经只是给阿罗汉以上果位者看的法藏。</w:t>
      </w:r>
    </w:p>
    <w:p w:rsidR="002849AB" w:rsidRPr="002849AB" w:rsidRDefault="002849AB" w:rsidP="002849AB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467A"/>
          <w:kern w:val="0"/>
          <w:sz w:val="44"/>
          <w:szCs w:val="44"/>
        </w:rPr>
      </w:pP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t>已经够分裂的了。</w:t>
      </w: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br/>
        <w:t>有法眼者，会清晰洞见。</w:t>
      </w:r>
      <w:r w:rsidRPr="002849AB">
        <w:rPr>
          <w:rFonts w:ascii="仿宋" w:eastAsia="仿宋" w:hAnsi="仿宋" w:cs="宋体" w:hint="eastAsia"/>
          <w:color w:val="00467A"/>
          <w:kern w:val="0"/>
          <w:sz w:val="44"/>
          <w:szCs w:val="44"/>
        </w:rPr>
        <w:br/>
        <w:t>人类，就慢慢磨蹭吧。</w:t>
      </w:r>
    </w:p>
    <w:p w:rsidR="005C6D10" w:rsidRPr="002849AB" w:rsidRDefault="005C6D10">
      <w:pPr>
        <w:rPr>
          <w:color w:val="00467A"/>
          <w:sz w:val="44"/>
          <w:szCs w:val="44"/>
        </w:rPr>
      </w:pPr>
    </w:p>
    <w:sectPr w:rsidR="005C6D10" w:rsidRPr="002849AB" w:rsidSect="005C6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537" w:rsidRDefault="00651537" w:rsidP="002849AB">
      <w:r>
        <w:separator/>
      </w:r>
    </w:p>
  </w:endnote>
  <w:endnote w:type="continuationSeparator" w:id="0">
    <w:p w:rsidR="00651537" w:rsidRDefault="00651537" w:rsidP="002849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537" w:rsidRDefault="00651537" w:rsidP="002849AB">
      <w:r>
        <w:separator/>
      </w:r>
    </w:p>
  </w:footnote>
  <w:footnote w:type="continuationSeparator" w:id="0">
    <w:p w:rsidR="00651537" w:rsidRDefault="00651537" w:rsidP="002849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9AB"/>
    <w:rsid w:val="002849AB"/>
    <w:rsid w:val="005C6D10"/>
    <w:rsid w:val="00651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D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4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49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4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49AB"/>
    <w:rPr>
      <w:sz w:val="18"/>
      <w:szCs w:val="18"/>
    </w:rPr>
  </w:style>
  <w:style w:type="character" w:customStyle="1" w:styleId="apple-converted-space">
    <w:name w:val="apple-converted-space"/>
    <w:basedOn w:val="a0"/>
    <w:rsid w:val="002849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34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2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194</Words>
  <Characters>1111</Characters>
  <Application>Microsoft Office Word</Application>
  <DocSecurity>0</DocSecurity>
  <Lines>9</Lines>
  <Paragraphs>2</Paragraphs>
  <ScaleCrop>false</ScaleCrop>
  <Company>Microsoft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2016-12-10T16:58:00Z</dcterms:created>
  <dcterms:modified xsi:type="dcterms:W3CDTF">2016-12-10T17:08:00Z</dcterms:modified>
</cp:coreProperties>
</file>