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A6E" w:rsidRPr="00727A6E" w:rsidRDefault="00727A6E" w:rsidP="00727A6E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《果道场只有圣情》</w:t>
      </w:r>
    </w:p>
    <w:p w:rsidR="00727A6E" w:rsidRPr="00727A6E" w:rsidRDefault="00727A6E" w:rsidP="00727A6E">
      <w:pPr>
        <w:widowControl/>
        <w:shd w:val="clear" w:color="auto" w:fill="FFFFFF"/>
        <w:spacing w:after="360"/>
        <w:jc w:val="center"/>
        <w:rPr>
          <w:rFonts w:ascii="微软雅黑" w:eastAsia="微软雅黑" w:hAnsi="微软雅黑" w:cs="宋体"/>
          <w:color w:val="293233"/>
          <w:kern w:val="0"/>
          <w:sz w:val="32"/>
          <w:szCs w:val="32"/>
        </w:rPr>
      </w:pPr>
    </w:p>
    <w:p w:rsidR="00727A6E" w:rsidRPr="00727A6E" w:rsidRDefault="00727A6E" w:rsidP="00727A6E">
      <w:pPr>
        <w:widowControl/>
        <w:shd w:val="clear" w:color="auto" w:fill="FFFFFF"/>
        <w:spacing w:after="360"/>
        <w:jc w:val="center"/>
        <w:rPr>
          <w:rFonts w:ascii="仿宋" w:eastAsia="仿宋" w:hAnsi="仿宋" w:cs="宋体"/>
          <w:color w:val="000000"/>
          <w:kern w:val="0"/>
          <w:sz w:val="32"/>
          <w:szCs w:val="32"/>
        </w:rPr>
      </w:pPr>
      <w:r w:rsidRPr="00727A6E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标签：第一</w:t>
      </w:r>
      <w:proofErr w:type="gramStart"/>
      <w:r w:rsidRPr="00727A6E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>空性法</w:t>
      </w:r>
      <w:proofErr w:type="gramEnd"/>
      <w:r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                    </w:t>
      </w:r>
      <w:r w:rsidRPr="00727A6E">
        <w:rPr>
          <w:rFonts w:ascii="微软雅黑" w:eastAsia="微软雅黑" w:hAnsi="微软雅黑" w:cs="宋体" w:hint="eastAsia"/>
          <w:color w:val="293233"/>
          <w:kern w:val="0"/>
          <w:sz w:val="32"/>
          <w:szCs w:val="32"/>
        </w:rPr>
        <w:t xml:space="preserve">    2016-01-17</w:t>
      </w:r>
    </w:p>
    <w:p w:rsidR="00727A6E" w:rsidRDefault="00727A6E" w:rsidP="00727A6E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:rsidR="00727A6E" w:rsidRPr="00727A6E" w:rsidRDefault="00727A6E" w:rsidP="00727A6E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:rsidR="00727A6E" w:rsidRPr="00727A6E" w:rsidRDefault="00727A6E" w:rsidP="00727A6E">
      <w:pPr>
        <w:widowControl/>
        <w:shd w:val="clear" w:color="auto" w:fill="FFFFFF"/>
        <w:jc w:val="center"/>
        <w:rPr>
          <w:rFonts w:ascii="黑体" w:eastAsia="黑体" w:hAnsi="黑体" w:cs="宋体"/>
          <w:color w:val="000000"/>
          <w:kern w:val="0"/>
          <w:sz w:val="44"/>
          <w:szCs w:val="44"/>
        </w:rPr>
      </w:pPr>
      <w:r w:rsidRPr="00727A6E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作者：</w:t>
      </w:r>
      <w:proofErr w:type="gramStart"/>
      <w:r w:rsidRPr="00727A6E">
        <w:rPr>
          <w:rFonts w:ascii="黑体" w:eastAsia="黑体" w:hAnsi="黑体" w:cs="宋体" w:hint="eastAsia"/>
          <w:color w:val="293233"/>
          <w:kern w:val="0"/>
          <w:sz w:val="44"/>
          <w:szCs w:val="44"/>
        </w:rPr>
        <w:t>依果</w:t>
      </w:r>
      <w:proofErr w:type="gramEnd"/>
      <w:r w:rsidRPr="00727A6E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黑体" w:eastAsia="黑体" w:hAnsi="黑体" w:cs="宋体" w:hint="eastAsia"/>
          <w:color w:val="000000"/>
          <w:kern w:val="0"/>
          <w:sz w:val="44"/>
          <w:szCs w:val="44"/>
        </w:rPr>
        <w:br/>
      </w:r>
    </w:p>
    <w:p w:rsidR="00727A6E" w:rsidRPr="00727A6E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27A6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深海の女(346023477)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 xml:space="preserve"> 12:35:12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我与老公的对话，他太有才</w:t>
      </w:r>
      <w:r w:rsidRPr="00727A6E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727A6E" w:rsidRPr="00A23FC0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深海の女(346023477)</w:t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12:36:02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看到我群里</w:t>
      </w:r>
      <w:proofErr w:type="gramEnd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转发的，他很生气，火大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阳云</w:t>
      </w:r>
      <w:proofErr w:type="gramEnd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(931111875)</w:t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12:38:56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  <w:t>@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</w:t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对峙不断</w:t>
      </w:r>
      <w:r w:rsidRPr="00727A6E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深海の女(346023477)</w:t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12:39:08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嗯，不会照顾对方灵魂需求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深海の女(346023477)</w:t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12:39:29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其实，他频率比我高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特别吃依果醋</w:t>
      </w:r>
      <w:proofErr w:type="gramEnd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，我笑死了</w:t>
      </w:r>
      <w:r w:rsidRPr="00727A6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0A684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0A6844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13:12:54</w:t>
      </w:r>
      <w:r w:rsidRPr="000A6844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  <w:t>@</w:t>
      </w:r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深海の女</w:t>
      </w:r>
      <w:r w:rsidRPr="000A684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0A6844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你要换位思考。</w:t>
      </w:r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你老公如果去跟随一个美女灵修者，修行，还大加赞美之意，你会如何？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问题就出在，</w:t>
      </w:r>
      <w:proofErr w:type="gramStart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依果还是</w:t>
      </w:r>
      <w:proofErr w:type="gramEnd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个“现实体”存在；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做为</w:t>
      </w:r>
      <w:proofErr w:type="gramEnd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世间夫妻，你老公去跟随已经不存世的释迦的“佛门”，了去了你的担惊受怕，这点不能说不比你“慈悲”点。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依果</w:t>
      </w:r>
      <w:proofErr w:type="gramEnd"/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(605002560)</w:t>
      </w:r>
      <w:r w:rsidRPr="00815455">
        <w:rPr>
          <w:rFonts w:ascii="宋体" w:eastAsia="宋体" w:hAnsi="宋体" w:cs="宋体" w:hint="eastAsia"/>
          <w:b/>
          <w:color w:val="660033"/>
          <w:kern w:val="0"/>
          <w:sz w:val="44"/>
          <w:szCs w:val="44"/>
        </w:rPr>
        <w:t> </w:t>
      </w:r>
      <w:r w:rsidRPr="00815455">
        <w:rPr>
          <w:rFonts w:ascii="仿宋" w:eastAsia="仿宋" w:hAnsi="仿宋" w:cs="仿宋" w:hint="eastAsia"/>
          <w:b/>
          <w:color w:val="660033"/>
          <w:kern w:val="0"/>
          <w:sz w:val="44"/>
          <w:szCs w:val="44"/>
        </w:rPr>
        <w:t>13:17:37</w:t>
      </w:r>
      <w:r w:rsidRPr="00815455">
        <w:rPr>
          <w:rFonts w:ascii="仿宋" w:eastAsia="仿宋" w:hAnsi="仿宋" w:cs="仿宋" w:hint="eastAsia"/>
          <w:b/>
          <w:color w:val="660033"/>
          <w:kern w:val="0"/>
          <w:sz w:val="44"/>
          <w:szCs w:val="44"/>
        </w:rPr>
        <w:br/>
      </w:r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其实，门童依果，于世间情上，比释迦还难搞定。</w:t>
      </w:r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br/>
        <w:t>你皈依释迦，释迦无语（因不能语了）；</w:t>
      </w:r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br/>
      </w:r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lastRenderedPageBreak/>
        <w:t>你若想皈依</w:t>
      </w:r>
      <w:proofErr w:type="gramStart"/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依</w:t>
      </w:r>
      <w:proofErr w:type="gramEnd"/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果，只能遭来</w:t>
      </w:r>
      <w:proofErr w:type="gramStart"/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一</w:t>
      </w:r>
      <w:proofErr w:type="gramEnd"/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骂了。</w:t>
      </w:r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br/>
      </w: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深海の女(346023477)</w:t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13:17:46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呵呵</w:t>
      </w:r>
      <w:proofErr w:type="gramStart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呵</w:t>
      </w:r>
      <w:proofErr w:type="gramEnd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是撒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深海の女(346023477)</w:t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13:19:25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我们皈依自性上师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008E3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A008E3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A008E3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A008E3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13:19:30</w:t>
      </w:r>
      <w:r w:rsidRPr="00A008E3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A008E3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无论男女，皆遭此骂。</w:t>
      </w:r>
      <w:r w:rsidRPr="00A008E3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A008E3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A008E3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A008E3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A008E3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A008E3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13:20:29</w:t>
      </w:r>
      <w:r w:rsidRPr="00A008E3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A008E3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对头，只能皈依自己本觉，自性上师；</w:t>
      </w:r>
      <w:r w:rsidRPr="00A008E3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这是这个道场的基本频率。</w:t>
      </w:r>
      <w:r w:rsidRPr="00A008E3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深海の女(346023477)</w:t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13:21:02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他误认为我崇拜依果肉身，有俗爱之情…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依果</w:t>
      </w:r>
      <w:proofErr w:type="gramEnd"/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(605002560)</w:t>
      </w:r>
      <w:r w:rsidRPr="00815455">
        <w:rPr>
          <w:rFonts w:ascii="宋体" w:eastAsia="宋体" w:hAnsi="宋体" w:cs="宋体" w:hint="eastAsia"/>
          <w:b/>
          <w:color w:val="660033"/>
          <w:kern w:val="0"/>
          <w:sz w:val="44"/>
          <w:szCs w:val="44"/>
        </w:rPr>
        <w:t> </w:t>
      </w:r>
      <w:r w:rsidRPr="00815455">
        <w:rPr>
          <w:rFonts w:ascii="仿宋" w:eastAsia="仿宋" w:hAnsi="仿宋" w:cs="仿宋" w:hint="eastAsia"/>
          <w:b/>
          <w:color w:val="660033"/>
          <w:kern w:val="0"/>
          <w:sz w:val="44"/>
          <w:szCs w:val="44"/>
        </w:rPr>
        <w:t>13:22:05</w:t>
      </w:r>
      <w:r w:rsidRPr="00815455">
        <w:rPr>
          <w:rFonts w:ascii="仿宋" w:eastAsia="仿宋" w:hAnsi="仿宋" w:cs="仿宋" w:hint="eastAsia"/>
          <w:b/>
          <w:color w:val="660033"/>
          <w:kern w:val="0"/>
          <w:sz w:val="44"/>
          <w:szCs w:val="44"/>
        </w:rPr>
        <w:br/>
      </w:r>
      <w:proofErr w:type="gramStart"/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那俗爱之情</w:t>
      </w:r>
      <w:proofErr w:type="gramEnd"/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，还是各自留给各自的世间爱人，</w:t>
      </w:r>
      <w:r w:rsidRPr="00815455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lastRenderedPageBreak/>
        <w:t>去纠缠梳理吧，这是道场一直倡导的。</w:t>
      </w:r>
      <w:r w:rsidRPr="00815455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深海の女(346023477)</w:t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22:29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6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6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6E">
        <w:rPr>
          <w:rFonts w:ascii="仿宋" w:eastAsia="仿宋" w:hAnsi="仿宋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28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proofErr w:type="gramStart"/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A23FC0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A23FC0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13:22:35</w:t>
      </w:r>
      <w:r w:rsidRPr="00A23FC0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道场只有圣情。</w:t>
      </w:r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四射。</w:t>
      </w:r>
    </w:p>
    <w:p w:rsidR="00727A6E" w:rsidRPr="00727A6E" w:rsidRDefault="00727A6E" w:rsidP="00727A6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proofErr w:type="gramStart"/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A23FC0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A23FC0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13:23:45</w:t>
      </w:r>
      <w:r w:rsidRPr="00A23FC0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道场内外，不懂圣情的，只能暂且各自煎熬纠结了。</w:t>
      </w:r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深海の女(346023477)</w:t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13:23:58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我给他讲了，依照果地，</w:t>
      </w:r>
      <w:proofErr w:type="gramStart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顺愿而</w:t>
      </w:r>
      <w:proofErr w:type="gramEnd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安住，随顺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13:24:19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赞美纠结的存在。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A23FC0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A23FC0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13:25</w:t>
      </w:r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:23</w:t>
      </w:r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呵呵，想懂“圣情”为何，最起码，果藏看过3遍。</w:t>
      </w:r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br/>
      </w:r>
      <w:proofErr w:type="gramStart"/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</w:t>
      </w:r>
      <w:r w:rsidRPr="00A23FC0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  <w:r w:rsidRPr="00A23FC0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t>13:26:18</w:t>
      </w:r>
      <w:r w:rsidRPr="00A23FC0">
        <w:rPr>
          <w:rFonts w:ascii="仿宋" w:eastAsia="仿宋" w:hAnsi="仿宋" w:cs="仿宋" w:hint="eastAsia"/>
          <w:color w:val="660033"/>
          <w:kern w:val="0"/>
          <w:sz w:val="44"/>
          <w:szCs w:val="44"/>
        </w:rPr>
        <w:br/>
      </w:r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岂是三言两语，就能说得明白的？</w:t>
      </w:r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那也叫“法藏圆满”了。</w:t>
      </w:r>
      <w:r w:rsidRPr="00A23FC0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</w:t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13:26:30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br/>
      </w:r>
      <w:r w:rsidRPr="00727A6E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914400" cy="904875"/>
            <wp:effectExtent l="19050" t="0" r="0" b="0"/>
            <wp:docPr id="10" name="图片 1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深海の女(346023477)</w:t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13:26:32</w:t>
      </w: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嗯</w:t>
      </w: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深海の女(346023477)</w:t>
      </w: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727A6E">
        <w:rPr>
          <w:rFonts w:ascii="仿宋" w:eastAsia="仿宋" w:hAnsi="仿宋" w:cs="仿宋" w:hint="eastAsia"/>
          <w:color w:val="000000"/>
          <w:kern w:val="0"/>
          <w:sz w:val="44"/>
          <w:szCs w:val="44"/>
        </w:rPr>
        <w:t>13:27:42</w:t>
      </w: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所以，自己明白了，先把自己搞明白了，看清对方的灵魂需求</w:t>
      </w: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proofErr w:type="gramStart"/>
      <w:r w:rsidRPr="0018092C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依果</w:t>
      </w:r>
      <w:proofErr w:type="gramEnd"/>
      <w:r w:rsidRPr="0018092C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(605002560)</w:t>
      </w:r>
      <w:r w:rsidRPr="0018092C">
        <w:rPr>
          <w:rFonts w:ascii="宋体" w:eastAsia="宋体" w:hAnsi="宋体" w:cs="宋体" w:hint="eastAsia"/>
          <w:b/>
          <w:color w:val="660033"/>
          <w:kern w:val="0"/>
          <w:sz w:val="44"/>
          <w:szCs w:val="44"/>
        </w:rPr>
        <w:t> </w:t>
      </w:r>
      <w:r w:rsidRPr="0018092C">
        <w:rPr>
          <w:rFonts w:ascii="仿宋" w:eastAsia="仿宋" w:hAnsi="仿宋" w:cs="仿宋" w:hint="eastAsia"/>
          <w:b/>
          <w:color w:val="660033"/>
          <w:kern w:val="0"/>
          <w:sz w:val="44"/>
          <w:szCs w:val="44"/>
        </w:rPr>
        <w:t>13:27:54</w:t>
      </w:r>
      <w:r w:rsidRPr="0018092C">
        <w:rPr>
          <w:rFonts w:ascii="微软雅黑" w:eastAsia="微软雅黑" w:hAnsi="微软雅黑" w:cs="宋体" w:hint="eastAsia"/>
          <w:b/>
          <w:color w:val="660033"/>
          <w:kern w:val="0"/>
          <w:sz w:val="44"/>
          <w:szCs w:val="44"/>
        </w:rPr>
        <w:br/>
      </w:r>
      <w:r w:rsidRPr="0018092C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你若问世人，你懂“圣情”吗？</w:t>
      </w:r>
      <w:r w:rsidRPr="0018092C">
        <w:rPr>
          <w:rFonts w:ascii="微软雅黑" w:eastAsia="微软雅黑" w:hAnsi="微软雅黑" w:cs="宋体" w:hint="eastAsia"/>
          <w:b/>
          <w:color w:val="660033"/>
          <w:kern w:val="0"/>
          <w:sz w:val="44"/>
          <w:szCs w:val="44"/>
        </w:rPr>
        <w:br/>
      </w:r>
      <w:r w:rsidRPr="0018092C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个个回答：懂。</w:t>
      </w:r>
      <w:r w:rsidRPr="0018092C">
        <w:rPr>
          <w:rFonts w:ascii="微软雅黑" w:eastAsia="微软雅黑" w:hAnsi="微软雅黑" w:cs="宋体" w:hint="eastAsia"/>
          <w:b/>
          <w:color w:val="660033"/>
          <w:kern w:val="0"/>
          <w:sz w:val="44"/>
          <w:szCs w:val="44"/>
        </w:rPr>
        <w:br/>
      </w:r>
      <w:r w:rsidRPr="0018092C">
        <w:rPr>
          <w:rFonts w:ascii="仿宋" w:eastAsia="仿宋" w:hAnsi="仿宋" w:cs="宋体" w:hint="eastAsia"/>
          <w:b/>
          <w:color w:val="660033"/>
          <w:kern w:val="0"/>
          <w:sz w:val="44"/>
          <w:szCs w:val="44"/>
        </w:rPr>
        <w:t>其实，个个是骗纸。</w:t>
      </w:r>
      <w:r w:rsidRPr="0018092C">
        <w:rPr>
          <w:rFonts w:ascii="微软雅黑" w:eastAsia="微软雅黑" w:hAnsi="微软雅黑" w:cs="宋体" w:hint="eastAsia"/>
          <w:b/>
          <w:color w:val="660033"/>
          <w:kern w:val="0"/>
          <w:sz w:val="44"/>
          <w:szCs w:val="44"/>
        </w:rPr>
        <w:br/>
      </w:r>
      <w:r w:rsidRPr="00727A6E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lastRenderedPageBreak/>
        <w:br/>
      </w:r>
      <w:r w:rsidRPr="00727A6E">
        <w:rPr>
          <w:rFonts w:ascii="微软雅黑" w:eastAsia="微软雅黑" w:hAnsi="微软雅黑" w:cs="宋体"/>
          <w:noProof/>
          <w:color w:val="000000"/>
          <w:kern w:val="0"/>
          <w:sz w:val="44"/>
          <w:szCs w:val="44"/>
        </w:rPr>
        <w:drawing>
          <wp:inline distT="0" distB="0" distL="0" distR="0">
            <wp:extent cx="476250" cy="476250"/>
            <wp:effectExtent l="19050" t="0" r="0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6E" w:rsidRPr="00727A6E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舞动(982897015) 21:03:52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无条件的爱必须在所有的层面上</w:t>
      </w:r>
      <w:proofErr w:type="gramStart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活出来</w:t>
      </w:r>
      <w:proofErr w:type="gramEnd"/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——这就是你来到地球上要学习的东西。</w:t>
      </w:r>
    </w:p>
    <w:p w:rsidR="00727A6E" w:rsidRPr="00727A6E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学着不要在爱上设置限制和条件，放下所有关于你和其他人值得被爱的信念。抚摸一只没有得到多少关爱的小狗，为某个需要的人撑住门，或是给某个低自尊的孩子或大人一个真诚的赞美，都是无条件之爱的行为。</w:t>
      </w:r>
    </w:p>
    <w:p w:rsidR="00727A6E" w:rsidRPr="00727A6E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727A6E" w:rsidRPr="00A008E3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A008E3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A008E3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 21:11:00</w:t>
      </w:r>
      <w:r w:rsidRPr="00A008E3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赞，对于世间人来说，无条件的爱是极其有条件的，你要知道，这个道场基本是杜绝此类假话出现的。</w:t>
      </w:r>
    </w:p>
    <w:p w:rsidR="00727A6E" w:rsidRPr="00727A6E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</w:p>
    <w:p w:rsidR="00727A6E" w:rsidRPr="00727A6E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空性梦(1834532488) 21:18:18</w:t>
      </w:r>
    </w:p>
    <w:p w:rsidR="00727A6E" w:rsidRPr="00727A6E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赞美！</w:t>
      </w:r>
    </w:p>
    <w:p w:rsidR="00727A6E" w:rsidRPr="00727A6E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世俗人自己都活在无明无常中，怎么能对别人施以大爱呢？</w:t>
      </w:r>
    </w:p>
    <w:p w:rsidR="00727A6E" w:rsidRPr="00727A6E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27A6E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lastRenderedPageBreak/>
        <w:t> </w:t>
      </w:r>
    </w:p>
    <w:p w:rsidR="00727A6E" w:rsidRPr="000A6844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 21:19:40</w:t>
      </w:r>
    </w:p>
    <w:p w:rsidR="00727A6E" w:rsidRPr="000A6844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赞，对啊。</w:t>
      </w:r>
    </w:p>
    <w:p w:rsidR="00727A6E" w:rsidRPr="000A6844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0A6844">
        <w:rPr>
          <w:rFonts w:ascii="宋体" w:eastAsia="宋体" w:hAnsi="宋体" w:cs="宋体" w:hint="eastAsia"/>
          <w:color w:val="660033"/>
          <w:kern w:val="0"/>
          <w:sz w:val="44"/>
          <w:szCs w:val="44"/>
        </w:rPr>
        <w:t> </w:t>
      </w:r>
    </w:p>
    <w:p w:rsidR="00727A6E" w:rsidRPr="000A6844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 21:20:41</w:t>
      </w:r>
    </w:p>
    <w:p w:rsidR="00727A6E" w:rsidRPr="000A6844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赞，生命别用错了方向，浪费生命，而轮回痛苦中。</w:t>
      </w:r>
    </w:p>
    <w:p w:rsidR="00727A6E" w:rsidRPr="00727A6E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荷花【花中仙子】(1184617637) 2:47:28</w:t>
      </w:r>
    </w:p>
    <w:p w:rsidR="00727A6E" w:rsidRPr="000A6844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赞美，</w:t>
      </w:r>
      <w:r w:rsidRPr="00727A6E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:赞</w:t>
      </w:r>
      <w:proofErr w:type="gramStart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不</w:t>
      </w:r>
      <w:proofErr w:type="gramEnd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实证本性，从任何角度，怎么观察，都是魔性显现。</w:t>
      </w:r>
    </w:p>
    <w:p w:rsidR="00727A6E" w:rsidRPr="00727A6E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</w:p>
    <w:p w:rsidR="00727A6E" w:rsidRPr="000A6844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proofErr w:type="gramStart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 2:47:48</w:t>
      </w:r>
    </w:p>
    <w:p w:rsidR="00727A6E" w:rsidRPr="000A6844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赞，这学习，会另我们尝到这学习带来的小我自私习性的对质，这</w:t>
      </w:r>
      <w:proofErr w:type="gramStart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要依止正见</w:t>
      </w:r>
      <w:proofErr w:type="gramEnd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修行，才能安然度过。</w:t>
      </w:r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</w:r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br/>
        <w:t>如上，这学习还指:</w:t>
      </w:r>
    </w:p>
    <w:p w:rsidR="00727A6E" w:rsidRPr="000A6844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赞美学着不要在爱上设置限制和条件</w:t>
      </w:r>
    </w:p>
    <w:p w:rsidR="00727A6E" w:rsidRPr="000A6844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lastRenderedPageBreak/>
        <w:br/>
      </w:r>
      <w:proofErr w:type="gramStart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依果</w:t>
      </w:r>
      <w:proofErr w:type="gramEnd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(605002560) 2:49:22</w:t>
      </w:r>
    </w:p>
    <w:p w:rsidR="00727A6E" w:rsidRPr="000A6844" w:rsidRDefault="00727A6E" w:rsidP="00727A6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60033"/>
          <w:kern w:val="0"/>
          <w:sz w:val="44"/>
          <w:szCs w:val="44"/>
        </w:rPr>
      </w:pPr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既，实证本觉，才能真实彻底的启动，无条件的</w:t>
      </w:r>
      <w:proofErr w:type="gramStart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”</w:t>
      </w:r>
      <w:proofErr w:type="gramEnd"/>
      <w:r w:rsidRPr="000A6844">
        <w:rPr>
          <w:rFonts w:ascii="仿宋" w:eastAsia="仿宋" w:hAnsi="仿宋" w:cs="宋体" w:hint="eastAsia"/>
          <w:color w:val="660033"/>
          <w:kern w:val="0"/>
          <w:sz w:val="44"/>
          <w:szCs w:val="44"/>
        </w:rPr>
        <w:t>圣爱”</w:t>
      </w:r>
    </w:p>
    <w:p w:rsidR="00CA0D4D" w:rsidRPr="00727A6E" w:rsidRDefault="00CA0D4D"/>
    <w:sectPr w:rsidR="00CA0D4D" w:rsidRPr="00727A6E" w:rsidSect="00CA0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3B64" w:rsidRDefault="00FC3B64" w:rsidP="00727A6E">
      <w:r>
        <w:separator/>
      </w:r>
    </w:p>
  </w:endnote>
  <w:endnote w:type="continuationSeparator" w:id="0">
    <w:p w:rsidR="00FC3B64" w:rsidRDefault="00FC3B64" w:rsidP="00727A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3B64" w:rsidRDefault="00FC3B64" w:rsidP="00727A6E">
      <w:r>
        <w:separator/>
      </w:r>
    </w:p>
  </w:footnote>
  <w:footnote w:type="continuationSeparator" w:id="0">
    <w:p w:rsidR="00FC3B64" w:rsidRDefault="00FC3B64" w:rsidP="00727A6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A6E"/>
    <w:rsid w:val="00087158"/>
    <w:rsid w:val="000A6844"/>
    <w:rsid w:val="0018092C"/>
    <w:rsid w:val="00261D1C"/>
    <w:rsid w:val="002809CC"/>
    <w:rsid w:val="0031534F"/>
    <w:rsid w:val="00330B21"/>
    <w:rsid w:val="003E4299"/>
    <w:rsid w:val="00727A6E"/>
    <w:rsid w:val="00815455"/>
    <w:rsid w:val="008B2ABC"/>
    <w:rsid w:val="00A008E3"/>
    <w:rsid w:val="00A23FC0"/>
    <w:rsid w:val="00CA0D4D"/>
    <w:rsid w:val="00D46B4A"/>
    <w:rsid w:val="00FC3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D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7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7A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7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7A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27A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27A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3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07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5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4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45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17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8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97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1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35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9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72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377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6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50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61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44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69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1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04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1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303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53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90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61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269</Words>
  <Characters>1537</Characters>
  <Application>Microsoft Office Word</Application>
  <DocSecurity>0</DocSecurity>
  <Lines>12</Lines>
  <Paragraphs>3</Paragraphs>
  <ScaleCrop>false</ScaleCrop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2016-11-20T13:56:00Z</dcterms:created>
  <dcterms:modified xsi:type="dcterms:W3CDTF">2016-11-21T12:39:00Z</dcterms:modified>
</cp:coreProperties>
</file>