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30D" w:rsidRPr="009A18CB" w:rsidRDefault="0079130D" w:rsidP="0079130D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48"/>
          <w:szCs w:val="44"/>
        </w:rPr>
      </w:pPr>
      <w:r w:rsidRPr="009A18CB">
        <w:rPr>
          <w:rFonts w:ascii="黑体" w:eastAsia="黑体" w:hAnsi="黑体" w:cs="宋体" w:hint="eastAsia"/>
          <w:color w:val="000000"/>
          <w:kern w:val="0"/>
          <w:sz w:val="48"/>
          <w:szCs w:val="44"/>
        </w:rPr>
        <w:t>《法身空明无染，遍一切》</w:t>
      </w:r>
    </w:p>
    <w:p w:rsidR="0079130D" w:rsidRDefault="0079130D" w:rsidP="0079130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79130D" w:rsidRPr="009A18CB" w:rsidRDefault="0079130D" w:rsidP="0079130D">
      <w:pPr>
        <w:widowControl/>
        <w:shd w:val="clear" w:color="auto" w:fill="FFFFFF"/>
        <w:jc w:val="center"/>
        <w:rPr>
          <w:rFonts w:ascii="黑体" w:eastAsia="黑体" w:hAnsi="黑体" w:cs="宋体"/>
          <w:color w:val="293233"/>
          <w:kern w:val="0"/>
          <w:sz w:val="36"/>
          <w:szCs w:val="36"/>
        </w:rPr>
      </w:pPr>
      <w:r w:rsidRPr="009A18CB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标签：第二</w:t>
      </w:r>
      <w:proofErr w:type="gramStart"/>
      <w:r w:rsidRPr="009A18CB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9A18CB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    </w:t>
      </w:r>
      <w:r w:rsidR="009A18CB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 </w:t>
      </w:r>
      <w:r w:rsidRPr="009A18CB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      </w:t>
      </w:r>
      <w:r w:rsidRPr="009A18CB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9A18CB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9A18CB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9A18CB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9A18CB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 </w:t>
      </w:r>
      <w:r w:rsidRPr="009A18CB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9A18CB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9A18CB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2015_02_26</w:t>
      </w:r>
    </w:p>
    <w:p w:rsidR="0079130D" w:rsidRDefault="0079130D" w:rsidP="0079130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79130D" w:rsidRDefault="0079130D" w:rsidP="0079130D">
      <w:pPr>
        <w:widowControl/>
        <w:shd w:val="clear" w:color="auto" w:fill="FFFFFF"/>
        <w:jc w:val="center"/>
        <w:rPr>
          <w:rFonts w:ascii="仿宋" w:eastAsia="仿宋" w:hAnsi="仿宋" w:cs="宋体"/>
          <w:color w:val="293233"/>
          <w:kern w:val="0"/>
          <w:sz w:val="44"/>
          <w:szCs w:val="44"/>
        </w:rPr>
      </w:pPr>
    </w:p>
    <w:p w:rsidR="0079130D" w:rsidRPr="0079130D" w:rsidRDefault="0079130D" w:rsidP="0079130D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79130D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作者：依果</w:t>
      </w:r>
    </w:p>
    <w:p w:rsidR="0079130D" w:rsidRPr="0079130D" w:rsidRDefault="0079130D" w:rsidP="00791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79130D" w:rsidRDefault="0079130D" w:rsidP="007913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9A18CB" w:rsidRPr="0079130D" w:rsidRDefault="009A18CB" w:rsidP="00791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79130D" w:rsidRPr="0079130D" w:rsidRDefault="0079130D" w:rsidP="00791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</w:p>
    <w:p w:rsidR="0079130D" w:rsidRPr="0079130D" w:rsidRDefault="0079130D" w:rsidP="00791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赞，没错。以轮回为真实的体验者，若罪大恶极者，不得偷生人类，就算勉强来了，也将幼儿毙命。</w:t>
      </w: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赞美两元魔幻程序善恶运转轮回。</w:t>
      </w: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赞美一元生命程序运行实相，不住色相魔幻之法。</w:t>
      </w:r>
    </w:p>
    <w:p w:rsidR="0079130D" w:rsidRPr="0079130D" w:rsidRDefault="0079130D" w:rsidP="00791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赞美群人实证空性，解脱魔幻，进入实幻。</w:t>
      </w: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赞美，不同界的宇宙共享一个法身。</w:t>
      </w: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赞美！</w:t>
      </w:r>
    </w:p>
    <w:p w:rsidR="0079130D" w:rsidRPr="0079130D" w:rsidRDefault="0079130D" w:rsidP="00791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法身空明无染，遍一切，这是我们生命的本性。</w:t>
      </w: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赞美！</w:t>
      </w:r>
    </w:p>
    <w:p w:rsidR="0079130D" w:rsidRPr="0079130D" w:rsidRDefault="0079130D" w:rsidP="00791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3界宇宙：</w:t>
      </w:r>
    </w:p>
    <w:p w:rsidR="0079130D" w:rsidRPr="0079130D" w:rsidRDefault="0079130D" w:rsidP="00791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魔地宇宙；</w:t>
      </w:r>
    </w:p>
    <w:p w:rsidR="0079130D" w:rsidRPr="0079130D" w:rsidRDefault="0079130D" w:rsidP="00791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神地宇宙；</w:t>
      </w:r>
    </w:p>
    <w:p w:rsidR="0079130D" w:rsidRPr="0079130D" w:rsidRDefault="0079130D" w:rsidP="00791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觉地宇宙。</w:t>
      </w:r>
    </w:p>
    <w:p w:rsidR="0079130D" w:rsidRPr="0079130D" w:rsidRDefault="0079130D" w:rsidP="00791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皆是本性同步映射。</w:t>
      </w: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赞美！</w:t>
      </w:r>
    </w:p>
    <w:p w:rsidR="0079130D" w:rsidRPr="0079130D" w:rsidRDefault="0079130D" w:rsidP="00791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善恶之属于魔幻地宇宙的特产。</w:t>
      </w: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赞美各位生命终将觉醒！</w:t>
      </w: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赞美！</w:t>
      </w:r>
    </w:p>
    <w:p w:rsidR="0079130D" w:rsidRPr="0079130D" w:rsidRDefault="0079130D" w:rsidP="00791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我们接触到的基督教，就像</w:t>
      </w:r>
      <w:proofErr w:type="gramStart"/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焦芽败种</w:t>
      </w:r>
      <w:proofErr w:type="gramEnd"/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的小乘，这是生命教导必有的次第教法。</w:t>
      </w:r>
    </w:p>
    <w:p w:rsidR="0079130D" w:rsidRPr="0079130D" w:rsidRDefault="0079130D" w:rsidP="00791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都是以圆满生命觉醒的</w:t>
      </w:r>
      <w:proofErr w:type="gramStart"/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资粮善道</w:t>
      </w:r>
      <w:proofErr w:type="gramEnd"/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为宗旨的。</w:t>
      </w: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赞美！</w:t>
      </w:r>
    </w:p>
    <w:p w:rsidR="0079130D" w:rsidRPr="0079130D" w:rsidRDefault="0079130D" w:rsidP="00791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地球生命教导，并没有开启全部的全息信息。</w:t>
      </w: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包括佛教一样，更多的生命真相，是要等生</w:t>
      </w: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命往生以后，才能接触到，我们只是获得了一个框架。</w:t>
      </w:r>
    </w:p>
    <w:p w:rsidR="0079130D" w:rsidRPr="0079130D" w:rsidRDefault="0079130D" w:rsidP="00791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赞，这话没错啊，就如西方净土就是阿弥陀佛创建的。</w:t>
      </w:r>
    </w:p>
    <w:p w:rsidR="0079130D" w:rsidRPr="0079130D" w:rsidRDefault="0079130D" w:rsidP="007913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9130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你创建了你的世界，虽然不那么完美，你就是你世界的上帝。</w:t>
      </w:r>
    </w:p>
    <w:p w:rsidR="001158E6" w:rsidRPr="0079130D" w:rsidRDefault="001158E6">
      <w:pPr>
        <w:rPr>
          <w:sz w:val="44"/>
          <w:szCs w:val="44"/>
        </w:rPr>
      </w:pPr>
    </w:p>
    <w:sectPr w:rsidR="001158E6" w:rsidRPr="0079130D" w:rsidSect="00115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5E7" w:rsidRDefault="00B245E7" w:rsidP="0079130D">
      <w:r>
        <w:separator/>
      </w:r>
    </w:p>
  </w:endnote>
  <w:endnote w:type="continuationSeparator" w:id="0">
    <w:p w:rsidR="00B245E7" w:rsidRDefault="00B245E7" w:rsidP="007913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5E7" w:rsidRDefault="00B245E7" w:rsidP="0079130D">
      <w:r>
        <w:separator/>
      </w:r>
    </w:p>
  </w:footnote>
  <w:footnote w:type="continuationSeparator" w:id="0">
    <w:p w:rsidR="00B245E7" w:rsidRDefault="00B245E7" w:rsidP="007913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30D"/>
    <w:rsid w:val="001158E6"/>
    <w:rsid w:val="00134B66"/>
    <w:rsid w:val="0079130D"/>
    <w:rsid w:val="009A18CB"/>
    <w:rsid w:val="00B245E7"/>
    <w:rsid w:val="00E92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1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13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1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13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3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2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7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</Words>
  <Characters>402</Characters>
  <Application>Microsoft Office Word</Application>
  <DocSecurity>0</DocSecurity>
  <Lines>3</Lines>
  <Paragraphs>1</Paragraphs>
  <ScaleCrop>false</ScaleCrop>
  <Company>Microsoft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2016-12-12T17:22:00Z</dcterms:created>
  <dcterms:modified xsi:type="dcterms:W3CDTF">2016-12-14T16:30:00Z</dcterms:modified>
</cp:coreProperties>
</file>