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A4B" w:rsidRPr="00566A4B" w:rsidRDefault="00566A4B" w:rsidP="00566A4B">
      <w:pPr>
        <w:widowControl/>
        <w:jc w:val="center"/>
        <w:rPr>
          <w:rFonts w:ascii="黑体" w:eastAsia="黑体" w:hAnsi="黑体" w:cs="宋体"/>
          <w:color w:val="444444"/>
          <w:kern w:val="0"/>
          <w:szCs w:val="21"/>
          <w:shd w:val="clear" w:color="auto" w:fill="FFFFFF"/>
        </w:rPr>
      </w:pPr>
      <w:r w:rsidRPr="00566A4B">
        <w:rPr>
          <w:rStyle w:val="blogtitdetail"/>
          <w:rFonts w:ascii="黑体" w:eastAsia="黑体" w:hAnsi="黑体" w:cs="Helvetica"/>
          <w:b/>
          <w:bCs/>
          <w:color w:val="444444"/>
          <w:sz w:val="39"/>
          <w:szCs w:val="39"/>
          <w:shd w:val="clear" w:color="auto" w:fill="FFFFFF"/>
        </w:rPr>
        <w:t>《硬挤乳沟，造作说法》</w:t>
      </w:r>
    </w:p>
    <w:p w:rsidR="00566A4B" w:rsidRDefault="00566A4B" w:rsidP="00566A4B">
      <w:pPr>
        <w:widowControl/>
        <w:jc w:val="center"/>
        <w:rPr>
          <w:rFonts w:ascii="微软雅黑" w:eastAsia="微软雅黑" w:hAnsi="微软雅黑" w:cs="宋体"/>
          <w:color w:val="444444"/>
          <w:kern w:val="0"/>
          <w:szCs w:val="21"/>
          <w:shd w:val="clear" w:color="auto" w:fill="FFFFFF"/>
        </w:rPr>
      </w:pPr>
    </w:p>
    <w:p w:rsidR="00566A4B" w:rsidRPr="00566A4B" w:rsidRDefault="00566A4B" w:rsidP="00566A4B">
      <w:pPr>
        <w:widowControl/>
        <w:jc w:val="center"/>
        <w:rPr>
          <w:rFonts w:ascii="仿宋" w:eastAsia="仿宋" w:hAnsi="仿宋" w:cs="宋体"/>
          <w:kern w:val="0"/>
          <w:sz w:val="36"/>
          <w:szCs w:val="36"/>
        </w:rPr>
      </w:pPr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标签：第一空性法</w:t>
      </w:r>
      <w:r w:rsidRPr="00566A4B">
        <w:rPr>
          <w:rFonts w:ascii="微软雅黑" w:eastAsia="仿宋" w:hAnsi="微软雅黑" w:cs="宋体" w:hint="eastAsia"/>
          <w:color w:val="444444"/>
          <w:kern w:val="0"/>
          <w:sz w:val="36"/>
          <w:szCs w:val="36"/>
          <w:shd w:val="clear" w:color="auto" w:fill="FFFFFF"/>
        </w:rPr>
        <w:t>    </w:t>
      </w:r>
      <w:r w:rsidR="003D2B8E">
        <w:rPr>
          <w:rFonts w:ascii="微软雅黑" w:eastAsia="仿宋" w:hAnsi="微软雅黑" w:cs="宋体" w:hint="eastAsia"/>
          <w:color w:val="444444"/>
          <w:kern w:val="0"/>
          <w:sz w:val="36"/>
          <w:szCs w:val="36"/>
          <w:shd w:val="clear" w:color="auto" w:fill="FFFFFF"/>
        </w:rPr>
        <w:t xml:space="preserve">     </w:t>
      </w:r>
      <w:r w:rsidRPr="00566A4B">
        <w:rPr>
          <w:rFonts w:ascii="微软雅黑" w:eastAsia="仿宋" w:hAnsi="微软雅黑" w:cs="宋体" w:hint="eastAsia"/>
          <w:color w:val="444444"/>
          <w:kern w:val="0"/>
          <w:sz w:val="36"/>
          <w:szCs w:val="36"/>
          <w:shd w:val="clear" w:color="auto" w:fill="FFFFFF"/>
        </w:rPr>
        <w:t>            </w:t>
      </w:r>
      <w:r w:rsidRPr="00566A4B">
        <w:rPr>
          <w:rFonts w:ascii="微软雅黑" w:eastAsia="仿宋" w:hAnsi="微软雅黑" w:cs="宋体" w:hint="eastAsia"/>
          <w:color w:val="444444"/>
          <w:kern w:val="0"/>
          <w:sz w:val="36"/>
          <w:szCs w:val="36"/>
        </w:rPr>
        <w:t> </w:t>
      </w:r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2015-09-06</w:t>
      </w:r>
      <w:r w:rsidRPr="00566A4B">
        <w:rPr>
          <w:rFonts w:ascii="仿宋" w:eastAsia="仿宋" w:hAnsi="仿宋" w:cs="宋体"/>
          <w:color w:val="444444"/>
          <w:kern w:val="0"/>
          <w:sz w:val="36"/>
          <w:szCs w:val="36"/>
        </w:rPr>
        <w:br w:type="textWrapping" w:clear="all"/>
      </w:r>
    </w:p>
    <w:p w:rsidR="00114406" w:rsidRDefault="00114406" w:rsidP="00566A4B">
      <w:pPr>
        <w:ind w:firstLineChars="900" w:firstLine="3240"/>
        <w:jc w:val="left"/>
        <w:rPr>
          <w:rFonts w:ascii="黑体" w:eastAsia="黑体" w:hAnsi="黑体" w:cs="宋体" w:hint="eastAsia"/>
          <w:color w:val="444444"/>
          <w:kern w:val="0"/>
          <w:sz w:val="36"/>
          <w:szCs w:val="36"/>
          <w:shd w:val="clear" w:color="auto" w:fill="FFFFFF"/>
        </w:rPr>
      </w:pPr>
    </w:p>
    <w:p w:rsidR="0027021F" w:rsidRDefault="00566A4B" w:rsidP="00566A4B">
      <w:pPr>
        <w:ind w:firstLineChars="900" w:firstLine="3240"/>
        <w:jc w:val="left"/>
      </w:pPr>
      <w:r w:rsidRPr="00566A4B">
        <w:rPr>
          <w:rFonts w:ascii="黑体" w:eastAsia="黑体" w:hAnsi="黑体" w:cs="宋体" w:hint="eastAsia"/>
          <w:color w:val="444444"/>
          <w:kern w:val="0"/>
          <w:sz w:val="36"/>
          <w:szCs w:val="36"/>
          <w:shd w:val="clear" w:color="auto" w:fill="FFFFFF"/>
        </w:rPr>
        <w:t>作者：</w:t>
      </w:r>
      <w:proofErr w:type="gramStart"/>
      <w:r w:rsidRPr="00566A4B">
        <w:rPr>
          <w:rFonts w:ascii="黑体" w:eastAsia="黑体" w:hAnsi="黑体" w:cs="宋体" w:hint="eastAsia"/>
          <w:color w:val="444444"/>
          <w:kern w:val="0"/>
          <w:sz w:val="36"/>
          <w:szCs w:val="36"/>
          <w:shd w:val="clear" w:color="auto" w:fill="FFFFFF"/>
        </w:rPr>
        <w:t>依果</w:t>
      </w:r>
      <w:proofErr w:type="gramEnd"/>
      <w:r w:rsidRPr="00566A4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66A4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66A4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参究(914367149) 10:22:02</w:t>
      </w:r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依果，能说说妙明、明妙吗</w:t>
      </w:r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proofErr w:type="gramStart"/>
      <w:r w:rsidRPr="00566A4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t>依果(</w:t>
      </w:r>
      <w:proofErr w:type="gramEnd"/>
      <w:r w:rsidRPr="00566A4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t>605002560) 10:22:23</w:t>
      </w:r>
      <w:r w:rsidRPr="00566A4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br/>
        <w:t>不能@参究</w:t>
      </w:r>
      <w:r w:rsidRPr="00566A4B">
        <w:rPr>
          <w:rFonts w:ascii="宋体" w:eastAsia="宋体" w:hAnsi="宋体" w:cs="宋体" w:hint="eastAsia"/>
          <w:color w:val="215868" w:themeColor="accent5" w:themeShade="80"/>
          <w:kern w:val="0"/>
          <w:sz w:val="36"/>
        </w:rPr>
        <w:t> </w:t>
      </w:r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参究(914367149) 10:22:43</w:t>
      </w:r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哦</w:t>
      </w:r>
      <w:r w:rsidRPr="00566A4B">
        <w:rPr>
          <w:rFonts w:ascii="宋体" w:eastAsia="宋体" w:hAnsi="宋体" w:cs="宋体" w:hint="eastAsia"/>
          <w:color w:val="444444"/>
          <w:kern w:val="0"/>
          <w:sz w:val="36"/>
        </w:rPr>
        <w:t> </w:t>
      </w:r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那就不勉强你了</w:t>
      </w:r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r w:rsidRPr="00566A4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t>依果(605002560) 10:23:05</w:t>
      </w:r>
      <w:r w:rsidRPr="00566A4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br/>
        <w:t>啥明妙，妙明？脱裤子放屁。</w:t>
      </w:r>
      <w:r w:rsidRPr="00566A4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br/>
      </w:r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lastRenderedPageBreak/>
        <w:t>参究(914367149) 10:23:12</w:t>
      </w:r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和空明差不多</w:t>
      </w:r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白衣(1374542343) 10:23:21</w:t>
      </w:r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多此一举</w:t>
      </w:r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r>
        <w:rPr>
          <w:noProof/>
        </w:rPr>
        <w:drawing>
          <wp:inline distT="0" distB="0" distL="0" distR="0">
            <wp:extent cx="428625" cy="447675"/>
            <wp:effectExtent l="19050" t="0" r="9525" b="0"/>
            <wp:docPr id="33" name="图片 33" descr="http://a3.qpic.cn/psb?/V11AzXg23SvLNz/BwnvNJ*Ol3fSc.s8PsVQ2y4Ghb.ut39PtXZ5uIFqn04!/b/dPYAAAAAAAAA&amp;ek=1&amp;kp=1&amp;pt=0&amp;bo=LQAvAAAAAAAFACE!&amp;su=010957923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a3.qpic.cn/psb?/V11AzXg23SvLNz/BwnvNJ*Ol3fSc.s8PsVQ2y4Ghb.ut39PtXZ5uIFqn04!/b/dPYAAAAAAAAA&amp;ek=1&amp;kp=1&amp;pt=0&amp;bo=LQAvAAAAAAAFACE!&amp;su=010957923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proofErr w:type="gramStart"/>
      <w:r w:rsidRPr="00566A4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t>依果</w:t>
      </w:r>
      <w:proofErr w:type="gramEnd"/>
      <w:r w:rsidRPr="00566A4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t>(605002560) 10:24:20</w:t>
      </w:r>
      <w:r w:rsidRPr="00566A4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br/>
        <w:t>@参究 不要太无聊，好吗？</w:t>
      </w:r>
      <w:r w:rsidRPr="00566A4B">
        <w:rPr>
          <w:rFonts w:ascii="仿宋" w:eastAsia="仿宋" w:hAnsi="仿宋" w:cs="宋体"/>
          <w:noProof/>
          <w:color w:val="215868" w:themeColor="accent5" w:themeShade="80"/>
          <w:kern w:val="0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6A4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br/>
      </w:r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参究(914367149) 10:25:27</w:t>
      </w:r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" name="图片 4" descr="http://qzonestyle.gtimg.cn/qzone/em/e1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qzonestyle.gtimg.cn/qzone/em/e18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巧妙、如意、功德，一脉相承。</w:t>
      </w:r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proofErr w:type="gramStart"/>
      <w:r w:rsidRPr="00566A4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t>依果</w:t>
      </w:r>
      <w:proofErr w:type="gramEnd"/>
      <w:r w:rsidRPr="00566A4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t>(605002560) 10:29:51</w:t>
      </w:r>
      <w:r w:rsidRPr="00566A4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br/>
        <w:t>勿要卖弄，用再多种的名相点缀，也是换汤不换药，明白真意，才是根本。</w:t>
      </w:r>
      <w:r w:rsidRPr="00566A4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br/>
        <w:t>随顺应机说法，那是智慧；</w:t>
      </w:r>
      <w:r w:rsidRPr="00566A4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br/>
      </w:r>
      <w:proofErr w:type="gramStart"/>
      <w:r w:rsidRPr="00566A4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t>强挤硬</w:t>
      </w:r>
      <w:proofErr w:type="gramEnd"/>
      <w:r w:rsidRPr="00566A4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t>编，那是造作卖弄。</w:t>
      </w:r>
      <w:r w:rsidRPr="00566A4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br/>
      </w:r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lastRenderedPageBreak/>
        <w:t>参究(914367149) 10:30:15</w:t>
      </w:r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5" name="图片 5" descr="http://qzonestyle.gtimg.cn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zonestyle.gtimg.cn/qzone/em/e11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6A4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proofErr w:type="gramStart"/>
      <w:r w:rsidRPr="00566A4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t>依果</w:t>
      </w:r>
      <w:proofErr w:type="gramEnd"/>
      <w:r w:rsidRPr="00566A4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t>(605002560) 10:30:50</w:t>
      </w:r>
      <w:r w:rsidRPr="00566A4B">
        <w:rPr>
          <w:rFonts w:ascii="仿宋" w:eastAsia="仿宋" w:hAnsi="仿宋" w:cs="宋体" w:hint="eastAsia"/>
          <w:color w:val="215868" w:themeColor="accent5" w:themeShade="80"/>
          <w:kern w:val="0"/>
          <w:sz w:val="36"/>
          <w:szCs w:val="36"/>
          <w:shd w:val="clear" w:color="auto" w:fill="FFFFFF"/>
        </w:rPr>
        <w:br/>
        <w:t>就如女人，挤乳沟，弄姿风骚。</w:t>
      </w:r>
      <w:r>
        <w:rPr>
          <w:rFonts w:ascii="仿宋" w:eastAsia="仿宋" w:hAnsi="仿宋" w:cs="宋体"/>
          <w:noProof/>
          <w:color w:val="444444"/>
          <w:kern w:val="0"/>
          <w:sz w:val="36"/>
          <w:szCs w:val="36"/>
          <w:shd w:val="clear" w:color="auto" w:fill="FFFFFF"/>
        </w:rPr>
        <w:drawing>
          <wp:inline distT="0" distB="0" distL="0" distR="0">
            <wp:extent cx="228600" cy="228600"/>
            <wp:effectExtent l="19050" t="0" r="0" b="0"/>
            <wp:docPr id="6" name="图片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参究(914367149) 10:30:54</w:t>
      </w:r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我确实缺乏实证</w:t>
      </w:r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安宁(1397250786) 10:30:59</w:t>
      </w:r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7" name="图片 7" descr="http://qzonestyle.gtimg.cn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zonestyle.gtimg.cn/qzone/em/e120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6A4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66A4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参究(914367149) 10:31:41</w:t>
      </w:r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赞美自己快快实证</w:t>
      </w:r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参究(914367149) 10:33:28</w:t>
      </w:r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赞美 @依果</w:t>
      </w:r>
      <w:r w:rsidRPr="00566A4B">
        <w:rPr>
          <w:rFonts w:ascii="宋体" w:eastAsia="宋体" w:hAnsi="宋体" w:cs="宋体" w:hint="eastAsia"/>
          <w:color w:val="444444"/>
          <w:kern w:val="0"/>
          <w:sz w:val="36"/>
        </w:rPr>
        <w:t> </w:t>
      </w:r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喜悦之诺(806527424) 10:34:44</w:t>
      </w:r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proofErr w:type="gramStart"/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果师妙言</w:t>
      </w:r>
      <w:proofErr w:type="gramEnd"/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t>，一针见血，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8" name="图片 8" descr="http://qzonestyle.gtimg.cn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qzonestyle.gtimg.cn/qzone/em/e128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6A4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空性赞美(1834532488) 10:37:06</w:t>
      </w:r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proofErr w:type="gramStart"/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lastRenderedPageBreak/>
        <w:t>赞美果师</w:t>
      </w:r>
      <w:proofErr w:type="gramEnd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9" name="图片 9" descr="http://qzonestyle.gtimg.cn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qzonestyle.gtimg.cn/qzone/em/e163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0" name="图片 10" descr="http://qzonestyle.gtimg.cn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qzonestyle.gtimg.cn/qzone/em/e179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6A4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1" name="图片 11" descr="http://qzonestyle.gtimg.cn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qzonestyle.gtimg.cn/qzone/em/e11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6A4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参究(914367149) 10:38:09</w:t>
      </w:r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我变性了</w:t>
      </w:r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</w:r>
      <w:r w:rsidRPr="00566A4B">
        <w:rPr>
          <w:rFonts w:ascii="仿宋" w:eastAsia="仿宋" w:hAnsi="仿宋" w:cs="宋体" w:hint="eastAsia"/>
          <w:color w:val="444444"/>
          <w:kern w:val="0"/>
          <w:sz w:val="36"/>
          <w:szCs w:val="36"/>
          <w:shd w:val="clear" w:color="auto" w:fill="FFFFFF"/>
        </w:rPr>
        <w:br/>
        <w:t>安宁(1397250786) 10:38:21</w:t>
      </w:r>
      <w:r w:rsidRPr="00566A4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2" name="图片 12" descr="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☺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6A4B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sectPr w:rsidR="0027021F" w:rsidSect="00270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1B0F" w:rsidRDefault="00631B0F" w:rsidP="00566A4B">
      <w:r>
        <w:separator/>
      </w:r>
    </w:p>
  </w:endnote>
  <w:endnote w:type="continuationSeparator" w:id="0">
    <w:p w:rsidR="00631B0F" w:rsidRDefault="00631B0F" w:rsidP="00566A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1B0F" w:rsidRDefault="00631B0F" w:rsidP="00566A4B">
      <w:r>
        <w:separator/>
      </w:r>
    </w:p>
  </w:footnote>
  <w:footnote w:type="continuationSeparator" w:id="0">
    <w:p w:rsidR="00631B0F" w:rsidRDefault="00631B0F" w:rsidP="00566A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6A4B"/>
    <w:rsid w:val="00114406"/>
    <w:rsid w:val="0026027B"/>
    <w:rsid w:val="0027021F"/>
    <w:rsid w:val="003D2B8E"/>
    <w:rsid w:val="00566A4B"/>
    <w:rsid w:val="00631B0F"/>
    <w:rsid w:val="00E81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2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6A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6A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6A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6A4B"/>
    <w:rPr>
      <w:sz w:val="18"/>
      <w:szCs w:val="18"/>
    </w:rPr>
  </w:style>
  <w:style w:type="character" w:customStyle="1" w:styleId="apple-converted-space">
    <w:name w:val="apple-converted-space"/>
    <w:basedOn w:val="a0"/>
    <w:rsid w:val="00566A4B"/>
  </w:style>
  <w:style w:type="paragraph" w:styleId="a5">
    <w:name w:val="Balloon Text"/>
    <w:basedOn w:val="a"/>
    <w:link w:val="Char1"/>
    <w:uiPriority w:val="99"/>
    <w:semiHidden/>
    <w:unhideWhenUsed/>
    <w:rsid w:val="00566A4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6A4B"/>
    <w:rPr>
      <w:sz w:val="18"/>
      <w:szCs w:val="18"/>
    </w:rPr>
  </w:style>
  <w:style w:type="character" w:customStyle="1" w:styleId="blogtitdetail">
    <w:name w:val="blog_tit_detail"/>
    <w:basedOn w:val="a0"/>
    <w:rsid w:val="00566A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112</Words>
  <Characters>642</Characters>
  <Application>Microsoft Office Word</Application>
  <DocSecurity>0</DocSecurity>
  <Lines>5</Lines>
  <Paragraphs>1</Paragraphs>
  <ScaleCrop>false</ScaleCrop>
  <Company>Microsoft</Company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2016-10-25T14:38:00Z</dcterms:created>
  <dcterms:modified xsi:type="dcterms:W3CDTF">2016-10-25T14:45:00Z</dcterms:modified>
</cp:coreProperties>
</file>