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AAF" w:rsidRPr="00E47AAF" w:rsidRDefault="00E47AAF" w:rsidP="00E47AAF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20"/>
          <w:szCs w:val="18"/>
        </w:rPr>
      </w:pPr>
      <w:r w:rsidRPr="00E47AAF">
        <w:rPr>
          <w:rFonts w:ascii="黑体" w:eastAsia="黑体" w:hAnsi="黑体" w:cs="宋体" w:hint="eastAsia"/>
          <w:color w:val="000000"/>
          <w:kern w:val="0"/>
          <w:sz w:val="40"/>
          <w:szCs w:val="39"/>
        </w:rPr>
        <w:t>《行李到了，人没到···》</w:t>
      </w:r>
    </w:p>
    <w:p w:rsidR="00E47AAF" w:rsidRPr="00E47AAF" w:rsidRDefault="00E47AAF" w:rsidP="00E47AA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47AAF" w:rsidRPr="00E47AAF" w:rsidRDefault="00E47AAF" w:rsidP="00E47AAF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47AA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标签：第一</w:t>
      </w:r>
      <w:proofErr w:type="gramStart"/>
      <w:r w:rsidRPr="00E47AA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E47AA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                2015-08-03  </w:t>
      </w:r>
      <w:r w:rsidRPr="00E47AA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</w:p>
    <w:p w:rsidR="00E47AAF" w:rsidRPr="00E47AAF" w:rsidRDefault="00E47AAF" w:rsidP="00E47AAF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200525" cy="609600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9C9" w:rsidRDefault="00E47AAF" w:rsidP="00E47AAF">
      <w:pPr>
        <w:widowControl/>
        <w:shd w:val="clear" w:color="auto" w:fill="FFFFFF"/>
        <w:jc w:val="left"/>
        <w:rPr>
          <w:rFonts w:ascii="仿宋" w:eastAsia="仿宋" w:hAnsi="仿宋" w:cs="仿宋"/>
          <w:color w:val="660033"/>
          <w:kern w:val="0"/>
          <w:sz w:val="36"/>
          <w:szCs w:val="36"/>
        </w:rPr>
      </w:pP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宋体" w:eastAsia="宋体" w:hAnsi="宋体" w:cs="宋体" w:hint="eastAsia"/>
          <w:color w:val="000000"/>
          <w:kern w:val="0"/>
          <w:sz w:val="40"/>
          <w:szCs w:val="36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40"/>
          <w:szCs w:val="36"/>
        </w:rPr>
        <w:t xml:space="preserve">   </w:t>
      </w:r>
      <w:r w:rsidRPr="00E47AAF">
        <w:rPr>
          <w:rFonts w:ascii="宋体" w:eastAsia="宋体" w:hAnsi="宋体" w:cs="宋体" w:hint="eastAsia"/>
          <w:color w:val="000000"/>
          <w:kern w:val="0"/>
          <w:sz w:val="40"/>
          <w:szCs w:val="36"/>
        </w:rPr>
        <w:t> </w:t>
      </w:r>
      <w:r w:rsidRPr="00E47AAF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</w:t>
      </w:r>
      <w:proofErr w:type="gramStart"/>
      <w:r w:rsidRPr="00E47AAF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最初の原味(512723116)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8:32:04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请问果师，对克里希那穆提有研究吗？他是0还是1呀？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12:16:47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克氏境界是道中现代“高僧”。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12:17:41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大家都</w:t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在证悟本性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的途中。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</w:p>
    <w:p w:rsidR="000C19C9" w:rsidRPr="000C19C9" w:rsidRDefault="000C19C9" w:rsidP="000C19C9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C19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熊猫(2879911215) 12:18:57</w:t>
      </w:r>
    </w:p>
    <w:p w:rsidR="000C19C9" w:rsidRPr="000C19C9" w:rsidRDefault="000C19C9" w:rsidP="000C19C9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C19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哦, 明白, 很多只是见性, 还没有证得</w:t>
      </w:r>
    </w:p>
    <w:p w:rsidR="00E47AAF" w:rsidRPr="00E47AAF" w:rsidRDefault="00E47AAF" w:rsidP="00E47AAF">
      <w:pPr>
        <w:widowControl/>
        <w:shd w:val="clear" w:color="auto" w:fill="FFFFFF"/>
        <w:jc w:val="left"/>
        <w:rPr>
          <w:rFonts w:ascii="仿宋" w:eastAsia="仿宋" w:hAnsi="仿宋" w:cs="仿宋"/>
          <w:color w:val="660033"/>
          <w:kern w:val="0"/>
          <w:sz w:val="36"/>
          <w:szCs w:val="36"/>
        </w:rPr>
      </w:pP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12:21:07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证悟者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的语言频率，完全不同。会清晰、明了、简单。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12:23:21</w:t>
      </w:r>
    </w:p>
    <w:p w:rsidR="00E47AAF" w:rsidRPr="00E47AAF" w:rsidRDefault="00E47AAF" w:rsidP="00E47AAF">
      <w:pPr>
        <w:widowControl/>
        <w:shd w:val="clear" w:color="auto" w:fill="FFFFFF"/>
        <w:jc w:val="left"/>
        <w:rPr>
          <w:rFonts w:ascii="仿宋" w:eastAsia="仿宋" w:hAnsi="仿宋" w:cs="仿宋"/>
          <w:color w:val="660033"/>
          <w:kern w:val="0"/>
          <w:sz w:val="36"/>
          <w:szCs w:val="36"/>
        </w:rPr>
      </w:pPr>
      <w:r w:rsidRPr="00E47AAF">
        <w:rPr>
          <w:rFonts w:ascii="仿宋" w:eastAsia="仿宋" w:hAnsi="仿宋" w:cs="仿宋"/>
          <w:noProof/>
          <w:color w:val="660033"/>
          <w:kern w:val="0"/>
          <w:sz w:val="36"/>
          <w:szCs w:val="36"/>
        </w:rPr>
        <w:lastRenderedPageBreak/>
        <w:drawing>
          <wp:inline distT="0" distB="0" distL="0" distR="0">
            <wp:extent cx="4333875" cy="2257425"/>
            <wp:effectExtent l="19050" t="0" r="9525" b="0"/>
            <wp:docPr id="2" name="图片 7" descr="http://b258.photo.store.qq.com/psb?/V11AzXg23SvLNz/QgpqepSKORmbMErsvvto1qqGVwgefuay6DIDaIdXWxA!/b/dAIBAAAAAAAA&amp;ek=1&amp;kp=1&amp;pt=0&amp;bo=xwHtAAAAAAAFAAg!&amp;su=0460924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258.photo.store.qq.com/psb?/V11AzXg23SvLNz/QgpqepSKORmbMErsvvto1qqGVwgefuay6DIDaIdXWxA!/b/dAIBAAAAAAAA&amp;ek=1&amp;kp=1&amp;pt=0&amp;bo=xwHtAAAAAAAFAAg!&amp;su=0460924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9C9" w:rsidRDefault="00E47AAF" w:rsidP="00E47AAF">
      <w:pPr>
        <w:widowControl/>
        <w:shd w:val="clear" w:color="auto" w:fill="FFFFFF"/>
        <w:jc w:val="left"/>
        <w:rPr>
          <w:rFonts w:ascii="仿宋" w:eastAsia="仿宋" w:hAnsi="仿宋" w:cs="宋体"/>
          <w:color w:val="660033"/>
          <w:kern w:val="0"/>
          <w:sz w:val="36"/>
          <w:szCs w:val="36"/>
        </w:rPr>
      </w:pP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圣爱慈悲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，慈悲才是爱，慈悲是神性的品格，不是学来的。你到达了神性存在，</w:t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圣爱自然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散发。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12:24:48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怎么使自己成为神性存在，这才是根本。讲得再多的空洞的道理，也是枉然。实证201.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12:26:26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此时，人类需要切实的觉醒方案。而不是永远仅仅停留在“煽风点火”的预备启动阶段。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12:27:25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实修至关重要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，包括对“生命明了法藏”的有学实修。</w:t>
      </w:r>
    </w:p>
    <w:p w:rsidR="000C19C9" w:rsidRDefault="000C19C9" w:rsidP="00E47AAF">
      <w:pPr>
        <w:widowControl/>
        <w:shd w:val="clear" w:color="auto" w:fill="FFFFFF"/>
        <w:jc w:val="left"/>
        <w:rPr>
          <w:rFonts w:ascii="仿宋" w:eastAsia="仿宋" w:hAnsi="仿宋" w:cs="宋体"/>
          <w:color w:val="660033"/>
          <w:kern w:val="0"/>
          <w:sz w:val="36"/>
          <w:szCs w:val="36"/>
        </w:rPr>
      </w:pPr>
    </w:p>
    <w:p w:rsidR="000C19C9" w:rsidRDefault="000C19C9" w:rsidP="00E47AAF">
      <w:pPr>
        <w:widowControl/>
        <w:shd w:val="clear" w:color="auto" w:fill="FFFFFF"/>
        <w:jc w:val="left"/>
        <w:rPr>
          <w:rFonts w:ascii="仿宋" w:eastAsia="仿宋" w:hAnsi="仿宋" w:cs="仿宋"/>
          <w:color w:val="000000"/>
          <w:kern w:val="0"/>
          <w:sz w:val="36"/>
          <w:szCs w:val="36"/>
        </w:rPr>
      </w:pPr>
      <w:r w:rsidRPr="000C19C9">
        <w:rPr>
          <w:rFonts w:ascii="幼圆" w:eastAsia="幼圆" w:hint="eastAsia"/>
          <w:color w:val="000000"/>
          <w:sz w:val="36"/>
          <w:szCs w:val="36"/>
          <w:shd w:val="clear" w:color="auto" w:fill="FFFFFF"/>
        </w:rPr>
        <w:lastRenderedPageBreak/>
        <w:t xml:space="preserve">Nirvana </w:t>
      </w:r>
      <w:proofErr w:type="gramStart"/>
      <w:r w:rsidRPr="000C19C9">
        <w:rPr>
          <w:rFonts w:ascii="幼圆" w:eastAsia="幼圆" w:hint="eastAsia"/>
          <w:color w:val="000000"/>
          <w:sz w:val="36"/>
          <w:szCs w:val="36"/>
          <w:shd w:val="clear" w:color="auto" w:fill="FFFFFF"/>
        </w:rPr>
        <w:t>Baby(</w:t>
      </w:r>
      <w:proofErr w:type="gramEnd"/>
      <w:r w:rsidRPr="000C19C9">
        <w:rPr>
          <w:rFonts w:ascii="幼圆" w:eastAsia="幼圆" w:hint="eastAsia"/>
          <w:color w:val="000000"/>
          <w:sz w:val="36"/>
          <w:szCs w:val="36"/>
          <w:shd w:val="clear" w:color="auto" w:fill="FFFFFF"/>
        </w:rPr>
        <w:t>1207106203) 12:28:29</w:t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仿宋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" name="图片 1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4" name="图片 2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玫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32" name="图片 3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7AAF"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</w:p>
    <w:p w:rsidR="000C19C9" w:rsidRPr="000C19C9" w:rsidRDefault="00E47AAF" w:rsidP="00E47AAF">
      <w:pPr>
        <w:widowControl/>
        <w:shd w:val="clear" w:color="auto" w:fill="FFFFFF"/>
        <w:jc w:val="left"/>
        <w:rPr>
          <w:rFonts w:ascii="仿宋" w:eastAsia="仿宋" w:hAnsi="仿宋"/>
          <w:color w:val="460000"/>
          <w:sz w:val="36"/>
          <w:szCs w:val="36"/>
          <w:shd w:val="clear" w:color="auto" w:fill="FFFFFF"/>
        </w:rPr>
      </w:pP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12:28:04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修行，无需再“磨叽”了。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12:30:35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“点了一辈子的火，火箭也没升空，就是2、3秒的事情，却玩了一辈子，接着一辈子。”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哈哈</w:t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哈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···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安宁(1397250786)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12:30:35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这是什么了</w:t>
      </w: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12:31:04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E47AAF">
        <w:rPr>
          <w:rFonts w:ascii="仿宋" w:eastAsia="仿宋" w:hAnsi="仿宋" w:cs="宋体"/>
          <w:noProof/>
          <w:color w:val="6600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19C9"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 xml:space="preserve"> </w:t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</w:p>
    <w:p w:rsidR="000C19C9" w:rsidRPr="000C19C9" w:rsidRDefault="000C19C9" w:rsidP="00E47AAF">
      <w:pPr>
        <w:widowControl/>
        <w:shd w:val="clear" w:color="auto" w:fill="FFFFFF"/>
        <w:jc w:val="left"/>
        <w:rPr>
          <w:rFonts w:ascii="仿宋" w:eastAsia="仿宋" w:hAnsi="仿宋" w:cs="宋体"/>
          <w:color w:val="460000"/>
          <w:kern w:val="0"/>
          <w:sz w:val="36"/>
          <w:szCs w:val="36"/>
        </w:rPr>
      </w:pPr>
      <w:proofErr w:type="gramStart"/>
      <w:r w:rsidRPr="000C19C9">
        <w:rPr>
          <w:rFonts w:ascii="仿宋" w:eastAsia="仿宋" w:hAnsi="仿宋" w:hint="eastAsia"/>
          <w:color w:val="460000"/>
          <w:sz w:val="36"/>
          <w:szCs w:val="36"/>
          <w:shd w:val="clear" w:color="auto" w:fill="FFFFFF"/>
        </w:rPr>
        <w:t>依果</w:t>
      </w:r>
      <w:proofErr w:type="gramEnd"/>
      <w:r w:rsidRPr="000C19C9">
        <w:rPr>
          <w:rFonts w:ascii="仿宋" w:eastAsia="仿宋" w:hAnsi="仿宋" w:hint="eastAsia"/>
          <w:color w:val="460000"/>
          <w:sz w:val="36"/>
          <w:szCs w:val="36"/>
          <w:shd w:val="clear" w:color="auto" w:fill="FFFFFF"/>
        </w:rPr>
        <w:t>(605002560)</w:t>
      </w:r>
      <w:r w:rsidRPr="000C19C9">
        <w:rPr>
          <w:rFonts w:ascii="宋体" w:eastAsia="宋体" w:hAnsi="宋体" w:cs="宋体" w:hint="eastAsia"/>
          <w:color w:val="460000"/>
          <w:sz w:val="36"/>
          <w:szCs w:val="36"/>
          <w:shd w:val="clear" w:color="auto" w:fill="FFFFFF"/>
        </w:rPr>
        <w:t> </w:t>
      </w:r>
      <w:r w:rsidRPr="000C19C9">
        <w:rPr>
          <w:rFonts w:ascii="仿宋" w:eastAsia="仿宋" w:hAnsi="仿宋" w:cs="仿宋" w:hint="eastAsia"/>
          <w:color w:val="460000"/>
          <w:sz w:val="36"/>
          <w:szCs w:val="36"/>
          <w:shd w:val="clear" w:color="auto" w:fill="FFFFFF"/>
        </w:rPr>
        <w:t>12:31:1</w:t>
      </w:r>
      <w:r w:rsidRPr="000C19C9">
        <w:rPr>
          <w:rFonts w:ascii="仿宋" w:eastAsia="仿宋" w:hAnsi="仿宋" w:hint="eastAsia"/>
          <w:color w:val="460000"/>
          <w:sz w:val="36"/>
          <w:szCs w:val="36"/>
          <w:shd w:val="clear" w:color="auto" w:fill="FFFFFF"/>
        </w:rPr>
        <w:t>3</w:t>
      </w:r>
      <w:r w:rsidRPr="000C19C9">
        <w:rPr>
          <w:rFonts w:ascii="宋体" w:eastAsia="宋体" w:hAnsi="宋体" w:cs="宋体" w:hint="eastAsia"/>
          <w:color w:val="460000"/>
          <w:sz w:val="36"/>
          <w:szCs w:val="36"/>
          <w:shd w:val="clear" w:color="auto" w:fill="FFFFFF"/>
        </w:rPr>
        <w:t> </w:t>
      </w:r>
    </w:p>
    <w:p w:rsidR="000C19C9" w:rsidRPr="000C19C9" w:rsidRDefault="000C19C9" w:rsidP="00E47AAF">
      <w:pPr>
        <w:widowControl/>
        <w:shd w:val="clear" w:color="auto" w:fill="FFFFFF"/>
        <w:jc w:val="left"/>
        <w:rPr>
          <w:rFonts w:ascii="仿宋" w:eastAsia="仿宋" w:hAnsi="仿宋" w:cs="宋体"/>
          <w:color w:val="460000"/>
          <w:kern w:val="0"/>
          <w:sz w:val="36"/>
          <w:szCs w:val="36"/>
        </w:rPr>
      </w:pPr>
      <w:r w:rsidRPr="000C19C9">
        <w:rPr>
          <w:rFonts w:ascii="仿宋" w:eastAsia="仿宋" w:hAnsi="仿宋" w:cs="宋体" w:hint="eastAsia"/>
          <w:color w:val="460000"/>
          <w:kern w:val="0"/>
          <w:sz w:val="36"/>
          <w:szCs w:val="36"/>
        </w:rPr>
        <w:t>看不懂，就对了。</w:t>
      </w:r>
      <w:r w:rsidR="00E47AAF" w:rsidRPr="000C19C9">
        <w:rPr>
          <w:rFonts w:ascii="仿宋" w:eastAsia="仿宋" w:hAnsi="仿宋" w:cs="宋体" w:hint="eastAsia"/>
          <w:color w:val="460000"/>
          <w:kern w:val="0"/>
          <w:sz w:val="36"/>
          <w:szCs w:val="36"/>
        </w:rPr>
        <w:br/>
      </w:r>
    </w:p>
    <w:p w:rsidR="00B40EC0" w:rsidRDefault="00B40EC0" w:rsidP="00E47AA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40EC0" w:rsidRDefault="00E47AAF" w:rsidP="00E47AAF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安宁(1397250786)</w:t>
      </w:r>
      <w:r w:rsidR="00B40EC0"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12:31:33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当然不懂我又不是依果</w:t>
      </w:r>
    </w:p>
    <w:p w:rsidR="00E47AAF" w:rsidRDefault="00E47AAF" w:rsidP="00E47AAF">
      <w:pPr>
        <w:widowControl/>
        <w:shd w:val="clear" w:color="auto" w:fill="FFFFFF"/>
        <w:jc w:val="left"/>
        <w:rPr>
          <w:rFonts w:ascii="仿宋" w:eastAsia="仿宋" w:hAnsi="仿宋" w:cs="宋体"/>
          <w:color w:val="660033"/>
          <w:kern w:val="0"/>
          <w:sz w:val="36"/>
          <w:szCs w:val="36"/>
        </w:rPr>
      </w:pP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不能不懂装懂啊大师</w:t>
      </w:r>
      <w:r w:rsidRPr="00E47AA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熊猫(2879911215)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12:34:49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0C19C9">
        <w:rPr>
          <w:noProof/>
        </w:rPr>
        <w:drawing>
          <wp:inline distT="0" distB="0" distL="0" distR="0">
            <wp:extent cx="228600" cy="228600"/>
            <wp:effectExtent l="19050" t="0" r="0" b="0"/>
            <wp:docPr id="11" name="图片 11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19C9">
        <w:rPr>
          <w:noProof/>
        </w:rPr>
        <w:drawing>
          <wp:inline distT="0" distB="0" distL="0" distR="0">
            <wp:extent cx="228600" cy="228600"/>
            <wp:effectExtent l="0" t="0" r="0" b="0"/>
            <wp:docPr id="12" name="图片 12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玫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19C9">
        <w:rPr>
          <w:noProof/>
        </w:rPr>
        <w:drawing>
          <wp:inline distT="0" distB="0" distL="0" distR="0">
            <wp:extent cx="228600" cy="228600"/>
            <wp:effectExtent l="19050" t="0" r="0" b="0"/>
            <wp:docPr id="35" name="图片 35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19C9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明白了,</w:t>
      </w:r>
      <w:r w:rsidR="000C19C9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="000C19C9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有学圆满!</w:t>
      </w:r>
      <w:r w:rsidR="000C19C9">
        <w:rPr>
          <w:noProof/>
        </w:rPr>
        <w:drawing>
          <wp:inline distT="0" distB="0" distL="0" distR="0">
            <wp:extent cx="228600" cy="228600"/>
            <wp:effectExtent l="19050" t="0" r="0" b="0"/>
            <wp:docPr id="13" name="图片 13" descr="拳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拳头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19C9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12:41:09</w:t>
      </w:r>
      <w:r w:rsidRPr="00E47AAF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请实修证悟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本性5个次第。慈悲。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 </w:t>
      </w:r>
      <w:r w:rsidR="00C46265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注：实证空性大致分为五个阶段</w:t>
      </w:r>
    </w:p>
    <w:p w:rsidR="00E47AAF" w:rsidRPr="00E47AAF" w:rsidRDefault="00E47AAF" w:rsidP="00E47AA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1，理论上实得空性</w:t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2，现实中度</w:t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灭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一切世间有为。</w:t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3，进入空无无光境界。</w:t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4，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顿现空明光亮境界。</w:t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5，看清生命本源实相，人人如此，产生永不退转大爱之情，看清肉身是空明一体在封印空间的同步化现，蹬地入神地，成为初</w:t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地阳身菩萨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以上5种境地，相差甚远，统称为</w:t>
      </w:r>
      <w:proofErr w:type="gramStart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初证阴身空</w:t>
      </w:r>
      <w:proofErr w:type="gramEnd"/>
      <w:r w:rsidRPr="00E47AAF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性。</w:t>
      </w:r>
      <w:r w:rsidRPr="00E47AAF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3168CF" w:rsidRPr="00E47AAF" w:rsidRDefault="003168CF"/>
    <w:sectPr w:rsidR="003168CF" w:rsidRPr="00E47AAF" w:rsidSect="0031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66D" w:rsidRDefault="00F6366D" w:rsidP="00E47AAF">
      <w:r>
        <w:separator/>
      </w:r>
    </w:p>
  </w:endnote>
  <w:endnote w:type="continuationSeparator" w:id="0">
    <w:p w:rsidR="00F6366D" w:rsidRDefault="00F6366D" w:rsidP="00E47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66D" w:rsidRDefault="00F6366D" w:rsidP="00E47AAF">
      <w:r>
        <w:separator/>
      </w:r>
    </w:p>
  </w:footnote>
  <w:footnote w:type="continuationSeparator" w:id="0">
    <w:p w:rsidR="00F6366D" w:rsidRDefault="00F6366D" w:rsidP="00E47A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AAF"/>
    <w:rsid w:val="000C19C9"/>
    <w:rsid w:val="001E25EF"/>
    <w:rsid w:val="003168CF"/>
    <w:rsid w:val="00967044"/>
    <w:rsid w:val="00997D8A"/>
    <w:rsid w:val="00AD016A"/>
    <w:rsid w:val="00B40EC0"/>
    <w:rsid w:val="00B655D5"/>
    <w:rsid w:val="00C46265"/>
    <w:rsid w:val="00C64BFF"/>
    <w:rsid w:val="00E47AAF"/>
    <w:rsid w:val="00F6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A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A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A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A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3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2016-10-20T15:03:00Z</dcterms:created>
  <dcterms:modified xsi:type="dcterms:W3CDTF">2016-10-20T16:23:00Z</dcterms:modified>
</cp:coreProperties>
</file>