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2A5" w:rsidRPr="009E6706" w:rsidRDefault="00AA42A5" w:rsidP="00AA42A5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9E670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《证悟成就的上师》</w:t>
      </w:r>
    </w:p>
    <w:p w:rsidR="00AA42A5" w:rsidRDefault="00AA42A5" w:rsidP="00AA42A5">
      <w:pPr>
        <w:widowControl/>
        <w:shd w:val="clear" w:color="auto" w:fill="FFFFFF"/>
        <w:jc w:val="center"/>
        <w:rPr>
          <w:rFonts w:ascii="微软雅黑" w:eastAsia="微软雅黑" w:hAnsi="微软雅黑"/>
          <w:color w:val="293233"/>
          <w:sz w:val="27"/>
          <w:szCs w:val="27"/>
          <w:shd w:val="clear" w:color="auto" w:fill="FFFFFF"/>
        </w:rPr>
      </w:pPr>
    </w:p>
    <w:p w:rsidR="00AA42A5" w:rsidRPr="009E6706" w:rsidRDefault="00AA42A5" w:rsidP="00AA42A5">
      <w:pPr>
        <w:widowControl/>
        <w:shd w:val="clear" w:color="auto" w:fill="FFFFFF"/>
        <w:jc w:val="center"/>
        <w:rPr>
          <w:rFonts w:ascii="仿宋" w:eastAsia="仿宋" w:hAnsi="仿宋" w:cs="仿宋"/>
          <w:color w:val="293233"/>
          <w:kern w:val="0"/>
          <w:sz w:val="30"/>
          <w:szCs w:val="30"/>
        </w:rPr>
      </w:pPr>
      <w:r w:rsidRPr="009E6706">
        <w:rPr>
          <w:rFonts w:ascii="微软雅黑" w:eastAsia="微软雅黑" w:hAnsi="微软雅黑" w:hint="eastAsia"/>
          <w:color w:val="293233"/>
          <w:sz w:val="30"/>
          <w:szCs w:val="30"/>
          <w:shd w:val="clear" w:color="auto" w:fill="FFFFFF"/>
        </w:rPr>
        <w:t>标签：第一空性法</w:t>
      </w:r>
      <w:r w:rsidR="009E6706" w:rsidRPr="009E6706">
        <w:rPr>
          <w:rFonts w:ascii="微软雅黑" w:eastAsia="微软雅黑" w:hAnsi="微软雅黑" w:hint="eastAsia"/>
          <w:color w:val="293233"/>
          <w:sz w:val="30"/>
          <w:szCs w:val="30"/>
          <w:shd w:val="clear" w:color="auto" w:fill="FFFFFF"/>
        </w:rPr>
        <w:t xml:space="preserve">          </w:t>
      </w:r>
      <w:r w:rsidRPr="009E6706">
        <w:rPr>
          <w:rFonts w:ascii="微软雅黑" w:eastAsia="微软雅黑" w:hAnsi="微软雅黑" w:hint="eastAsia"/>
          <w:color w:val="293233"/>
          <w:sz w:val="30"/>
          <w:szCs w:val="30"/>
          <w:shd w:val="clear" w:color="auto" w:fill="FFFFFF"/>
        </w:rPr>
        <w:t>        2015-05-13</w:t>
      </w:r>
      <w:r w:rsidRPr="009E6706">
        <w:rPr>
          <w:rFonts w:ascii="微软雅黑" w:eastAsia="微软雅黑" w:hAnsi="微软雅黑" w:cs="宋体" w:hint="eastAsia"/>
          <w:color w:val="293233"/>
          <w:kern w:val="0"/>
          <w:sz w:val="30"/>
          <w:szCs w:val="30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br/>
      </w:r>
    </w:p>
    <w:p w:rsidR="00AA42A5" w:rsidRPr="009E6706" w:rsidRDefault="00AA42A5" w:rsidP="00AA42A5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9E6706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作者：依果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AA42A5" w:rsidRPr="009E6706" w:rsidRDefault="00AA42A5" w:rsidP="00AA42A5">
      <w:pPr>
        <w:widowControl/>
        <w:shd w:val="clear" w:color="auto" w:fill="FFFFFF"/>
        <w:jc w:val="left"/>
        <w:rPr>
          <w:rFonts w:ascii="宋体" w:eastAsia="宋体" w:hAnsi="宋体" w:cs="宋体"/>
          <w:color w:val="293233"/>
          <w:kern w:val="0"/>
          <w:sz w:val="36"/>
          <w:szCs w:val="36"/>
        </w:rPr>
      </w:pP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 01:45:01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佛教，让人修行操众生的心，六根飞舞，怎能当下，怎能证得第一空性，证到也须远离尘世，时间需要几万大劫。而果法正好相反，主张断除操众生的心，当下六根都摄，空明本性，即可证得第一空性，可谓速道！！！</w:t>
      </w:r>
    </w:p>
    <w:p w:rsidR="00AA42A5" w:rsidRPr="009E6706" w:rsidRDefault="00AA42A5" w:rsidP="00AA42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赞美果法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赞美修佛法=操心法=轮回法。</w:t>
      </w:r>
    </w:p>
    <w:p w:rsidR="00AA42A5" w:rsidRPr="009E6706" w:rsidRDefault="00AA42A5" w:rsidP="00AA42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赞美上当几千年，学经书还更求背诵，咀皮子功夫而已，实修完全二元分裂！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赞自己从宗教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灵修出来后一直不甘心，之后认识了果</w:t>
      </w:r>
      <w:r w:rsidRPr="009E6706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706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706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12:45:01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A42A5" w:rsidRPr="009E6706" w:rsidRDefault="00AA42A5" w:rsidP="00AA42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赞美果法是让每个人找到自己的自性上师，成为真我，佛法是找到佛陀，成为依赖</w:t>
      </w:r>
      <w:r w:rsidRPr="009E6706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A42A5" w:rsidRPr="009E6706" w:rsidRDefault="00AA42A5" w:rsidP="00AA42A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12:46:18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赞，正解</w:t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依果(605002560)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12:48:53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赞美！</w:t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佛陀让你成为跛脚，</w:t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依果让你直立行走。</w:t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12:49:02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12:49:09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快乐猴子SanandaKOS(64047200)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12:49:10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呵呵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12:53:13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赞美！</w:t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老太太飞越的视角堪比天人。</w:t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12:53:51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呵呵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9E670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12:53:59</w:t>
      </w:r>
      <w:r w:rsidRPr="009E670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赞美！</w:t>
      </w: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天界大秘，名副其实。</w:t>
      </w: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12:54:23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赞美，天界大秘怎么理解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12:54:30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赞美，机密吗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12:54:36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赞，没有心胸，哪有大秘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快乐猴子SanandaKOS(64047200)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12:55:04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赞，可以没有大秘，但是不能不通透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A42A5" w:rsidRPr="009E6706" w:rsidRDefault="00AA42A5" w:rsidP="00AA42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9E670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12:55:06</w:t>
      </w:r>
      <w:r w:rsidRPr="009E670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赞，天界大秘书。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12:55:13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赞，哈哈哈哈哈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赞，对天界大秘书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9E670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12:55:45</w:t>
      </w:r>
      <w:r w:rsidRPr="009E670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赞，简称“天秘”</w:t>
      </w: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12:55:55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12:55:59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赞，嗯。高度机密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哈哈哈哈哈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12:56:07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赞，此秘非彼蜜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12:56:26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赞，天秘。这个词好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9E670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12:57:15</w:t>
      </w:r>
      <w:r w:rsidRPr="009E670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赞，你说的是“北京大蜜”</w:t>
      </w: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不可同日而语</w:t>
      </w:r>
      <w:r w:rsidRPr="009E6706">
        <w:rPr>
          <w:rFonts w:ascii="微软雅黑" w:eastAsia="微软雅黑" w:hAnsi="微软雅黑" w:cs="宋体" w:hint="eastAsia"/>
          <w:color w:val="00206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12:57:24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12:58:19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赞果，天人视角是指什么，用图的眼光？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9E670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13:00:04</w:t>
      </w:r>
      <w:r w:rsidRPr="009E6706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赞，你能看到果藏和佛藏的本质不同，这是天人的慧眼，并非世间人所能洞察的。</w:t>
      </w:r>
      <w:r w:rsidRPr="009E6706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13:00:43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峰院经编－空性之花(974871411)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13:00:52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赞没有佛就没有依果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13:01:11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赞，本性跟自性上师，跟觉者是一，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没有佛就没有依果，此话不对，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觉者没有家谱，没有先后，本一个，灵本体，自性上师跟自己的灵本体在双运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赞美依果，不跟你法运，没有这么清晰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13:01:46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13:01:53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“赞美依果，不跟你法运，没有这么清晰”</w:t>
      </w:r>
      <w:r w:rsidRPr="009E6706"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70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13:02:08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赞，依果，佛陀，基督，阿凡达，等等生命觉者，灵本体为一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36"/>
          <w:szCs w:val="36"/>
        </w:rPr>
      </w:pP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13:02:39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赞美！</w:t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lastRenderedPageBreak/>
        <w:t>等到各自成就时，宙宇一览无余。</w:t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13:03:10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赞美自己正是用果藏在身体上体悟才出现许多大智慧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赞美尤其是与本性的连接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13:03:45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赞美，到那时，再也没有什么能够蒙蔽你们了。</w:t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依果(605002560)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13:04:09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赞美，封印皆除！</w:t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13:06:12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赞，佛说人人皆可成佛，还不是忽悠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13:06:56</w:t>
      </w:r>
      <w:r w:rsidRPr="009E6706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赞美！</w:t>
      </w:r>
      <w:r w:rsidRPr="009E6706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原始佛法的表法部分，永远成为了寺庙里收藏的艺术品了。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13:07:21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赞，和尚的一元，加持力不可小看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13:08:09</w:t>
      </w:r>
      <w:r w:rsidRPr="009E67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E67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赞，和尚是二元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赞所有宗教都是二元</w:t>
      </w:r>
      <w:r w:rsidRPr="009E67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13:09:23</w:t>
      </w:r>
      <w:r w:rsidRPr="00AA42A5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赞，末法和尚好做，一个经文让你10万遍，学完佛法，估计要10世转世。</w:t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13:09:24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赞所有宗教都是二元，人类只有果藏是一元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13:09:28</w:t>
      </w:r>
      <w:r w:rsidRPr="00AA42A5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13:10:16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赞，宗教是信，愿，行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赞，果果是201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lastRenderedPageBreak/>
        <w:t>依果(605002560)</w:t>
      </w:r>
      <w:r w:rsidRPr="00AA42A5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13:10:36</w:t>
      </w:r>
      <w:r w:rsidRPr="00AA42A5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赞，宗教是次第法阶段，要赞美宗教！</w:t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峰院经编－空性之花(974871411)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13:11:07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赞，赞美宗教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愤怒的熊猫(2879911215)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13:12:59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元体验也是次第,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13:13:51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《行苦难离，法船难弃》</w:t>
      </w:r>
    </w:p>
    <w:p w:rsidR="00AA42A5" w:rsidRPr="00AA42A5" w:rsidRDefault="004E6619" w:rsidP="00AA42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36"/>
          <w:szCs w:val="36"/>
        </w:rPr>
      </w:pPr>
      <w:hyperlink r:id="rId10" w:tgtFrame="_blank" w:history="1">
        <w:r w:rsidR="00AA42A5" w:rsidRPr="00AA42A5">
          <w:rPr>
            <w:rFonts w:ascii="仿宋" w:eastAsia="仿宋" w:hAnsi="仿宋" w:cs="宋体" w:hint="eastAsia"/>
            <w:color w:val="2595B7"/>
            <w:kern w:val="0"/>
            <w:sz w:val="36"/>
            <w:szCs w:val="36"/>
          </w:rPr>
          <w:t>http://user.qzone.qq.com/1938875265/blog/1415369994</w:t>
        </w:r>
      </w:hyperlink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赞美多读此文，会知果藏与佛法的区别的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13:14:35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赞美你们多读此文，会知果藏与佛法的区别的，不会再说什么互䃼了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13:14:39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果与佛区别，飞跃诠释了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13:15:12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赞果在为佛教擦屁股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赞果藏正见正法，佛教末法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13:16:30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赞自己在佛教里，愈修愈与广大众生分裂，才找到果藏</w:t>
      </w:r>
    </w:p>
    <w:p w:rsidR="00AA42A5" w:rsidRPr="00AA42A5" w:rsidRDefault="00AA42A5" w:rsidP="00AA42A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13:18:07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赞沒任何人可以忽悠我的，自己体证才信了果藏，虽然没有完全体证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13:18:09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赞，老太太用自己的鲜血写佛经的时候，你还没生呢</w:t>
      </w:r>
      <w:r w:rsidRPr="00AA42A5">
        <w:rPr>
          <w:rFonts w:ascii="仿宋" w:eastAsia="仿宋" w:hAnsi="仿宋" w:cs="宋体"/>
          <w:noProof/>
          <w:color w:val="00206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微软雅黑" w:eastAsia="微软雅黑" w:hAnsi="微软雅黑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13:18:14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赞，无一元，无二元，看金刚经。最后都是是名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13:18:30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愤怒的熊猫(2879911215)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13:25:21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一切都是本性的礼物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13:26:20</w:t>
      </w:r>
      <w:r w:rsidRPr="00AA42A5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AA42A5">
        <w:rPr>
          <w:rFonts w:ascii="微软雅黑" w:eastAsia="微软雅黑" w:hAnsi="微软雅黑" w:cs="宋体" w:hint="eastAsia"/>
          <w:color w:val="C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赞，依果是水果的一种，吃水果，健康。</w:t>
      </w:r>
      <w:r w:rsidRPr="00AA42A5">
        <w:rPr>
          <w:rFonts w:ascii="微软雅黑" w:eastAsia="微软雅黑" w:hAnsi="微软雅黑" w:cs="宋体" w:hint="eastAsia"/>
          <w:color w:val="C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:26:38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赞，赞够了，心就柔软了，都是美</w:t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13:26:57</w:t>
      </w:r>
      <w:r w:rsidRPr="00AA42A5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AA42A5">
        <w:rPr>
          <w:rFonts w:ascii="微软雅黑" w:eastAsia="微软雅黑" w:hAnsi="微软雅黑" w:cs="宋体" w:hint="eastAsia"/>
          <w:color w:val="C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赞，依果是交警，疏通堵塞。</w:t>
      </w:r>
      <w:r w:rsidRPr="00AA42A5">
        <w:rPr>
          <w:rFonts w:ascii="微软雅黑" w:eastAsia="微软雅黑" w:hAnsi="微软雅黑" w:cs="宋体" w:hint="eastAsia"/>
          <w:color w:val="C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愤怒的熊猫(2879911215)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13:27:17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苹果派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依果派</w:t>
      </w:r>
    </w:p>
    <w:p w:rsidR="00AA42A5" w:rsidRDefault="00AA42A5" w:rsidP="00AA42A5">
      <w:pPr>
        <w:widowControl/>
        <w:shd w:val="clear" w:color="auto" w:fill="FFFFFF"/>
        <w:jc w:val="left"/>
        <w:rPr>
          <w:rFonts w:ascii="仿宋" w:eastAsia="仿宋" w:hAnsi="仿宋"/>
          <w:color w:val="00000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13:28:15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赞，未来有男有女有不男不女，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13:28:16</w:t>
      </w:r>
      <w:r w:rsidRPr="00AA42A5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lastRenderedPageBreak/>
        <w:t>赞，依果不要你信仰，如此2货的行为，从来为依果所不耻。</w:t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13:28:20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13:29:04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赞美依果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13:30:13</w:t>
      </w:r>
      <w:r w:rsidRPr="00AA42A5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赞，你要信水果吃啦健康，欢迎。</w:t>
      </w:r>
      <w:r w:rsidRPr="00AA42A5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13:30:26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赞，我爱水果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13:31:22</w:t>
      </w:r>
      <w:r w:rsidRPr="00AA42A5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赞，面对新人，老生常谈，法藏里有这部分的阐释。</w:t>
      </w:r>
      <w:r w:rsidRPr="00AA42A5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依果(605002560)</w:t>
      </w:r>
      <w:r w:rsidRPr="00AA42A5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13:31:47</w:t>
      </w:r>
      <w:r w:rsidRPr="00AA42A5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赞，不想太累，请各自看果藏吧</w:t>
      </w:r>
      <w:r w:rsidRPr="00AA42A5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13:33:06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赞美很早就知道，天人发愿护持正法，现在才知道这个正法并不是佛法而是果藏</w:t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</w:p>
    <w:p w:rsid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老太太(1938875265)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</w:rPr>
        <w:t>13:31:07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>
        <w:rPr>
          <w:rFonts w:ascii="仿宋" w:eastAsia="仿宋" w:hAnsi="仿宋" w:hint="eastAsia"/>
          <w:color w:val="000000"/>
          <w:sz w:val="36"/>
          <w:szCs w:val="36"/>
        </w:rPr>
        <w:br/>
        <w:t>赞美果藏是让你成为佛觉，超越释迦牟尼，佛法修证到最后依然是释迦之下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13:33:39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赞，佛法说到成佛，但是，要等你死了之后。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愤怒的熊猫(2879911215)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13:33:39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13:34:08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赞，是的，佛法都要死了，等待光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13:35:17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赞美，释迦牟尼肉身佛，活人的确无法超越了</w:t>
      </w:r>
      <w:r w:rsidRPr="00AA42A5">
        <w:rPr>
          <w:rFonts w:ascii="微软雅黑" w:eastAsia="微软雅黑" w:hAnsi="微软雅黑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13:36:48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赞，众生的佛觉性，活着时，佛法教导是不准显现出来的。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不准超越佛祖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13:37:52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赞美，都等呆死吧，各位，才能解脱成就。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13:37:57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哈哈哈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13:37:59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13:38:48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赞美，找到依果，对比佛法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13:39:53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赞美！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2货佛教，被封印主篡改了的教言。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13:41:11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赞，这点宇宙常识都不知道，还觉醒个鸟啊</w:t>
      </w:r>
      <w:r w:rsidRPr="00AA42A5">
        <w:rPr>
          <w:rFonts w:ascii="微软雅黑" w:eastAsia="微软雅黑" w:hAnsi="微软雅黑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13:42:27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赞，否则，哪来什么末法一说啊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13:42:40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赞美，老师要有好几个，目前依果我爱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13:42:43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赞美，我的老师是自性上师，依果是我自性上师的化身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13:43:44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赞美，如是。“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赞美，我的老师是自性上师，依果是我自性上师的化身”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13:43:58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13:44:27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解脱之花(609695151)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13:44:28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赞，一个阴身，一个阳神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赞，阴身，意识空性母，阳身化现为肉身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赞，果师，对吗，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13:48:42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赞，框架对。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13:49:48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赞，各种师都是阳身。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自性师，外显师无别。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微软雅黑" w:eastAsia="微软雅黑" w:hAnsi="微软雅黑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13:50:55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赞，自性是阴身之母。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13:51:36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赞美！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师是自性的体用，当然是阳身了。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13:53:</w:t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38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赞美佛教只让与上师尊敬互动，唯一果这可允许我用骂的方式互动，太好玩了</w:t>
      </w:r>
      <w:r w:rsidRPr="00AA42A5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13:54:33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赞，这骂，是被封印在封印中进行的。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13:55:04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赞，道场的特殊空间～赞美对峙群。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13:55:13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要搞清楚了。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13:56:21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0" name="图片 2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13:56:47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赞美！这骂是一种方便修法的智慧开示。赞搞清楚了。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13:57:40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赞，要搞清楚，不能昏沉。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13:57:35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13:57:45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赞，佛教只让与上师尊敬互动，这种方式无法证得第一宇宙佛觉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13:59:40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赞自己从善恶上体验与自性上师的互动能开许多封印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依果(605002560)</w:t>
      </w:r>
      <w:r w:rsidRPr="00AA42A5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14:01:22</w:t>
      </w:r>
      <w:r w:rsidRPr="00AA42A5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赞，这要求上师必须是证悟成就者，这门槛极高。</w:t>
      </w:r>
      <w:r w:rsidRPr="00AA42A5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别的上师当然做不了了</w:t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14:01:35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赞，2货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14:01:38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解脱之花(609695151)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14:02:52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  <w:r w:rsidRPr="00AA42A5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0" t="0" r="0" b="0"/>
            <wp:docPr id="22" name="图片 2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 14:02:57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赞，一个跟你玩因果的上师，你敢骂他吗？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14:14:53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赞自己的福报大，才遇到出世的上师果</w:t>
      </w:r>
      <w:r w:rsidRPr="00AA42A5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 14:03:28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赞，真正的上师，才可以骂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峰院经编－空性之花(974871411) 14:03:37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佛教中的释迦牟尼这种级别的顶峰佛人，以具有自己意识的脑能量为基础，不断地融合自然万物的能量，是能吸收众生愿力化为自身能量的存在。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基督教与佛教类似，以一个“信”字不断开发锻炼自身的脑细胞能量。</w:t>
      </w:r>
    </w:p>
    <w:p w:rsid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峰院经编－空性之花(974871411) 14:03:44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赞，这个看不懂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 14:04:13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赞，魔见。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 14:04:35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看不懂就对了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 14:05:21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赞，这就是被篡改了的宗教的结果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峰院经编－空性之花(974871411) 14:05:24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赞，知道了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赞，因为我知道高等生物是大爱，不会伤害我们的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 14:15:29</w:t>
      </w:r>
      <w:r w:rsidRPr="00AA42A5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AA42A5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赞，血没有白流</w:t>
      </w:r>
      <w:r w:rsidRPr="00AA42A5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14:15:37</w:t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赞，我刺血写地藏经两遍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很长的</w:t>
      </w:r>
    </w:p>
    <w:p w:rsidR="00AA42A5" w:rsidRPr="00AA42A5" w:rsidRDefault="00AA42A5" w:rsidP="00AA42A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A42A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A42A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lastRenderedPageBreak/>
        <w:br/>
      </w:r>
      <w:r w:rsidRPr="00AA42A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0F7855" w:rsidRDefault="000F7855"/>
    <w:sectPr w:rsidR="000F7855" w:rsidSect="000F7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E87" w:rsidRDefault="00A27E87" w:rsidP="00AA42A5">
      <w:r>
        <w:separator/>
      </w:r>
    </w:p>
  </w:endnote>
  <w:endnote w:type="continuationSeparator" w:id="0">
    <w:p w:rsidR="00A27E87" w:rsidRDefault="00A27E87" w:rsidP="00AA4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E87" w:rsidRDefault="00A27E87" w:rsidP="00AA42A5">
      <w:r>
        <w:separator/>
      </w:r>
    </w:p>
  </w:footnote>
  <w:footnote w:type="continuationSeparator" w:id="0">
    <w:p w:rsidR="00A27E87" w:rsidRDefault="00A27E87" w:rsidP="00AA42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2A5"/>
    <w:rsid w:val="00065405"/>
    <w:rsid w:val="000F7855"/>
    <w:rsid w:val="004E6619"/>
    <w:rsid w:val="009E6706"/>
    <w:rsid w:val="00A27E87"/>
    <w:rsid w:val="00AA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8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4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42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4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42A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A42A5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A42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42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77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18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2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94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7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2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0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1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7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1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2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84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6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5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5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48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9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76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15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97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1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07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1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1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4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2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user.qzone.qq.com/1938875265/blog/141536999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849</Words>
  <Characters>4841</Characters>
  <Application>Microsoft Office Word</Application>
  <DocSecurity>0</DocSecurity>
  <Lines>40</Lines>
  <Paragraphs>11</Paragraphs>
  <ScaleCrop>false</ScaleCrop>
  <Company>Microsoft</Company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2016-09-28T11:54:00Z</dcterms:created>
  <dcterms:modified xsi:type="dcterms:W3CDTF">2016-09-28T12:20:00Z</dcterms:modified>
</cp:coreProperties>
</file>