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65D" w:rsidRPr="0069304E" w:rsidRDefault="009E065D" w:rsidP="009E065D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Cs w:val="18"/>
        </w:rPr>
      </w:pPr>
      <w:r w:rsidRPr="0069304E">
        <w:rPr>
          <w:rFonts w:ascii="微软雅黑" w:eastAsia="微软雅黑" w:hAnsi="微软雅黑" w:cs="宋体" w:hint="eastAsia"/>
          <w:color w:val="000000"/>
          <w:kern w:val="0"/>
          <w:sz w:val="44"/>
          <w:szCs w:val="39"/>
        </w:rPr>
        <w:t>《赞美一切是念佛法门的升级版》</w:t>
      </w:r>
    </w:p>
    <w:p w:rsidR="009E065D" w:rsidRPr="0069304E" w:rsidRDefault="009E065D" w:rsidP="009E065D">
      <w:pPr>
        <w:widowControl/>
        <w:shd w:val="clear" w:color="auto" w:fill="FFFFFF"/>
        <w:jc w:val="center"/>
        <w:rPr>
          <w:rFonts w:ascii="宋体" w:eastAsia="宋体" w:hAnsi="宋体" w:cs="宋体"/>
          <w:color w:val="000000"/>
          <w:kern w:val="0"/>
          <w:sz w:val="32"/>
          <w:szCs w:val="24"/>
        </w:rPr>
      </w:pPr>
    </w:p>
    <w:p w:rsidR="009E065D" w:rsidRPr="009E065D" w:rsidRDefault="009E065D" w:rsidP="009E065D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2"/>
        </w:rPr>
      </w:pPr>
    </w:p>
    <w:p w:rsidR="009E065D" w:rsidRPr="009E065D" w:rsidRDefault="009E065D" w:rsidP="009E065D">
      <w:pPr>
        <w:widowControl/>
        <w:shd w:val="clear" w:color="auto" w:fill="FFFFFF"/>
        <w:jc w:val="center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9E065D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标签：第一空性法</w:t>
      </w:r>
      <w:r w:rsidRPr="009E065D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 xml:space="preserve">      </w:t>
      </w:r>
      <w:r w:rsidR="0069304E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 xml:space="preserve"> </w:t>
      </w:r>
      <w:r w:rsidRPr="009E065D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 xml:space="preserve">      </w:t>
      </w:r>
      <w:r w:rsidRPr="009E065D">
        <w:rPr>
          <w:rFonts w:ascii="仿宋" w:eastAsia="仿宋" w:hAnsi="仿宋" w:cs="仿宋" w:hint="eastAsia"/>
          <w:color w:val="000000"/>
          <w:kern w:val="0"/>
          <w:sz w:val="32"/>
          <w:szCs w:val="32"/>
        </w:rPr>
        <w:t xml:space="preserve"> 2015_04_19</w:t>
      </w:r>
      <w:r w:rsidRPr="009E065D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</w:p>
    <w:p w:rsidR="009E065D" w:rsidRPr="009E065D" w:rsidRDefault="009E065D" w:rsidP="009E065D">
      <w:pPr>
        <w:widowControl/>
        <w:shd w:val="clear" w:color="auto" w:fill="FFFFFF"/>
        <w:jc w:val="center"/>
        <w:rPr>
          <w:rFonts w:ascii="宋体" w:eastAsia="宋体" w:hAnsi="宋体" w:cs="宋体"/>
          <w:color w:val="000000"/>
          <w:kern w:val="0"/>
          <w:sz w:val="40"/>
          <w:szCs w:val="36"/>
        </w:rPr>
      </w:pPr>
    </w:p>
    <w:p w:rsidR="009E065D" w:rsidRPr="009E065D" w:rsidRDefault="009E065D" w:rsidP="009E065D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36"/>
          <w:szCs w:val="36"/>
        </w:rPr>
      </w:pPr>
      <w:r w:rsidRPr="009E065D">
        <w:rPr>
          <w:rFonts w:ascii="黑体" w:eastAsia="黑体" w:hAnsi="黑体" w:cs="宋体" w:hint="eastAsia"/>
          <w:color w:val="000000"/>
          <w:kern w:val="0"/>
          <w:sz w:val="40"/>
          <w:szCs w:val="36"/>
        </w:rPr>
        <w:t>作者：</w:t>
      </w:r>
      <w:proofErr w:type="gramStart"/>
      <w:r w:rsidRPr="009E065D">
        <w:rPr>
          <w:rFonts w:ascii="黑体" w:eastAsia="黑体" w:hAnsi="黑体" w:cs="宋体" w:hint="eastAsia"/>
          <w:color w:val="000000"/>
          <w:kern w:val="0"/>
          <w:sz w:val="40"/>
          <w:szCs w:val="36"/>
        </w:rPr>
        <w:t>依果</w:t>
      </w:r>
      <w:proofErr w:type="gramEnd"/>
      <w:r w:rsidRPr="009E065D">
        <w:rPr>
          <w:rFonts w:ascii="黑体" w:eastAsia="黑体" w:hAnsi="黑体" w:cs="宋体" w:hint="eastAsia"/>
          <w:color w:val="000000"/>
          <w:kern w:val="0"/>
          <w:sz w:val="40"/>
          <w:szCs w:val="36"/>
        </w:rPr>
        <w:br/>
      </w:r>
      <w:r w:rsidRPr="009E065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br/>
      </w:r>
    </w:p>
    <w:p w:rsidR="009E065D" w:rsidRPr="0069304E" w:rsidRDefault="009E065D" w:rsidP="009E065D">
      <w:pPr>
        <w:widowControl/>
        <w:shd w:val="clear" w:color="auto" w:fill="FFFFFF"/>
        <w:ind w:firstLineChars="200" w:firstLine="720"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r w:rsidRPr="009E065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065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赞美一切是念佛法门的升级版。</w:t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生活中，你可以随时随地启动赞美法与人交流，融入现代生活。</w:t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而你无法与人启动念佛法门，与人交流，见到人，你就只念“阿弥陀佛”，结局两个：精神病外加等着饿死吧。</w:t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赞美法的方便，是其它任何法门无法达到的，它会令你的修行100%融入你生活的每个角落，没有死角和松懈。</w:t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br/>
        <w:t>赞美！</w:t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这会令我们于日常生活中，自然养成，解脱的习气，与任何无常时获得解脱变得更加容易。</w:t>
      </w:r>
    </w:p>
    <w:p w:rsidR="009E065D" w:rsidRPr="0069304E" w:rsidRDefault="009E065D" w:rsidP="009E065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赞美！</w:t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生命的法身无处不在，得到法身的加持，于生命的任何幻化空间节点都能获得。</w:t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以魔幻地众生的认知，以外力看来，这就是“觉性”（佛性）的随处加持。</w:t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赞美！</w:t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这佛觉的</w:t>
      </w:r>
      <w:proofErr w:type="gramEnd"/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加</w:t>
      </w:r>
      <w:proofErr w:type="gramStart"/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持愿力</w:t>
      </w:r>
      <w:proofErr w:type="gramEnd"/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，是与生俱来的原始存在，是生命本性的自然状态，并没有特别的额外加持。</w:t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也不需要额外宣说。</w:t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赞美！</w:t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本自具足!</w:t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赞美!</w:t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我们要做的只是，和它链接，成为本性本身，这就是赞美法的核心。</w:t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赞美！</w:t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五方佛</w:t>
      </w:r>
      <w:proofErr w:type="gramStart"/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土都是</w:t>
      </w:r>
      <w:proofErr w:type="gramEnd"/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净土世界，都是彼岸圣地，都是我们原本的家园。</w:t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9304E">
        <w:rPr>
          <w:rFonts w:ascii="宋体" w:eastAsia="宋体" w:hAnsi="宋体" w:cs="宋体" w:hint="eastAsia"/>
          <w:color w:val="632423" w:themeColor="accent2" w:themeShade="80"/>
          <w:kern w:val="0"/>
          <w:sz w:val="36"/>
        </w:rPr>
        <w:t> </w:t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赞美，有很多“念佛”的行者，只在“念佛”的时候，念佛，做不到功夫成片，这是过程，精进就好。</w:t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赞美，能够赞美一切得无量心性念佛的话，必定成就彼岸。</w:t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赞美，以赞美一切的心量赞美一切，就算</w:t>
      </w:r>
      <w:proofErr w:type="gramStart"/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不</w:t>
      </w:r>
      <w:proofErr w:type="gramEnd"/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念佛也会是成就彼岸之因。</w:t>
      </w:r>
      <w:r w:rsidRPr="006930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赞美，彼岸神圣之地。</w:t>
      </w:r>
    </w:p>
    <w:p w:rsidR="001E232E" w:rsidRPr="0069304E" w:rsidRDefault="001E232E">
      <w:pPr>
        <w:rPr>
          <w:color w:val="632423" w:themeColor="accent2" w:themeShade="80"/>
        </w:rPr>
      </w:pPr>
    </w:p>
    <w:sectPr w:rsidR="001E232E" w:rsidRPr="0069304E" w:rsidSect="001E2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036" w:rsidRDefault="008E3036" w:rsidP="009E065D">
      <w:r>
        <w:separator/>
      </w:r>
    </w:p>
  </w:endnote>
  <w:endnote w:type="continuationSeparator" w:id="0">
    <w:p w:rsidR="008E3036" w:rsidRDefault="008E3036" w:rsidP="009E06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036" w:rsidRDefault="008E3036" w:rsidP="009E065D">
      <w:r>
        <w:separator/>
      </w:r>
    </w:p>
  </w:footnote>
  <w:footnote w:type="continuationSeparator" w:id="0">
    <w:p w:rsidR="008E3036" w:rsidRDefault="008E3036" w:rsidP="009E06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065D"/>
    <w:rsid w:val="001E232E"/>
    <w:rsid w:val="0069304E"/>
    <w:rsid w:val="00835C08"/>
    <w:rsid w:val="008E3036"/>
    <w:rsid w:val="009E065D"/>
    <w:rsid w:val="00FB4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3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0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06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0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065D"/>
    <w:rPr>
      <w:sz w:val="18"/>
      <w:szCs w:val="18"/>
    </w:rPr>
  </w:style>
  <w:style w:type="character" w:customStyle="1" w:styleId="apple-converted-space">
    <w:name w:val="apple-converted-space"/>
    <w:basedOn w:val="a0"/>
    <w:rsid w:val="009E06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09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7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2016-10-12T14:36:00Z</dcterms:created>
  <dcterms:modified xsi:type="dcterms:W3CDTF">2016-10-12T14:50:00Z</dcterms:modified>
</cp:coreProperties>
</file>