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jc w:val="center"/>
        <w:rPr>
          <w:rFonts w:ascii="微软雅黑" w:hAnsi="微软雅黑" w:cs="宋体"/>
          <w:color w:val="293233"/>
          <w:sz w:val="32"/>
          <w:szCs w:val="32"/>
        </w:rPr>
      </w:pPr>
      <w:r w:rsidRPr="008F35EC">
        <w:rPr>
          <w:rStyle w:val="blogtitdetail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  <w:t>《时刻觉知自己的戏剧角色》</w:t>
      </w:r>
    </w:p>
    <w:p w:rsidR="008F35EC" w:rsidRDefault="008F35EC" w:rsidP="008F35EC">
      <w:pPr>
        <w:shd w:val="clear" w:color="auto" w:fill="FFFFFF"/>
        <w:adjustRightInd/>
        <w:snapToGrid/>
        <w:spacing w:after="0" w:line="320" w:lineRule="atLeast"/>
        <w:jc w:val="center"/>
        <w:rPr>
          <w:rFonts w:ascii="微软雅黑" w:hAnsi="微软雅黑" w:cs="宋体"/>
          <w:color w:val="293233"/>
          <w:sz w:val="21"/>
          <w:szCs w:val="21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8F35EC">
        <w:rPr>
          <w:rFonts w:ascii="微软雅黑" w:hAnsi="微软雅黑" w:cs="宋体" w:hint="eastAsia"/>
          <w:color w:val="293233"/>
          <w:sz w:val="21"/>
          <w:szCs w:val="21"/>
        </w:rPr>
        <w:t>标签：第一空性法</w:t>
      </w:r>
      <w:r>
        <w:rPr>
          <w:rFonts w:ascii="微软雅黑" w:hAnsi="微软雅黑" w:cs="宋体" w:hint="eastAsia"/>
          <w:color w:val="293233"/>
          <w:sz w:val="21"/>
          <w:szCs w:val="21"/>
        </w:rPr>
        <w:t xml:space="preserve">   </w:t>
      </w:r>
      <w:r w:rsidRPr="008F35EC">
        <w:rPr>
          <w:rFonts w:ascii="微软雅黑" w:hAnsi="微软雅黑" w:cs="宋体" w:hint="eastAsia"/>
          <w:color w:val="293233"/>
          <w:sz w:val="21"/>
          <w:szCs w:val="21"/>
        </w:rPr>
        <w:t xml:space="preserve">            2014_05_28</w:t>
      </w:r>
    </w:p>
    <w:p w:rsidR="008F35EC" w:rsidRDefault="008F35EC" w:rsidP="008F35EC">
      <w:pPr>
        <w:shd w:val="clear" w:color="auto" w:fill="FFFFFF"/>
        <w:adjustRightInd/>
        <w:snapToGrid/>
        <w:spacing w:after="0" w:line="320" w:lineRule="atLeast"/>
        <w:ind w:firstLine="435"/>
        <w:jc w:val="center"/>
        <w:rPr>
          <w:rFonts w:ascii="仿宋_GB2312" w:eastAsia="仿宋_GB2312" w:hAnsi="微软雅黑" w:cs="宋体"/>
          <w:color w:val="444444"/>
          <w:sz w:val="36"/>
          <w:szCs w:val="36"/>
        </w:rPr>
      </w:pPr>
    </w:p>
    <w:p w:rsidR="008F35EC" w:rsidRDefault="008F35EC" w:rsidP="008F35EC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_GB2312" w:eastAsia="仿宋_GB2312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293233"/>
          <w:sz w:val="32"/>
          <w:szCs w:val="32"/>
        </w:rPr>
        <w:t>作者：依果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</w:p>
    <w:p w:rsid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444444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飞越(1938875265)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 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16:40:59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赞都拿道具真了，以为自己真是谁了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本我无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无为而治(1760436246)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16:43:03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那你是？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飞越(1938875265)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16:44:25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装B幻我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玩得好(359731885)16:45:53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别装逼呀，把钱给我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微软雅黑" w:hAnsi="微软雅黑" w:cs="宋体" w:hint="eastAsia"/>
          <w:color w:val="444444"/>
          <w:sz w:val="32"/>
          <w:szCs w:val="32"/>
        </w:rPr>
        <w:br/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依果(605002560)16:45:57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牛逼！时刻觉知自己的戏剧角色。</w:t>
      </w:r>
      <w:r w:rsidRPr="009845EB">
        <w:rPr>
          <w:rFonts w:ascii="仿宋_GB2312" w:eastAsia="仿宋_GB2312" w:hAnsi="微软雅黑" w:cs="宋体"/>
          <w:noProof/>
          <w:color w:val="632423" w:themeColor="accent2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飞越精进！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赞美！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飞越(1938875265)16:47:01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微软雅黑" w:hAnsi="微软雅黑" w:cs="宋体" w:hint="eastAsia"/>
          <w:color w:val="444444"/>
          <w:sz w:val="32"/>
          <w:szCs w:val="32"/>
        </w:rPr>
        <w:br/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依果(605002560)16:47:02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微软雅黑" w:hAnsi="微软雅黑" w:cs="宋体"/>
          <w:noProof/>
          <w:color w:val="632423" w:themeColor="accent2" w:themeShade="80"/>
          <w:sz w:val="32"/>
          <w:szCs w:val="32"/>
        </w:rPr>
        <w:drawing>
          <wp:inline distT="0" distB="0" distL="0" distR="0">
            <wp:extent cx="609600" cy="60960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依果(605002560)16:47:35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我是依果。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微软雅黑" w:hAnsi="微软雅黑" w:cs="宋体" w:hint="eastAsia"/>
          <w:color w:val="444444"/>
          <w:sz w:val="32"/>
          <w:szCs w:val="32"/>
        </w:rPr>
        <w:br/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依果(605002560)16:48:22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空性幻存。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无为而治(1760436246)16:48:23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这次带多少果子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水天一色(656127819)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16:49:01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微软雅黑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45EB">
        <w:rPr>
          <w:rFonts w:ascii="微软雅黑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br/>
        <w:t>无为而治(1760436246)16:49:16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我先吃个空性果</w:t>
      </w:r>
      <w:r w:rsidRPr="009845EB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依果(605002560)16:49:27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lastRenderedPageBreak/>
        <w:t>角儿一名！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依果(605002560)16:50:32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名角，丑角，俗角都是角儿，平等无别。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无为而治(1760436246)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16:52:40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跑个龙套。当当票友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依果(605002560)16:54:09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圣角极乐解脱！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俗角痛苦纠结！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身份平等无别！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好赖自己知道！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飞越(1938875265)16:54:20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微软雅黑" w:hAnsi="微软雅黑" w:cs="宋体" w:hint="eastAsia"/>
          <w:color w:val="444444"/>
          <w:sz w:val="32"/>
          <w:szCs w:val="32"/>
        </w:rPr>
        <w:br/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玩得好(359731885)16:54:38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赞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依果(605002560)16:54:41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微软雅黑" w:hAnsi="微软雅黑" w:cs="宋体"/>
          <w:noProof/>
          <w:color w:val="632423" w:themeColor="accent2" w:themeShade="80"/>
          <w:sz w:val="32"/>
          <w:szCs w:val="32"/>
        </w:rPr>
        <w:drawing>
          <wp:inline distT="0" distB="0" distL="0" distR="0">
            <wp:extent cx="1076325" cy="1266825"/>
            <wp:effectExtent l="19050" t="0" r="9525" b="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飞越(1938875265)16:55:46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lastRenderedPageBreak/>
        <w:t>赞依然有怒有乐，但知道是自导自演的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依果(605002560)16:58:54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微软雅黑" w:hAnsi="微软雅黑" w:cs="宋体"/>
          <w:noProof/>
          <w:color w:val="632423" w:themeColor="accent2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那就还是俗角。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是将要离俗入圣的世间觉醒者。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依果(605002560)17:01:11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观察者的频率会稳定在1000以上。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飞越(1938875265)17:01:55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赞我感受的一切都是我自编自导自演的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微软雅黑" w:hAnsi="微软雅黑" w:cs="宋体" w:hint="eastAsia"/>
          <w:color w:val="0D0D0D" w:themeColor="text1" w:themeTint="F2"/>
          <w:sz w:val="32"/>
          <w:szCs w:val="32"/>
        </w:rPr>
        <w:br/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飞越(1938875265)17:03:16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赞不会怨恨谁了……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赞一切的经历与体验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无为而治(1760436246)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17:05:39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赞飞越本性流露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微软雅黑" w:hAnsi="微软雅黑" w:cs="宋体" w:hint="eastAsia"/>
          <w:color w:val="0D0D0D" w:themeColor="text1" w:themeTint="F2"/>
          <w:sz w:val="32"/>
          <w:szCs w:val="32"/>
        </w:rPr>
        <w:br/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飞越(1938875265)17:07:40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赞所有的各种经历都是创意的体验，真心赞美一切出演者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无论好坏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23:05:25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5D就是可以对3D的生活了如指掌，貌似导演。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.......(1521491018)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23:05:53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貌似</w:t>
      </w:r>
      <w:r w:rsidRPr="009845EB">
        <w:rPr>
          <w:rFonts w:ascii="微软雅黑" w:hAnsi="微软雅黑" w:cs="宋体"/>
          <w:noProof/>
          <w:color w:val="632423" w:themeColor="accent2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 xml:space="preserve"> 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微软雅黑" w:hAnsi="微软雅黑" w:cs="宋体" w:hint="eastAsia"/>
          <w:color w:val="632423" w:themeColor="accent2" w:themeShade="80"/>
          <w:sz w:val="32"/>
          <w:szCs w:val="32"/>
        </w:rPr>
        <w:br/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23:06:36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当然，也可以就是。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.......(1521491018)23:06:47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5EC">
        <w:rPr>
          <w:rFonts w:ascii="微软雅黑" w:hAnsi="微软雅黑" w:cs="宋体" w:hint="eastAsia"/>
          <w:color w:val="444444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23:06:50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有缘就是。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23:07:45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3D可以把2D石头垒成房子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23:08:14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有缘就是导演。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.......(1521491018)23:08:32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 xml:space="preserve">恩 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好明白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lastRenderedPageBreak/>
        <w:t>林溪儿(329139981)23:09:16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赞我自己又把结石化掉了 真好玩儿~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23:10:11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我是开发商，你买了我一间房子住，还有其它好几万人可买了住。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总导演。</w:t>
      </w:r>
      <w:r w:rsidRPr="009845EB">
        <w:rPr>
          <w:rFonts w:ascii="微软雅黑" w:hAnsi="微软雅黑" w:cs="宋体"/>
          <w:noProof/>
          <w:color w:val="632423" w:themeColor="accent2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林溪儿(329139981)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23:10:17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赞群里个个都是我的化身上师 每日点化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飞越(1938875265)23:10:37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赞美一切导演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林溪儿(329139981)23:11:02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我是我自己的总导演 果你也是我的演员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果也是我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越也是我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依果(605002560)23:11:37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我是不容易忽视的角色。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林溪儿(329139981)23:11:49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lastRenderedPageBreak/>
        <w:t>都是幻化而已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.......(1521491018)23:12:00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 xml:space="preserve">怎么跟我说的一样 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23:12:09</w:t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你是你，我是我。我们都是角儿。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林溪儿(329139981)23:12:27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果 越 你们是我这个时期喜欢的主角 哈哈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林溪儿(329139981)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23:12:48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于是我创造出你们来玩儿呗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.......(1521491018)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23:12:52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 xml:space="preserve">好 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 xml:space="preserve"> 常来玩儿吧 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微软雅黑" w:hAnsi="微软雅黑" w:cs="宋体" w:hint="eastAsia"/>
          <w:color w:val="444444"/>
          <w:sz w:val="32"/>
          <w:szCs w:val="32"/>
        </w:rPr>
        <w:br/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依果(605002560)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23:13:15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这两个是话唠，就像广告，喜欢是正常反应。</w:t>
      </w:r>
      <w:r w:rsidRPr="008F35EC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林溪儿(329139981)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23:13:17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你跟我有区别么 果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.......(1521491018)23:13:49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lastRenderedPageBreak/>
        <w:t>看谁能把谁和成稀泥儿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仿宋_GB2312" w:eastAsia="仿宋_GB2312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23:13:58</w:t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有，角色不同，本质一样。都是生命存在。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林溪儿(329139981)23:14:30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没啥不同,外相不同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依果(605002560)23:14:50</w:t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角色不同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23:15:17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你演你的戏，我演我的戏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本性一样无别。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依果(605002560)23:16:23</w:t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本性一模一样，没有丝毫差别。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8F35EC">
        <w:rPr>
          <w:rFonts w:ascii="微软雅黑" w:hAnsi="微软雅黑" w:cs="宋体" w:hint="eastAsia"/>
          <w:color w:val="444444"/>
          <w:sz w:val="32"/>
          <w:szCs w:val="32"/>
        </w:rPr>
        <w:br/>
      </w:r>
      <w:r w:rsidRPr="008F35EC">
        <w:rPr>
          <w:rFonts w:ascii="微软雅黑" w:hAnsi="微软雅黑" w:cs="宋体" w:hint="eastAsia"/>
          <w:color w:val="444444"/>
          <w:sz w:val="32"/>
          <w:szCs w:val="32"/>
        </w:rPr>
        <w:br/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林溪儿(329139981)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23:16:48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不是一样 本来你就是我啊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不然我不会看到你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lastRenderedPageBreak/>
        <w:t>依果(605002560)</w:t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23:17:15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我不是你。本性一样。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依果(605002560)23:17:45</w:t>
      </w: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你的载具164，我的180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林溪儿(329139981)23:17:56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你的意思 我们是两个存在？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哈哈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林溪儿(329139981)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23:18:24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那倒是 你咋知道我164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微软雅黑" w:hAnsi="微软雅黑" w:cs="宋体" w:hint="eastAsia"/>
          <w:color w:val="444444"/>
          <w:sz w:val="32"/>
          <w:szCs w:val="32"/>
        </w:rPr>
        <w:br/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依果(605002560)23:18:29</w:t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两个一模一样的生命本性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依果(605002560)23:20:17</w:t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我们大家都有一模一样的生命本性。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依果(605002560)23:20:49</w:t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无量分身，各个本性具足。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不分彼此，平等无别。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微软雅黑" w:hAnsi="微软雅黑" w:cs="宋体" w:hint="eastAsia"/>
          <w:color w:val="444444"/>
          <w:sz w:val="32"/>
          <w:szCs w:val="32"/>
        </w:rPr>
        <w:br/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.......(1521491018)23:21:33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这么通彻？</w:t>
      </w:r>
      <w:r w:rsidRPr="008F35EC">
        <w:rPr>
          <w:rFonts w:ascii="仿宋_GB2312" w:eastAsia="仿宋_GB2312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 </w:t>
      </w:r>
      <w:r w:rsidRPr="008F35EC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微软雅黑" w:hAnsi="微软雅黑" w:cs="宋体" w:hint="eastAsia"/>
          <w:color w:val="444444"/>
          <w:sz w:val="32"/>
          <w:szCs w:val="32"/>
        </w:rPr>
        <w:lastRenderedPageBreak/>
        <w:br/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飞越(1938875265)23:21:48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赞果是证空性之师，不多见</w:t>
      </w:r>
      <w:r w:rsidRPr="008F35EC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.......(1521491018)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23:22:34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千万佛之师</w:t>
      </w:r>
      <w:r w:rsidRPr="008F35EC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依果(605002560)23:23:07</w:t>
      </w: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我是你，不是你，都不准确。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8F35EC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一元存在，两元化身无量。</w:t>
      </w: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住在边境的精灵(848912498)23:34:56</w:t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赞美果师说法，欢喜</w:t>
      </w:r>
      <w:r w:rsidRPr="009845EB">
        <w:rPr>
          <w:rFonts w:ascii="微软雅黑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9845EB">
        <w:rPr>
          <w:rFonts w:ascii="微软雅黑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9845EB">
        <w:rPr>
          <w:rFonts w:ascii="微软雅黑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</w:p>
    <w:p w:rsidR="008F35EC" w:rsidRPr="009845EB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D0D0D" w:themeColor="text1" w:themeTint="F2"/>
          <w:sz w:val="32"/>
          <w:szCs w:val="32"/>
        </w:rPr>
      </w:pP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共振</w:t>
      </w:r>
      <w:r w:rsidRPr="009845EB">
        <w:rPr>
          <w:rFonts w:ascii="微软雅黑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9845EB">
        <w:rPr>
          <w:rFonts w:ascii="微软雅黑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45EB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4358AB" w:rsidRPr="008F35EC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8F35E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42EAE"/>
    <w:rsid w:val="008B7726"/>
    <w:rsid w:val="008F35EC"/>
    <w:rsid w:val="00930455"/>
    <w:rsid w:val="009845E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35E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35EC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8F35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2016-08-13T15:29:00Z</dcterms:modified>
</cp:coreProperties>
</file>