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C4D" w:rsidRPr="00CC6B6E" w:rsidRDefault="00CC6B6E" w:rsidP="00822C4D">
      <w:pPr>
        <w:shd w:val="clear" w:color="auto" w:fill="FFFFFF"/>
        <w:adjustRightInd/>
        <w:snapToGrid/>
        <w:spacing w:after="0"/>
        <w:jc w:val="center"/>
        <w:rPr>
          <w:rFonts w:ascii="幼圆" w:eastAsia="幼圆" w:hAnsi="微软雅黑" w:cs="宋体"/>
          <w:color w:val="000000"/>
          <w:sz w:val="32"/>
          <w:szCs w:val="32"/>
        </w:rPr>
      </w:pPr>
      <w:r w:rsidRPr="00CC6B6E">
        <w:rPr>
          <w:rStyle w:val="blogtitdetail"/>
          <w:rFonts w:ascii="Helvetica" w:hAnsi="Helvetica"/>
          <w:b/>
          <w:bCs/>
          <w:color w:val="444444"/>
          <w:sz w:val="32"/>
          <w:szCs w:val="32"/>
          <w:shd w:val="clear" w:color="auto" w:fill="FFFFFF"/>
        </w:rPr>
        <w:t>《阿罗汉的境界》</w:t>
      </w:r>
      <w:r w:rsidRPr="00CC6B6E">
        <w:rPr>
          <w:rStyle w:val="apple-converted-space"/>
          <w:rFonts w:ascii="Helvetica" w:hAnsi="Helvetica"/>
          <w:b/>
          <w:bCs/>
          <w:color w:val="444444"/>
          <w:sz w:val="32"/>
          <w:szCs w:val="32"/>
          <w:shd w:val="clear" w:color="auto" w:fill="FFFFFF"/>
        </w:rPr>
        <w:t> </w:t>
      </w:r>
    </w:p>
    <w:p w:rsidR="00DA5C34" w:rsidRDefault="00DA5C34" w:rsidP="00822C4D">
      <w:pPr>
        <w:shd w:val="clear" w:color="auto" w:fill="FFFFFF"/>
        <w:adjustRightInd/>
        <w:snapToGrid/>
        <w:spacing w:after="0"/>
        <w:jc w:val="center"/>
        <w:rPr>
          <w:rFonts w:ascii="幼圆" w:eastAsia="幼圆" w:hAnsi="微软雅黑" w:cs="宋体"/>
          <w:color w:val="000000"/>
          <w:sz w:val="21"/>
          <w:szCs w:val="21"/>
        </w:rPr>
      </w:pPr>
    </w:p>
    <w:p w:rsidR="00DA5C34" w:rsidRPr="003E29BD" w:rsidRDefault="00DA5C34" w:rsidP="00822C4D">
      <w:pPr>
        <w:shd w:val="clear" w:color="auto" w:fill="FFFFFF"/>
        <w:adjustRightInd/>
        <w:snapToGrid/>
        <w:spacing w:after="0"/>
        <w:jc w:val="center"/>
        <w:rPr>
          <w:rFonts w:ascii="幼圆" w:eastAsia="幼圆" w:hAnsi="微软雅黑" w:cs="宋体"/>
          <w:color w:val="000000"/>
          <w:sz w:val="32"/>
          <w:szCs w:val="32"/>
        </w:rPr>
      </w:pPr>
    </w:p>
    <w:p w:rsidR="00DA5C34" w:rsidRPr="003E29BD" w:rsidRDefault="00DA5C34" w:rsidP="00822C4D">
      <w:pPr>
        <w:shd w:val="clear" w:color="auto" w:fill="FFFFFF"/>
        <w:adjustRightInd/>
        <w:snapToGrid/>
        <w:spacing w:after="0"/>
        <w:jc w:val="center"/>
        <w:rPr>
          <w:rFonts w:ascii="幼圆" w:eastAsia="幼圆" w:hAnsi="微软雅黑" w:cs="宋体"/>
          <w:color w:val="000000"/>
          <w:sz w:val="21"/>
          <w:szCs w:val="21"/>
        </w:rPr>
      </w:pPr>
    </w:p>
    <w:p w:rsidR="00822C4D" w:rsidRPr="003E29BD" w:rsidRDefault="00822C4D" w:rsidP="00822C4D">
      <w:pPr>
        <w:shd w:val="clear" w:color="auto" w:fill="FFFFFF"/>
        <w:adjustRightInd/>
        <w:snapToGrid/>
        <w:spacing w:after="0"/>
        <w:jc w:val="center"/>
        <w:rPr>
          <w:rFonts w:ascii="幼圆" w:eastAsia="幼圆" w:hAnsi="微软雅黑" w:cs="宋体"/>
          <w:color w:val="000000"/>
          <w:sz w:val="21"/>
          <w:szCs w:val="21"/>
        </w:rPr>
      </w:pPr>
    </w:p>
    <w:p w:rsidR="00822C4D" w:rsidRPr="003E29BD" w:rsidRDefault="00822C4D" w:rsidP="00822C4D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  <w:r w:rsidRPr="003E29BD">
        <w:rPr>
          <w:rFonts w:ascii="幼圆" w:eastAsia="幼圆" w:hAnsi="微软雅黑" w:cs="宋体" w:hint="eastAsia"/>
          <w:color w:val="000000"/>
          <w:sz w:val="21"/>
          <w:szCs w:val="21"/>
        </w:rPr>
        <w:t xml:space="preserve">标签：第一空性法 </w:t>
      </w:r>
      <w:r w:rsidRPr="003E29BD">
        <w:rPr>
          <w:rFonts w:ascii="幼圆" w:eastAsia="幼圆" w:hAnsi="微软雅黑" w:cs="宋体" w:hint="eastAsia"/>
          <w:color w:val="000000"/>
          <w:sz w:val="21"/>
          <w:szCs w:val="21"/>
        </w:rPr>
        <w:t> </w:t>
      </w:r>
      <w:r w:rsidRPr="003E29BD">
        <w:rPr>
          <w:rFonts w:ascii="幼圆" w:eastAsia="幼圆" w:hAnsi="微软雅黑" w:cs="宋体" w:hint="eastAsia"/>
          <w:color w:val="000000"/>
          <w:sz w:val="21"/>
          <w:szCs w:val="21"/>
        </w:rPr>
        <w:t xml:space="preserve"> </w:t>
      </w:r>
      <w:r w:rsidRPr="003E29BD">
        <w:rPr>
          <w:rFonts w:ascii="幼圆" w:eastAsia="幼圆" w:hAnsi="微软雅黑" w:cs="宋体" w:hint="eastAsia"/>
          <w:color w:val="000000"/>
          <w:sz w:val="21"/>
          <w:szCs w:val="21"/>
        </w:rPr>
        <w:t> </w:t>
      </w:r>
      <w:r w:rsidRPr="003E29BD">
        <w:rPr>
          <w:rFonts w:ascii="幼圆" w:eastAsia="幼圆" w:hAnsi="微软雅黑" w:cs="宋体" w:hint="eastAsia"/>
          <w:color w:val="000000"/>
          <w:sz w:val="21"/>
          <w:szCs w:val="21"/>
        </w:rPr>
        <w:t xml:space="preserve"> </w:t>
      </w:r>
      <w:r w:rsidRPr="003E29BD">
        <w:rPr>
          <w:rFonts w:ascii="幼圆" w:eastAsia="幼圆" w:hAnsi="微软雅黑" w:cs="宋体" w:hint="eastAsia"/>
          <w:color w:val="000000"/>
          <w:sz w:val="21"/>
          <w:szCs w:val="21"/>
        </w:rPr>
        <w:t> </w:t>
      </w:r>
      <w:r w:rsidRPr="003E29BD">
        <w:rPr>
          <w:rFonts w:ascii="幼圆" w:eastAsia="幼圆" w:hAnsi="微软雅黑" w:cs="宋体" w:hint="eastAsia"/>
          <w:color w:val="000000"/>
          <w:sz w:val="21"/>
          <w:szCs w:val="21"/>
        </w:rPr>
        <w:t xml:space="preserve"> </w:t>
      </w:r>
      <w:r w:rsidRPr="003E29BD">
        <w:rPr>
          <w:rFonts w:ascii="幼圆" w:eastAsia="幼圆" w:hAnsi="微软雅黑" w:cs="宋体" w:hint="eastAsia"/>
          <w:color w:val="000000"/>
          <w:sz w:val="21"/>
          <w:szCs w:val="21"/>
        </w:rPr>
        <w:t>  </w:t>
      </w:r>
      <w:r w:rsidR="00CC6B6E">
        <w:rPr>
          <w:rFonts w:ascii="幼圆" w:eastAsia="幼圆" w:hAnsi="微软雅黑" w:cs="宋体" w:hint="eastAsia"/>
          <w:color w:val="000000"/>
          <w:sz w:val="21"/>
          <w:szCs w:val="21"/>
        </w:rPr>
        <w:t xml:space="preserve"> 2015_03</w:t>
      </w:r>
      <w:r w:rsidRPr="003E29BD">
        <w:rPr>
          <w:rFonts w:ascii="幼圆" w:eastAsia="幼圆" w:hAnsi="微软雅黑" w:cs="宋体" w:hint="eastAsia"/>
          <w:color w:val="000000"/>
          <w:sz w:val="21"/>
          <w:szCs w:val="21"/>
        </w:rPr>
        <w:t>_</w:t>
      </w:r>
      <w:r w:rsidR="00CC6B6E">
        <w:rPr>
          <w:rFonts w:ascii="幼圆" w:eastAsia="幼圆" w:hAnsi="微软雅黑" w:cs="宋体" w:hint="eastAsia"/>
          <w:color w:val="000000"/>
          <w:sz w:val="21"/>
          <w:szCs w:val="21"/>
        </w:rPr>
        <w:t>20</w:t>
      </w:r>
    </w:p>
    <w:p w:rsidR="00822C4D" w:rsidRPr="003E29BD" w:rsidRDefault="00822C4D" w:rsidP="00822C4D">
      <w:pPr>
        <w:spacing w:line="220" w:lineRule="atLeast"/>
        <w:jc w:val="center"/>
        <w:rPr>
          <w:sz w:val="32"/>
          <w:szCs w:val="32"/>
        </w:rPr>
      </w:pPr>
    </w:p>
    <w:p w:rsidR="00822C4D" w:rsidRPr="003E29BD" w:rsidRDefault="00822C4D" w:rsidP="00822C4D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822C4D" w:rsidRPr="003E29BD" w:rsidRDefault="00822C4D" w:rsidP="00822C4D">
      <w:pPr>
        <w:shd w:val="clear" w:color="auto" w:fill="FFFFFF"/>
        <w:adjustRightInd/>
        <w:snapToGrid/>
        <w:spacing w:after="0" w:line="336" w:lineRule="atLeast"/>
        <w:jc w:val="center"/>
        <w:rPr>
          <w:rFonts w:ascii="微软雅黑" w:hAnsi="微软雅黑" w:cs="宋体"/>
          <w:color w:val="000000"/>
          <w:sz w:val="32"/>
          <w:szCs w:val="32"/>
        </w:rPr>
      </w:pPr>
      <w:r w:rsidRPr="003E29BD">
        <w:rPr>
          <w:rFonts w:ascii="仿宋_GB2312" w:eastAsia="仿宋_GB2312" w:hAnsi="微软雅黑" w:cs="宋体" w:hint="eastAsia"/>
          <w:color w:val="000000"/>
          <w:sz w:val="32"/>
          <w:szCs w:val="32"/>
        </w:rPr>
        <w:t>作者：依果</w:t>
      </w:r>
    </w:p>
    <w:p w:rsidR="00822C4D" w:rsidRPr="003E29BD" w:rsidRDefault="00822C4D" w:rsidP="00822C4D">
      <w:pPr>
        <w:adjustRightInd/>
        <w:snapToGrid/>
        <w:spacing w:after="0"/>
        <w:jc w:val="center"/>
        <w:rPr>
          <w:rFonts w:ascii="仿宋" w:eastAsia="仿宋" w:hAnsi="宋体" w:cs="宋体"/>
          <w:color w:val="293233"/>
          <w:sz w:val="32"/>
          <w:szCs w:val="32"/>
          <w:shd w:val="clear" w:color="auto" w:fill="FFFFFF"/>
        </w:rPr>
      </w:pPr>
    </w:p>
    <w:p w:rsidR="00822C4D" w:rsidRPr="003E29BD" w:rsidRDefault="00822C4D" w:rsidP="00822C4D">
      <w:pPr>
        <w:adjustRightInd/>
        <w:snapToGrid/>
        <w:spacing w:after="0"/>
        <w:rPr>
          <w:rFonts w:ascii="仿宋" w:eastAsia="仿宋" w:hAnsi="宋体" w:cs="宋体"/>
          <w:color w:val="293233"/>
          <w:sz w:val="32"/>
          <w:szCs w:val="32"/>
          <w:shd w:val="clear" w:color="auto" w:fill="FFFFFF"/>
        </w:rPr>
      </w:pPr>
    </w:p>
    <w:p w:rsidR="008F518C" w:rsidRPr="00CC6B6E" w:rsidRDefault="00822C4D" w:rsidP="008F518C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="008F518C" w:rsidRPr="008F518C">
        <w:rPr>
          <w:rFonts w:ascii="仿宋" w:eastAsia="仿宋" w:hAnsi="punctuation" w:cs="宋体" w:hint="eastAsia"/>
          <w:b/>
          <w:bCs/>
          <w:color w:val="C00000"/>
          <w:sz w:val="36"/>
          <w:szCs w:val="36"/>
        </w:rPr>
        <w:br/>
      </w:r>
      <w:r w:rsidR="008F518C" w:rsidRPr="008F518C">
        <w:rPr>
          <w:rFonts w:ascii="仿宋" w:eastAsia="仿宋" w:hAnsi="punctuation" w:cs="宋体" w:hint="eastAsia"/>
          <w:b/>
          <w:bCs/>
          <w:color w:val="C00000"/>
          <w:sz w:val="36"/>
          <w:szCs w:val="36"/>
        </w:rPr>
        <w:br/>
      </w:r>
      <w:r w:rsidR="008F518C" w:rsidRPr="00CC6B6E">
        <w:rPr>
          <w:rFonts w:ascii="仿宋" w:eastAsia="仿宋" w:hAnsi="punctuation" w:cs="宋体" w:hint="eastAsia"/>
          <w:color w:val="293233"/>
          <w:sz w:val="32"/>
          <w:szCs w:val="32"/>
        </w:rPr>
        <w:t>0.1(372191150)</w:t>
      </w:r>
      <w:r w:rsidR="008F518C" w:rsidRPr="00CC6B6E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="008F518C" w:rsidRPr="00CC6B6E">
        <w:rPr>
          <w:rFonts w:ascii="仿宋" w:eastAsia="仿宋" w:hAnsi="punctuation" w:cs="宋体" w:hint="eastAsia"/>
          <w:color w:val="293233"/>
          <w:sz w:val="32"/>
          <w:szCs w:val="32"/>
        </w:rPr>
        <w:t>11:29:00</w:t>
      </w:r>
      <w:r w:rsidR="008F518C" w:rsidRPr="00CC6B6E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="008F518C" w:rsidRPr="00CC6B6E">
        <w:rPr>
          <w:rFonts w:ascii="仿宋" w:eastAsia="仿宋" w:hAnsi="微软雅黑" w:cs="宋体" w:hint="eastAsia"/>
          <w:color w:val="293233"/>
          <w:sz w:val="32"/>
          <w:szCs w:val="32"/>
        </w:rPr>
        <w:br/>
      </w:r>
      <w:r w:rsidR="008F518C" w:rsidRPr="00CC6B6E">
        <w:rPr>
          <w:rFonts w:ascii="仿宋" w:eastAsia="仿宋" w:hAnsi="punctuation" w:cs="宋体" w:hint="eastAsia"/>
          <w:color w:val="293233"/>
          <w:sz w:val="32"/>
          <w:szCs w:val="32"/>
        </w:rPr>
        <w:t>赞美真阿罗汉之所以在山洞里，就是因为不会表达吧，一表达，问题就来了。</w:t>
      </w:r>
      <w:r w:rsidR="008F518C" w:rsidRPr="00CC6B6E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</w:r>
      <w:r w:rsidR="008F518C" w:rsidRPr="00CC6B6E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="008F518C" w:rsidRPr="00CC6B6E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="008F518C" w:rsidRPr="00CC6B6E">
        <w:rPr>
          <w:rFonts w:ascii="仿宋" w:eastAsia="仿宋" w:hAnsi="punctuation" w:cs="宋体" w:hint="eastAsia"/>
          <w:color w:val="293233"/>
          <w:sz w:val="32"/>
          <w:szCs w:val="32"/>
        </w:rPr>
        <w:t>11:32:04</w:t>
      </w:r>
      <w:r w:rsidR="008F518C" w:rsidRPr="00CC6B6E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="008F518C" w:rsidRPr="00CC6B6E">
        <w:rPr>
          <w:rFonts w:ascii="仿宋" w:eastAsia="仿宋" w:hAnsi="微软雅黑" w:cs="宋体" w:hint="eastAsia"/>
          <w:color w:val="293233"/>
          <w:sz w:val="32"/>
          <w:szCs w:val="32"/>
        </w:rPr>
        <w:br/>
      </w:r>
      <w:r w:rsidR="008F518C" w:rsidRPr="00CC6B6E">
        <w:rPr>
          <w:rFonts w:ascii="仿宋" w:eastAsia="仿宋" w:hAnsi="punctuation" w:cs="宋体" w:hint="eastAsia"/>
          <w:color w:val="293233"/>
          <w:sz w:val="32"/>
          <w:szCs w:val="32"/>
        </w:rPr>
        <w:t>赞，没错，阿罗汉的境界就是一说话，一动作，一起念，都是问题，都是错误，这就是典型的阿罗汉，及其子孙-----空魔。</w:t>
      </w:r>
    </w:p>
    <w:p w:rsidR="008F518C" w:rsidRPr="00CC6B6E" w:rsidRDefault="008F518C" w:rsidP="008F518C">
      <w:pPr>
        <w:shd w:val="clear" w:color="auto" w:fill="FFFFFF"/>
        <w:adjustRightInd/>
        <w:snapToGrid/>
        <w:spacing w:after="0" w:line="320" w:lineRule="atLeast"/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</w:pP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br/>
        <w:t>赞美，所以，追求没有问题，是他们存在的唯一理由和意义。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赞美，这样，宇宙就没有存在的必要了，也不会存在了。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赞美!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可是，实际的生命存在，根本就不是这样的。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赞美，空魔0，是生命的门槛，进入实相的必经之路。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赞美201，宇宙生命工程。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lastRenderedPageBreak/>
        <w:t>依果(605002560)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11:37:54</w:t>
      </w:r>
      <w:r w:rsidRPr="00CC6B6E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赞美，在山洞不吃饭，多少吸食点空气。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11:38:03</w:t>
      </w:r>
      <w:r w:rsidRPr="00CC6B6E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哈哈哈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t>依果(605002560)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11:39:50</w:t>
      </w:r>
      <w:r w:rsidRPr="00CC6B6E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赞美，阿罗汉的意识，有稍许的物质元素，就可以运行了。（微量的水分子，氢气，氧气</w:t>
      </w:r>
      <w:r w:rsidRPr="00CC6B6E">
        <w:rPr>
          <w:rFonts w:ascii="仿宋" w:eastAsia="仿宋" w:hAnsi="微软雅黑" w:cs="宋体" w:hint="eastAsia"/>
          <w:color w:val="293233"/>
          <w:sz w:val="32"/>
          <w:szCs w:val="32"/>
        </w:rPr>
        <w:t>···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）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br/>
        <w:t>无为而治(1760436246)</w:t>
      </w:r>
      <w:r w:rsidRPr="00CC6B6E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11:40:50</w:t>
      </w:r>
      <w:r w:rsidRPr="00CC6B6E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赞这空魔在两元世界就是精神病</w:t>
      </w:r>
      <w:r w:rsidRPr="00CC6B6E">
        <w:rPr>
          <w:rFonts w:ascii="仿宋" w:eastAsia="仿宋" w:hAnsi="punctuatio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11:41:02</w:t>
      </w:r>
      <w:r w:rsidRPr="00CC6B6E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赞美，因为阿罗汉的意识空间在13D，是精妙到，直至空性的存在。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br/>
        <w:t>0.1(372191150)</w:t>
      </w:r>
      <w:r w:rsidRPr="00CC6B6E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11:41:05</w:t>
      </w:r>
      <w:r w:rsidRPr="00CC6B6E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赞美阿罗汉能耗低</w:t>
      </w:r>
      <w:r w:rsidRPr="00CC6B6E">
        <w:rPr>
          <w:rFonts w:ascii="仿宋" w:eastAsia="仿宋" w:hAnsi="punctuatio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11:42:41</w:t>
      </w:r>
      <w:r w:rsidRPr="00CC6B6E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赞美，一个水分子，基本可以令阿罗汉活上1000个地球年。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幼圆" w:eastAsia="幼圆" w:hAnsi="punctuatio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t> 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无为而治(1760436246)</w:t>
      </w:r>
      <w:r w:rsidRPr="00CC6B6E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11:43:10</w:t>
      </w:r>
      <w:r w:rsidRPr="00CC6B6E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赞空魔肉体意识没有了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11:43:15</w:t>
      </w:r>
      <w:r w:rsidRPr="00CC6B6E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赞美，相当的环保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lastRenderedPageBreak/>
        <w:t>0.1(372191150)</w:t>
      </w:r>
      <w:r w:rsidRPr="00CC6B6E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11:43:26</w:t>
      </w:r>
      <w:r w:rsidRPr="00CC6B6E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赞美菩萨在人间救苦救难得多吃点吧。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</w:p>
    <w:p w:rsidR="008F518C" w:rsidRPr="00CC6B6E" w:rsidRDefault="008F518C" w:rsidP="008F518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CC6B6E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11:45:30</w:t>
      </w:r>
      <w:r w:rsidRPr="00CC6B6E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赞美，大家都证悟阿罗汉，成为证悟者。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11:45:42</w:t>
      </w:r>
      <w:r w:rsidRPr="00CC6B6E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这是基本门槛。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t>依果(605002560)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11:46:10</w:t>
      </w:r>
      <w:r w:rsidRPr="00CC6B6E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赞美，201的0部分。</w:t>
      </w:r>
    </w:p>
    <w:p w:rsidR="008F518C" w:rsidRPr="00CC6B6E" w:rsidRDefault="008F518C" w:rsidP="008F518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br/>
        <w:t>无为而治(1760436246)</w:t>
      </w:r>
      <w:r w:rsidRPr="00CC6B6E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11:46:35</w:t>
      </w:r>
      <w:r w:rsidRPr="00CC6B6E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</w:p>
    <w:p w:rsidR="008F518C" w:rsidRPr="00CC6B6E" w:rsidRDefault="008F518C" w:rsidP="008F518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赞空魔就是走火入魔了吧</w:t>
      </w:r>
      <w:r w:rsidRPr="00CC6B6E">
        <w:rPr>
          <w:rFonts w:ascii="仿宋" w:eastAsia="仿宋" w:hAnsi="punctuatio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</w:p>
    <w:p w:rsidR="008F518C" w:rsidRPr="00CC6B6E" w:rsidRDefault="008F518C" w:rsidP="008F518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t>依果(605002560)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11:47:22</w:t>
      </w:r>
      <w:r w:rsidRPr="00CC6B6E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punctuation" w:eastAsia="幼圆" w:hAnsi="punctuation" w:cs="宋体"/>
          <w:color w:val="444444"/>
          <w:sz w:val="32"/>
          <w:szCs w:val="32"/>
        </w:rPr>
        <w:t>【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赞空魔就是走火入魔了吧</w:t>
      </w:r>
      <w:r w:rsidRPr="00CC6B6E">
        <w:rPr>
          <w:rFonts w:ascii="punctuation" w:eastAsia="幼圆" w:hAnsi="punctuation" w:cs="宋体"/>
          <w:color w:val="444444"/>
          <w:sz w:val="32"/>
          <w:szCs w:val="32"/>
        </w:rPr>
        <w:t>】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</w:p>
    <w:p w:rsidR="008F518C" w:rsidRPr="00CC6B6E" w:rsidRDefault="008F518C" w:rsidP="008F518C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  <w:r w:rsidRPr="00CC6B6E">
        <w:rPr>
          <w:rFonts w:ascii="punctuation" w:eastAsia="宋体" w:hAnsi="punctuation" w:cs="宋体"/>
          <w:color w:val="444444"/>
          <w:sz w:val="32"/>
          <w:szCs w:val="32"/>
        </w:rPr>
        <w:br/>
      </w:r>
      <w:r w:rsidR="0081430A" w:rsidRPr="00CC6B6E">
        <w:rPr>
          <w:noProof/>
          <w:sz w:val="32"/>
          <w:szCs w:val="32"/>
        </w:rPr>
        <w:drawing>
          <wp:inline distT="0" distB="0" distL="0" distR="0">
            <wp:extent cx="790575" cy="971550"/>
            <wp:effectExtent l="19050" t="0" r="9525" b="0"/>
            <wp:docPr id="5" name="图片 4" descr="http://b188.photo.store.qq.com/psb?/V11AzXg23SvLNz/tFyeR*P*ljNkp31xlXqJ3MXe28FKFOZ52Wuzg.FUASg!/b/dNc.GXBWHAAA&amp;ek=1&amp;kp=1&amp;pt=0&amp;bo=UwBmAAAAAAAFABY!&amp;su=015086731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188.photo.store.qq.com/psb?/V11AzXg23SvLNz/tFyeR*P*ljNkp31xlXqJ3MXe28FKFOZ52Wuzg.FUASg!/b/dNc.GXBWHAAA&amp;ek=1&amp;kp=1&amp;pt=0&amp;bo=UwBmAAAAAAAFABY!&amp;su=015086731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18C" w:rsidRPr="00CC6B6E" w:rsidRDefault="008F518C" w:rsidP="008F518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CC6B6E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t>依果(605002560)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11:55:52</w:t>
      </w:r>
      <w:r w:rsidRPr="00CC6B6E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赞美！原野等众，一直认为证悟到这无念处的阿罗汉，就是佛了，真够分裂的。</w:t>
      </w:r>
    </w:p>
    <w:p w:rsidR="008E6DBB" w:rsidRPr="00CC6B6E" w:rsidRDefault="008F518C" w:rsidP="008F518C">
      <w:pPr>
        <w:shd w:val="clear" w:color="auto" w:fill="FFFFFF"/>
        <w:adjustRightInd/>
        <w:snapToGrid/>
        <w:spacing w:after="0" w:line="320" w:lineRule="atLeast"/>
        <w:rPr>
          <w:rFonts w:ascii="仿宋" w:eastAsia="仿宋" w:hAnsi="微软雅黑" w:cs="宋体"/>
          <w:color w:val="293233"/>
          <w:sz w:val="32"/>
          <w:szCs w:val="32"/>
        </w:rPr>
      </w:pP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这是佛性，每个人天生本具的</w:t>
      </w:r>
      <w:r w:rsidRPr="00CC6B6E">
        <w:rPr>
          <w:rFonts w:ascii="仿宋" w:eastAsia="仿宋" w:hAnsi="微软雅黑" w:cs="宋体" w:hint="eastAsia"/>
          <w:color w:val="293233"/>
          <w:sz w:val="32"/>
          <w:szCs w:val="32"/>
        </w:rPr>
        <w:t>“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天性</w:t>
      </w:r>
      <w:r w:rsidRPr="00CC6B6E">
        <w:rPr>
          <w:rFonts w:ascii="仿宋" w:eastAsia="仿宋" w:hAnsi="微软雅黑" w:cs="宋体" w:hint="eastAsia"/>
          <w:color w:val="293233"/>
          <w:sz w:val="32"/>
          <w:szCs w:val="32"/>
        </w:rPr>
        <w:t>”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。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并不是佛觉存在。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lastRenderedPageBreak/>
        <w:t>就如，人性并非就是人一样。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佛性也并非佛本身。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t>依果(605002560)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11:57:49</w:t>
      </w:r>
      <w:r w:rsidRPr="00CC6B6E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赞美！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原野等众，一直认为证悟到这无念处的阿罗汉，就是佛了，真够分裂的。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br/>
        <w:t>住在边境的精灵(848912498)</w:t>
      </w:r>
      <w:r w:rsidRPr="00CC6B6E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11:59:10</w:t>
      </w:r>
      <w:r w:rsidRPr="00CC6B6E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赞，佛教、西方灵修，很多都这样教导，只讲到空性，就讲不了了。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12:01:38</w:t>
      </w:r>
      <w:r w:rsidRPr="00CC6B6E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赞，严谨点说，只讲到，第一空性的第二阶段，就不讲了。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12:02:09</w:t>
      </w:r>
      <w:r w:rsidRPr="00CC6B6E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赞，那个当下，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duang!!!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12:02:26</w:t>
      </w:r>
      <w:r w:rsidRPr="00CC6B6E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="008E6DBB" w:rsidRPr="00CC6B6E">
        <w:rPr>
          <w:noProof/>
          <w:sz w:val="32"/>
          <w:szCs w:val="32"/>
        </w:rPr>
        <w:drawing>
          <wp:inline distT="0" distB="0" distL="0" distR="0">
            <wp:extent cx="476250" cy="476250"/>
            <wp:effectExtent l="19050" t="0" r="0" b="0"/>
            <wp:docPr id="1" name="图片 3" descr="http://b189.photo.store.qq.com/psb?/V11AzXg23SvLNz/P9D0BhQsO.2Unhz9j3tFUIZEZRnR0cAbdgrT69zwYKM!/b/dG03rXDTHwAA&amp;ek=1&amp;kp=1&amp;pt=0&amp;bo=MgAyAAAAAAAFACM!&amp;su=03415800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189.photo.store.qq.com/psb?/V11AzXg23SvLNz/P9D0BhQsO.2Unhz9j3tFUIZEZRnR0cAbdgrT69zwYKM!/b/dG03rXDTHwAA&amp;ek=1&amp;kp=1&amp;pt=0&amp;bo=MgAyAAAAAAAFACM!&amp;su=03415800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DBB" w:rsidRPr="00CC6B6E" w:rsidRDefault="008E6DBB" w:rsidP="008F518C">
      <w:pPr>
        <w:shd w:val="clear" w:color="auto" w:fill="FFFFFF"/>
        <w:adjustRightInd/>
        <w:snapToGrid/>
        <w:spacing w:after="0" w:line="320" w:lineRule="atLeast"/>
        <w:rPr>
          <w:rFonts w:ascii="仿宋" w:eastAsia="仿宋" w:hAnsi="微软雅黑" w:cs="宋体"/>
          <w:color w:val="293233"/>
          <w:sz w:val="32"/>
          <w:szCs w:val="32"/>
        </w:rPr>
      </w:pPr>
    </w:p>
    <w:p w:rsidR="008F518C" w:rsidRPr="00CC6B6E" w:rsidRDefault="008F518C" w:rsidP="008F518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空性幻化梦(1834532488)</w:t>
      </w:r>
      <w:r w:rsidRPr="00CC6B6E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12:02:45</w:t>
      </w:r>
      <w:r w:rsidRPr="00CC6B6E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CC6B6E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赞美，真够悲催的</w:t>
      </w:r>
      <w:r w:rsidRPr="00CC6B6E">
        <w:rPr>
          <w:rFonts w:ascii="仿宋" w:eastAsia="仿宋" w:hAnsi="punctuatio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6B6E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</w:p>
    <w:p w:rsidR="00BF2475" w:rsidRPr="00600444" w:rsidRDefault="008F518C" w:rsidP="008F518C">
      <w:pPr>
        <w:rPr>
          <w:color w:val="000000"/>
          <w:sz w:val="32"/>
          <w:szCs w:val="32"/>
        </w:rPr>
      </w:pPr>
      <w:r w:rsidRPr="00CC6B6E">
        <w:rPr>
          <w:rFonts w:ascii="punctuation" w:eastAsia="宋体" w:hAnsi="punctuation" w:cs="宋体"/>
          <w:color w:val="444444"/>
          <w:sz w:val="32"/>
          <w:szCs w:val="32"/>
        </w:rPr>
        <w:br/>
      </w:r>
      <w:r w:rsidRPr="00CC6B6E">
        <w:rPr>
          <w:rFonts w:ascii="punctuation" w:eastAsia="宋体" w:hAnsi="punctuation" w:cs="宋体"/>
          <w:color w:val="444444"/>
          <w:sz w:val="32"/>
          <w:szCs w:val="32"/>
        </w:rPr>
        <w:br/>
      </w:r>
      <w:r w:rsidRPr="00CC6B6E">
        <w:rPr>
          <w:rFonts w:ascii="punctuation" w:eastAsia="宋体" w:hAnsi="punctuation" w:cs="宋体"/>
          <w:color w:val="444444"/>
          <w:sz w:val="32"/>
          <w:szCs w:val="32"/>
        </w:rPr>
        <w:br/>
      </w:r>
      <w:r w:rsidR="00BF2475" w:rsidRPr="00600444">
        <w:rPr>
          <w:rFonts w:ascii="仿宋" w:eastAsia="仿宋" w:hint="eastAsia"/>
          <w:color w:val="000000"/>
          <w:sz w:val="32"/>
          <w:szCs w:val="32"/>
        </w:rPr>
        <w:br/>
      </w:r>
      <w:r w:rsidR="00BF2475" w:rsidRPr="00600444">
        <w:rPr>
          <w:rFonts w:ascii="仿宋" w:eastAsia="仿宋" w:hint="eastAsia"/>
          <w:color w:val="000000"/>
          <w:sz w:val="32"/>
          <w:szCs w:val="32"/>
        </w:rPr>
        <w:br/>
      </w:r>
      <w:r w:rsidR="00BF2475" w:rsidRPr="00600444">
        <w:rPr>
          <w:rFonts w:ascii="仿宋" w:eastAsia="仿宋" w:hint="eastAsia"/>
          <w:color w:val="000000"/>
          <w:sz w:val="32"/>
          <w:szCs w:val="32"/>
        </w:rPr>
        <w:lastRenderedPageBreak/>
        <w:br/>
      </w:r>
      <w:r w:rsidR="00BF2475" w:rsidRPr="00600444">
        <w:rPr>
          <w:rFonts w:ascii="仿宋" w:eastAsia="仿宋" w:hint="eastAsia"/>
          <w:color w:val="000000"/>
          <w:sz w:val="32"/>
          <w:szCs w:val="32"/>
        </w:rPr>
        <w:br/>
      </w:r>
      <w:r w:rsidR="00BF2475" w:rsidRPr="00600444">
        <w:rPr>
          <w:rFonts w:ascii="仿宋" w:eastAsia="仿宋" w:hint="eastAsia"/>
          <w:color w:val="000000"/>
          <w:sz w:val="32"/>
          <w:szCs w:val="32"/>
        </w:rPr>
        <w:br/>
      </w:r>
    </w:p>
    <w:p w:rsidR="00BF2475" w:rsidRPr="00600444" w:rsidRDefault="00BF2475" w:rsidP="00BF2475">
      <w:pPr>
        <w:spacing w:after="240"/>
        <w:rPr>
          <w:color w:val="000000"/>
          <w:sz w:val="32"/>
          <w:szCs w:val="32"/>
        </w:rPr>
      </w:pPr>
      <w:r w:rsidRPr="00600444">
        <w:rPr>
          <w:color w:val="000000"/>
          <w:sz w:val="32"/>
          <w:szCs w:val="32"/>
        </w:rPr>
        <w:br/>
      </w:r>
      <w:r w:rsidRPr="00600444">
        <w:rPr>
          <w:color w:val="000000"/>
          <w:sz w:val="32"/>
          <w:szCs w:val="32"/>
        </w:rPr>
        <w:br/>
      </w:r>
    </w:p>
    <w:p w:rsidR="00BF2475" w:rsidRPr="00BF2475" w:rsidRDefault="00BF2475" w:rsidP="00BF2475">
      <w:pPr>
        <w:spacing w:after="240"/>
        <w:rPr>
          <w:color w:val="000000"/>
          <w:sz w:val="21"/>
          <w:szCs w:val="21"/>
        </w:rPr>
      </w:pPr>
      <w:r w:rsidRPr="00BF2475">
        <w:rPr>
          <w:color w:val="000000"/>
          <w:sz w:val="21"/>
          <w:szCs w:val="21"/>
        </w:rPr>
        <w:br/>
      </w:r>
      <w:r w:rsidRPr="00BF2475">
        <w:rPr>
          <w:color w:val="000000"/>
          <w:sz w:val="21"/>
          <w:szCs w:val="21"/>
        </w:rPr>
        <w:br/>
      </w:r>
    </w:p>
    <w:p w:rsidR="004358AB" w:rsidRPr="00713C41" w:rsidRDefault="004358AB" w:rsidP="00822C4D">
      <w:pPr>
        <w:spacing w:line="220" w:lineRule="atLeast"/>
        <w:rPr>
          <w:sz w:val="28"/>
          <w:szCs w:val="28"/>
        </w:rPr>
      </w:pPr>
    </w:p>
    <w:sectPr w:rsidR="004358AB" w:rsidRPr="00713C4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0F6" w:rsidRDefault="008B00F6" w:rsidP="00822C4D">
      <w:pPr>
        <w:spacing w:after="0"/>
      </w:pPr>
      <w:r>
        <w:separator/>
      </w:r>
    </w:p>
  </w:endnote>
  <w:endnote w:type="continuationSeparator" w:id="1">
    <w:p w:rsidR="008B00F6" w:rsidRDefault="008B00F6" w:rsidP="00822C4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0F6" w:rsidRDefault="008B00F6" w:rsidP="00822C4D">
      <w:pPr>
        <w:spacing w:after="0"/>
      </w:pPr>
      <w:r>
        <w:separator/>
      </w:r>
    </w:p>
  </w:footnote>
  <w:footnote w:type="continuationSeparator" w:id="1">
    <w:p w:rsidR="008B00F6" w:rsidRDefault="008B00F6" w:rsidP="00822C4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alt="http://cnc.qzs.qq.com/qzone/em/e179.gif" style="width:18pt;height:18pt;visibility:visible;mso-wrap-style:square" o:bullet="t">
        <v:imagedata r:id="rId1" o:title="e179"/>
      </v:shape>
    </w:pict>
  </w:numPicBullet>
  <w:abstractNum w:abstractNumId="0">
    <w:nsid w:val="790F0EE4"/>
    <w:multiLevelType w:val="hybridMultilevel"/>
    <w:tmpl w:val="0C8836F8"/>
    <w:lvl w:ilvl="0" w:tplc="3D1CAC5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6D32897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C248F1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FBF826B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D9E49A9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8FE216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516881C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E520D1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FFC2450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F1DE0"/>
    <w:rsid w:val="002B002F"/>
    <w:rsid w:val="00323B43"/>
    <w:rsid w:val="00332436"/>
    <w:rsid w:val="003D37D8"/>
    <w:rsid w:val="003E29BD"/>
    <w:rsid w:val="00414FB8"/>
    <w:rsid w:val="00426133"/>
    <w:rsid w:val="004358AB"/>
    <w:rsid w:val="004C4E75"/>
    <w:rsid w:val="004E5D7E"/>
    <w:rsid w:val="0050058A"/>
    <w:rsid w:val="005F19CF"/>
    <w:rsid w:val="00600444"/>
    <w:rsid w:val="0070194E"/>
    <w:rsid w:val="00713C41"/>
    <w:rsid w:val="00765C2E"/>
    <w:rsid w:val="0081430A"/>
    <w:rsid w:val="00822C4D"/>
    <w:rsid w:val="008B00F6"/>
    <w:rsid w:val="008B7726"/>
    <w:rsid w:val="008E6DBB"/>
    <w:rsid w:val="008F518C"/>
    <w:rsid w:val="009A7DDD"/>
    <w:rsid w:val="00AA1986"/>
    <w:rsid w:val="00AB0323"/>
    <w:rsid w:val="00AB47E8"/>
    <w:rsid w:val="00BF2475"/>
    <w:rsid w:val="00CC6B6E"/>
    <w:rsid w:val="00CF7BAF"/>
    <w:rsid w:val="00D20870"/>
    <w:rsid w:val="00D31D50"/>
    <w:rsid w:val="00D33165"/>
    <w:rsid w:val="00D67802"/>
    <w:rsid w:val="00DA5C34"/>
    <w:rsid w:val="00E85565"/>
    <w:rsid w:val="00F25BD4"/>
    <w:rsid w:val="00F74D71"/>
    <w:rsid w:val="00FE1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2C4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2C4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2C4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2C4D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22C4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22C4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2C4D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DA5C34"/>
  </w:style>
  <w:style w:type="character" w:styleId="a7">
    <w:name w:val="Hyperlink"/>
    <w:basedOn w:val="a0"/>
    <w:uiPriority w:val="99"/>
    <w:semiHidden/>
    <w:unhideWhenUsed/>
    <w:rsid w:val="00DA5C3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F1DE0"/>
    <w:pPr>
      <w:ind w:firstLineChars="200" w:firstLine="420"/>
    </w:pPr>
  </w:style>
  <w:style w:type="character" w:customStyle="1" w:styleId="blogtitdetail">
    <w:name w:val="blog_tit_detail"/>
    <w:basedOn w:val="a0"/>
    <w:rsid w:val="00CC6B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8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9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95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53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6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77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51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79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80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98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9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3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7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69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33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14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90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19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40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1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gif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13</cp:revision>
  <dcterms:created xsi:type="dcterms:W3CDTF">2008-09-11T17:20:00Z</dcterms:created>
  <dcterms:modified xsi:type="dcterms:W3CDTF">2016-08-20T15:38:00Z</dcterms:modified>
</cp:coreProperties>
</file>