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09" w:rsidRDefault="00321509" w:rsidP="00321509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321509" w:rsidRPr="00321509" w:rsidRDefault="00321509" w:rsidP="00321509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1"/>
          <w:szCs w:val="18"/>
        </w:rPr>
      </w:pPr>
      <w:r w:rsidRPr="00321509">
        <w:rPr>
          <w:rFonts w:ascii="微软雅黑" w:hAnsi="微软雅黑" w:cs="宋体"/>
          <w:color w:val="000000"/>
          <w:sz w:val="44"/>
          <w:szCs w:val="39"/>
        </w:rPr>
        <w:t>《万佛之父母》</w:t>
      </w:r>
    </w:p>
    <w:p w:rsidR="00321509" w:rsidRDefault="00321509" w:rsidP="00321509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C0C0C"/>
          <w:sz w:val="27"/>
          <w:szCs w:val="27"/>
        </w:rPr>
      </w:pP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/>
          <w:color w:val="000000"/>
          <w:sz w:val="24"/>
          <w:szCs w:val="24"/>
        </w:rPr>
      </w:pP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标签: 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> 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正等正觉 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> 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  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> 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 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> 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 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> </w:t>
      </w:r>
      <w:r w:rsidRPr="00321509">
        <w:rPr>
          <w:rFonts w:ascii="仿宋" w:eastAsia="仿宋" w:hAnsi="punctuation" w:cs="宋体" w:hint="eastAsia"/>
          <w:color w:val="0C0C0C"/>
          <w:sz w:val="24"/>
          <w:szCs w:val="24"/>
        </w:rPr>
        <w:t xml:space="preserve"> 2014_08_18</w:t>
      </w:r>
      <w:r w:rsidRPr="00321509">
        <w:rPr>
          <w:rFonts w:ascii="punctuation" w:eastAsia="宋体" w:hAnsi="punctuation" w:cs="宋体"/>
          <w:color w:val="000000"/>
          <w:sz w:val="24"/>
          <w:szCs w:val="24"/>
        </w:rPr>
        <w:br/>
      </w:r>
    </w:p>
    <w:p w:rsidR="00321509" w:rsidRDefault="00321509" w:rsidP="00321509">
      <w:pPr>
        <w:shd w:val="clear" w:color="auto" w:fill="FFFFFF"/>
        <w:adjustRightInd/>
        <w:snapToGrid/>
        <w:spacing w:after="0"/>
        <w:jc w:val="center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321509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  <w:r w:rsidRPr="00321509">
        <w:rPr>
          <w:rFonts w:ascii="仿宋_GB2312" w:eastAsia="仿宋_GB2312" w:hAnsi="宋体" w:cs="宋体" w:hint="eastAsia"/>
          <w:color w:val="000000"/>
          <w:sz w:val="54"/>
          <w:szCs w:val="54"/>
        </w:rPr>
        <w:br/>
      </w: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>
        <w:rPr>
          <w:rFonts w:ascii="仿宋" w:eastAsia="仿宋" w:hAnsi="宋体" w:cs="宋体" w:hint="eastAsia"/>
          <w:color w:val="000000"/>
          <w:sz w:val="36"/>
          <w:szCs w:val="36"/>
        </w:rPr>
        <w:t>关于三身觉者，只说一句：“法身”并非“法身佛”</w:t>
      </w: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1509">
        <w:rPr>
          <w:rFonts w:ascii="仿宋" w:eastAsia="仿宋" w:hAnsi="宋体" w:cs="宋体" w:hint="eastAsia"/>
          <w:color w:val="000000"/>
          <w:sz w:val="36"/>
          <w:szCs w:val="36"/>
        </w:rPr>
        <w:t>二者相差整整一个宇宙的量级。</w:t>
      </w: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1509">
        <w:rPr>
          <w:rFonts w:ascii="仿宋" w:eastAsia="仿宋" w:hAnsi="宋体" w:cs="宋体" w:hint="eastAsia"/>
          <w:color w:val="000000"/>
          <w:sz w:val="36"/>
          <w:szCs w:val="36"/>
        </w:rPr>
        <w:t>法身：人人本有的本性空明，是阴极之身，万佛之母。</w:t>
      </w:r>
    </w:p>
    <w:p w:rsidR="00321509" w:rsidRDefault="00321509" w:rsidP="00321509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321509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321509" w:rsidRPr="00321509" w:rsidRDefault="00321509" w:rsidP="0032150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1509">
        <w:rPr>
          <w:rFonts w:ascii="仿宋" w:eastAsia="仿宋" w:hAnsi="宋体" w:cs="宋体" w:hint="eastAsia"/>
          <w:color w:val="000000"/>
          <w:sz w:val="36"/>
          <w:szCs w:val="36"/>
        </w:rPr>
        <w:t>法身佛：修持圆满的报身佛，是阳极之身，万佛之父。</w:t>
      </w:r>
    </w:p>
    <w:p w:rsidR="004358AB" w:rsidRPr="00B41CF6" w:rsidRDefault="004358AB" w:rsidP="00321509">
      <w:pPr>
        <w:spacing w:line="220" w:lineRule="atLeast"/>
        <w:rPr>
          <w:rFonts w:ascii="仿宋_GB2312" w:eastAsia="仿宋_GB2312"/>
          <w:color w:val="215868" w:themeColor="accent5" w:themeShade="80"/>
        </w:rPr>
      </w:pPr>
    </w:p>
    <w:sectPr w:rsidR="004358AB" w:rsidRPr="00B41C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1F6" w:rsidRDefault="008941F6" w:rsidP="000874D9">
      <w:pPr>
        <w:spacing w:after="0"/>
      </w:pPr>
      <w:r>
        <w:separator/>
      </w:r>
    </w:p>
  </w:endnote>
  <w:endnote w:type="continuationSeparator" w:id="1">
    <w:p w:rsidR="008941F6" w:rsidRDefault="008941F6" w:rsidP="000874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1F6" w:rsidRDefault="008941F6" w:rsidP="000874D9">
      <w:pPr>
        <w:spacing w:after="0"/>
      </w:pPr>
      <w:r>
        <w:separator/>
      </w:r>
    </w:p>
  </w:footnote>
  <w:footnote w:type="continuationSeparator" w:id="1">
    <w:p w:rsidR="008941F6" w:rsidRDefault="008941F6" w:rsidP="000874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5A"/>
    <w:rsid w:val="000874D9"/>
    <w:rsid w:val="000A2056"/>
    <w:rsid w:val="001011EE"/>
    <w:rsid w:val="002A1702"/>
    <w:rsid w:val="00321509"/>
    <w:rsid w:val="00323B43"/>
    <w:rsid w:val="003D37D8"/>
    <w:rsid w:val="003F2251"/>
    <w:rsid w:val="00426133"/>
    <w:rsid w:val="004358AB"/>
    <w:rsid w:val="00462015"/>
    <w:rsid w:val="0048281F"/>
    <w:rsid w:val="004B0BA5"/>
    <w:rsid w:val="00505543"/>
    <w:rsid w:val="0060799D"/>
    <w:rsid w:val="007E1C98"/>
    <w:rsid w:val="008941F6"/>
    <w:rsid w:val="008B7726"/>
    <w:rsid w:val="008C312F"/>
    <w:rsid w:val="00A5480D"/>
    <w:rsid w:val="00A629F2"/>
    <w:rsid w:val="00AA6A30"/>
    <w:rsid w:val="00AE41A1"/>
    <w:rsid w:val="00B41CF6"/>
    <w:rsid w:val="00B56528"/>
    <w:rsid w:val="00B820D7"/>
    <w:rsid w:val="00D11567"/>
    <w:rsid w:val="00D124EA"/>
    <w:rsid w:val="00D31D50"/>
    <w:rsid w:val="00E207F0"/>
    <w:rsid w:val="00E6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4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4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4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4D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74D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74D9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828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4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5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7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2016-07-15T03:41:00Z</dcterms:modified>
</cp:coreProperties>
</file>