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CA4" w:rsidRPr="006D7CA4" w:rsidRDefault="006D7CA4" w:rsidP="006D7CA4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6D7CA4">
        <w:rPr>
          <w:rFonts w:ascii="微软雅黑" w:hAnsi="微软雅黑" w:cs="宋体"/>
          <w:color w:val="000000"/>
          <w:sz w:val="39"/>
          <w:szCs w:val="39"/>
        </w:rPr>
        <w:t>《人类性的本质》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0"/>
          <w:szCs w:val="30"/>
        </w:rPr>
      </w:pPr>
      <w:r w:rsidRPr="006D7CA4">
        <w:rPr>
          <w:rFonts w:ascii="punctuation" w:eastAsia="宋体" w:hAnsi="punctuation" w:cs="宋体"/>
          <w:color w:val="293233"/>
          <w:sz w:val="30"/>
          <w:szCs w:val="30"/>
        </w:rPr>
        <w:t>标签：第一空性法</w:t>
      </w:r>
      <w:r w:rsidRPr="006D7CA4">
        <w:rPr>
          <w:rFonts w:ascii="仿宋" w:eastAsia="仿宋" w:hAnsi="punctuation" w:cs="宋体" w:hint="eastAsia"/>
          <w:color w:val="000000"/>
          <w:sz w:val="30"/>
          <w:szCs w:val="30"/>
        </w:rPr>
        <w:t> </w:t>
      </w:r>
      <w:r w:rsidRPr="006D7CA4">
        <w:rPr>
          <w:rFonts w:ascii="仿宋" w:eastAsia="仿宋" w:hAnsi="punctuation" w:cs="宋体" w:hint="eastAsia"/>
          <w:color w:val="000000"/>
          <w:sz w:val="30"/>
          <w:szCs w:val="30"/>
        </w:rPr>
        <w:t xml:space="preserve"> </w:t>
      </w:r>
      <w:r w:rsidRPr="006D7CA4">
        <w:rPr>
          <w:rFonts w:ascii="仿宋" w:eastAsia="仿宋" w:hAnsi="punctuation" w:cs="宋体" w:hint="eastAsia"/>
          <w:color w:val="000000"/>
          <w:sz w:val="30"/>
          <w:szCs w:val="30"/>
        </w:rPr>
        <w:t> </w:t>
      </w:r>
      <w:r w:rsidRPr="006D7CA4">
        <w:rPr>
          <w:rFonts w:ascii="punctuation" w:eastAsia="宋体" w:hAnsi="punctuation" w:cs="宋体"/>
          <w:color w:val="000000"/>
          <w:sz w:val="30"/>
          <w:szCs w:val="30"/>
        </w:rPr>
        <w:t>         2014_05_04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0"/>
          <w:szCs w:val="30"/>
        </w:rPr>
      </w:pPr>
    </w:p>
    <w:p w:rsidR="006D7CA4" w:rsidRDefault="006D7CA4" w:rsidP="006D7CA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6D7CA4">
        <w:rPr>
          <w:rFonts w:ascii="punctuation" w:eastAsia="宋体" w:hAnsi="punctuation" w:cs="宋体"/>
          <w:color w:val="000000"/>
          <w:sz w:val="36"/>
          <w:szCs w:val="36"/>
        </w:rPr>
        <w:t>       </w:t>
      </w:r>
      <w:r w:rsidRPr="006D7CA4">
        <w:rPr>
          <w:rFonts w:ascii="punctuation" w:eastAsia="宋体" w:hAnsi="punctuation" w:cs="宋体"/>
          <w:color w:val="000000"/>
          <w:sz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Default="006D7CA4" w:rsidP="006D7CA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556489"/>
            <wp:effectExtent l="19050" t="0" r="2540" b="0"/>
            <wp:docPr id="23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A4" w:rsidRDefault="006D7CA4" w:rsidP="006D7CA4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ind w:firstLineChars="1150" w:firstLine="414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作者： 依果</w:t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16:29:47</w:t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飞越: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赞美性就是与源头做爱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这种莫名其妙的话，哪来的？</w:t>
      </w:r>
      <w:r w:rsidRPr="006D7CA4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16:32:48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双修，只是脱离魔地的一个修法而已。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密宗的双修相，是慈悲智慧双运的表象，并非世间性本身。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16:34:18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根本相就没有一个叫“性”的东东，存在。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alice(1132560393) 16:40:44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没有性，哪来人类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 16:48:00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赞，根本相就没有一个叫“性”的东东，存在。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这个我也赞同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飞越(1938875265) 16:49:28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所以现在灵修总说男性能量女性能量也是分裂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16:57:04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试管婴儿一样可以，有孩子。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人类再嘚瑟下去，就剥夺性高潮的觉受能力。</w:t>
      </w:r>
      <w:r>
        <w:rPr>
          <w:rFonts w:ascii="仿宋" w:eastAsia="仿宋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t> 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17:09:44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那可别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17:13:41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人间仅剩那点乐趣，彻底玩完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17:15:28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这是实话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17:15:42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果，为什么人类有自由意识，其他星球木有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人性高潮不就是与本源连接吗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飞越(1938875265) 17:24:01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《告别娑婆》一书说的。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17:28:50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不自由，才有自由的渴望。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高潮是人类仅存的和源头同频的时刻。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人类，早已丧失了和源头时刻连接的恒久喜悦的如同性高潮的快感。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17:30:52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空净喜乐的觉受，早就丧失仅存于性高潮的那几秒中了。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人类在祚下去，这仅存的连接，也将被剥夺。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17:31:07</w:t>
      </w:r>
      <w:r w:rsidRPr="006D7CA4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17:35:17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人类为了这仅存的几秒钟连接，巧取豪夺，坑蒙拐骗，声嘶力竭，···甚至，不惜发动战争。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17:35:34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17:36:41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我早发现高潮不是在与对方产生爱......，后来在书中看到，证明了我的看法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17:37:00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什么倾国倾城，门当户对，才子佳人戏剧，纷纷上演，不息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 17:37:17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17:37:28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我会发现一些秘密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狗屁倾国，是赶上了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17:38:37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对方只是自己达到和源头同频共振的由头助缘，牺牲品。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 17:39:13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那他活该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 17:39:20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这才是，人类“性”的全部本质</w:t>
      </w:r>
      <w:r w:rsidRPr="006D7CA4">
        <w:rPr>
          <w:rFonts w:ascii="punctuation" w:eastAsia="宋体" w:hAnsi="punctuation" w:cs="宋体"/>
          <w:color w:val="800080"/>
          <w:sz w:val="21"/>
          <w:szCs w:val="21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17:40:34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人类性的本质，这段可以发表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17:42:11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编写了太多的凄美无比的所谓圣洁的爱情绝唱！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18:37:46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赞美源头编导戏剧！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19:02:01</w:t>
      </w:r>
      <w:r w:rsidRPr="006D7CA4">
        <w:rPr>
          <w:rFonts w:ascii="微软雅黑" w:hAnsi="微软雅黑" w:cs="宋体" w:hint="eastAsia"/>
          <w:color w:val="293233"/>
          <w:sz w:val="21"/>
          <w:szCs w:val="21"/>
        </w:rPr>
        <w:br/>
      </w:r>
      <w:r w:rsidRPr="006D7CA4">
        <w:rPr>
          <w:rFonts w:ascii="仿宋" w:eastAsia="仿宋" w:hAnsi="微软雅黑" w:cs="宋体" w:hint="eastAsia"/>
          <w:color w:val="293233"/>
          <w:sz w:val="36"/>
          <w:szCs w:val="36"/>
        </w:rPr>
        <w:t>性高潮只是持续几秒的神性存在及释放，出了那几秒，就恢复了纠结的分辨情绪中了。这不能和正真的空性</w:t>
      </w:r>
      <w:r w:rsidRPr="006D7CA4">
        <w:rPr>
          <w:rFonts w:ascii="仿宋" w:eastAsia="仿宋" w:hAnsi="微软雅黑" w:cs="宋体" w:hint="eastAsia"/>
          <w:color w:val="293233"/>
          <w:sz w:val="36"/>
          <w:szCs w:val="36"/>
        </w:rPr>
        <w:lastRenderedPageBreak/>
        <w:t>喜乐的持续状态同日而语。安住空性本源是一种，可以把那中完全放松的喜乐状态恒久化的唯一方式。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(605002560)20:38:27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高潮时，人会解开上层意识封印····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(1938875265)20:38:37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知道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(605002560)20:39:06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此时情绪不受大脑支配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20:39:09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松果在开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督脉也开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后脑舒适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(605002560)20:40:11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你修空性，还是有一段路要走的。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飞越(1938875265)20:40:26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那时爱全爆发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(1938875265)20:40:39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隐隐如何了，离空性还远吗？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飞越(1938875265)20:40:51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似乎能原谅一切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20:41:01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嗯嗯。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(1938875265)20:41:14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我清楚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隐不好说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20:42:02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比常人看透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(605002560)20:42:13</w:t>
      </w: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6D7CA4" w:rsidRPr="006D7CA4" w:rsidRDefault="006D7CA4" w:rsidP="006D7CA4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6D7CA4">
        <w:rPr>
          <w:rFonts w:ascii="仿宋" w:eastAsia="仿宋" w:hAnsi="punctuation" w:cs="宋体" w:hint="eastAsia"/>
          <w:color w:val="000000"/>
          <w:sz w:val="36"/>
          <w:szCs w:val="36"/>
        </w:rPr>
        <w:t>俗人必须常有高潮，最接近源头了，充生命能量。</w:t>
      </w:r>
    </w:p>
    <w:p w:rsidR="003E4FFD" w:rsidRDefault="003E4FFD" w:rsidP="003E4FFD">
      <w:pPr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  <w:shd w:val="clear" w:color="auto" w:fill="FFFFFF"/>
        </w:rPr>
      </w:pPr>
    </w:p>
    <w:sectPr w:rsidR="003E4F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FCD" w:rsidRDefault="00091FCD" w:rsidP="00E061F7">
      <w:pPr>
        <w:spacing w:after="0"/>
      </w:pPr>
      <w:r>
        <w:separator/>
      </w:r>
    </w:p>
  </w:endnote>
  <w:endnote w:type="continuationSeparator" w:id="1">
    <w:p w:rsidR="00091FCD" w:rsidRDefault="00091FCD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FCD" w:rsidRDefault="00091FCD" w:rsidP="00E061F7">
      <w:pPr>
        <w:spacing w:after="0"/>
      </w:pPr>
      <w:r>
        <w:separator/>
      </w:r>
    </w:p>
  </w:footnote>
  <w:footnote w:type="continuationSeparator" w:id="1">
    <w:p w:rsidR="00091FCD" w:rsidRDefault="00091FCD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1FCD"/>
    <w:rsid w:val="000A21AB"/>
    <w:rsid w:val="0032205C"/>
    <w:rsid w:val="00323B43"/>
    <w:rsid w:val="003D19CB"/>
    <w:rsid w:val="003D37D8"/>
    <w:rsid w:val="003E4FFD"/>
    <w:rsid w:val="00426133"/>
    <w:rsid w:val="004358AB"/>
    <w:rsid w:val="004D2FAF"/>
    <w:rsid w:val="005A1221"/>
    <w:rsid w:val="0064479A"/>
    <w:rsid w:val="006D7CA4"/>
    <w:rsid w:val="008B7726"/>
    <w:rsid w:val="008F370E"/>
    <w:rsid w:val="00940CC5"/>
    <w:rsid w:val="00A903A5"/>
    <w:rsid w:val="00AC78B0"/>
    <w:rsid w:val="00BA08FD"/>
    <w:rsid w:val="00BC642E"/>
    <w:rsid w:val="00C82333"/>
    <w:rsid w:val="00D1049F"/>
    <w:rsid w:val="00D31D50"/>
    <w:rsid w:val="00D6682A"/>
    <w:rsid w:val="00E061F7"/>
    <w:rsid w:val="00E2182C"/>
    <w:rsid w:val="00E3466D"/>
    <w:rsid w:val="00E6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2016-05-30T16:13:00Z</dcterms:modified>
</cp:coreProperties>
</file>