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40" w:rsidRPr="00B92F40" w:rsidRDefault="00B92F40" w:rsidP="00B92F40">
      <w:pPr>
        <w:shd w:val="clear" w:color="auto" w:fill="FFFFFF"/>
        <w:adjustRightInd/>
        <w:snapToGrid/>
        <w:spacing w:line="288" w:lineRule="atLeast"/>
        <w:jc w:val="center"/>
        <w:rPr>
          <w:rFonts w:ascii="仿宋_GB2312" w:eastAsia="仿宋_GB2312" w:hAnsi="punctuation" w:cs="宋体" w:hint="eastAsia"/>
          <w:color w:val="444444"/>
          <w:sz w:val="20"/>
          <w:szCs w:val="18"/>
        </w:rPr>
      </w:pPr>
      <w:r w:rsidRPr="00B92F40">
        <w:rPr>
          <w:rFonts w:ascii="仿宋_GB2312" w:eastAsia="仿宋_GB2312" w:hAnsi="微软雅黑" w:cs="宋体" w:hint="eastAsia"/>
          <w:color w:val="000000"/>
          <w:sz w:val="40"/>
          <w:szCs w:val="39"/>
        </w:rPr>
        <w:t>《在两元世界的准神性生活》</w:t>
      </w:r>
    </w:p>
    <w:p w:rsidR="00B92F40" w:rsidRPr="00B92F40" w:rsidRDefault="00B92F40" w:rsidP="00B92F40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293233"/>
          <w:sz w:val="21"/>
          <w:szCs w:val="21"/>
        </w:rPr>
      </w:pPr>
    </w:p>
    <w:p w:rsidR="00B92F40" w:rsidRPr="00B92F40" w:rsidRDefault="00B92F40" w:rsidP="00B92F40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B92F40">
        <w:rPr>
          <w:rFonts w:ascii="仿宋_GB2312" w:eastAsia="仿宋_GB2312" w:hAnsi="punctuation" w:cs="宋体" w:hint="eastAsia"/>
          <w:color w:val="293233"/>
          <w:sz w:val="21"/>
          <w:szCs w:val="21"/>
        </w:rPr>
        <w:t>标签：第一空性法</w:t>
      </w:r>
      <w:r w:rsidRPr="003B144D">
        <w:rPr>
          <w:rFonts w:ascii="仿宋_GB2312" w:eastAsia="仿宋_GB2312" w:hAnsi="punctuation" w:cs="宋体" w:hint="eastAsia"/>
          <w:color w:val="293233"/>
          <w:sz w:val="21"/>
          <w:szCs w:val="21"/>
        </w:rPr>
        <w:t xml:space="preserve"> </w:t>
      </w:r>
      <w:r w:rsidR="003B144D" w:rsidRPr="003B144D">
        <w:rPr>
          <w:rFonts w:ascii="punctuation" w:eastAsia="仿宋_GB2312" w:hAnsi="punctuation" w:cs="宋体" w:hint="eastAsia"/>
          <w:color w:val="293233"/>
          <w:sz w:val="21"/>
          <w:szCs w:val="21"/>
        </w:rPr>
        <w:t xml:space="preserve">          </w:t>
      </w:r>
      <w:r w:rsidRPr="00B92F40">
        <w:rPr>
          <w:rFonts w:ascii="punctuation" w:eastAsia="仿宋_GB2312" w:hAnsi="punctuation" w:cs="宋体" w:hint="eastAsia"/>
          <w:color w:val="293233"/>
          <w:sz w:val="21"/>
          <w:szCs w:val="21"/>
        </w:rPr>
        <w:t> </w:t>
      </w:r>
      <w:r w:rsidRPr="00B92F40">
        <w:rPr>
          <w:rFonts w:ascii="仿宋_GB2312" w:eastAsia="仿宋_GB2312" w:hAnsi="punctuation" w:cs="宋体" w:hint="eastAsia"/>
          <w:color w:val="293233"/>
          <w:sz w:val="21"/>
          <w:szCs w:val="21"/>
        </w:rPr>
        <w:t xml:space="preserve"> </w:t>
      </w:r>
      <w:r w:rsidRPr="00B92F40">
        <w:rPr>
          <w:rFonts w:ascii="punctuation" w:eastAsia="仿宋_GB2312" w:hAnsi="punctuation" w:cs="宋体" w:hint="eastAsia"/>
          <w:color w:val="293233"/>
          <w:sz w:val="21"/>
          <w:szCs w:val="21"/>
        </w:rPr>
        <w:t> </w:t>
      </w:r>
      <w:r w:rsidRPr="00B92F40">
        <w:rPr>
          <w:rFonts w:ascii="仿宋_GB2312" w:eastAsia="仿宋_GB2312" w:hAnsi="punctuation" w:cs="宋体" w:hint="eastAsia"/>
          <w:color w:val="293233"/>
          <w:sz w:val="21"/>
          <w:szCs w:val="21"/>
        </w:rPr>
        <w:t>2014_05_21</w:t>
      </w:r>
    </w:p>
    <w:p w:rsidR="00B92F40" w:rsidRPr="00B92F40" w:rsidRDefault="00B92F40" w:rsidP="00B92F40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B92F40" w:rsidRPr="00B92F40" w:rsidRDefault="00B92F40" w:rsidP="00B92F40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B92F40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</w:p>
    <w:p w:rsid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B92F40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B92F4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B92F40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圆满的世界，并非遥不可及，因为，我们本来就是在圆满之中的，只是自己的人为割裂造成不圆满。</w:t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现在，需要自己再去人为的回归圆满。</w:t>
      </w:r>
      <w:r w:rsidRPr="00D63420">
        <w:rPr>
          <w:rFonts w:ascii="仿宋_GB2312" w:eastAsia="仿宋_GB2312" w:hAnsi="Calibri" w:cs="宋体" w:hint="eastAsia"/>
          <w:color w:val="002060"/>
          <w:sz w:val="21"/>
          <w:szCs w:val="21"/>
        </w:rPr>
        <w:br/>
      </w: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实相就这样的简单。</w:t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36"/>
          <w:szCs w:val="36"/>
        </w:rPr>
      </w:pPr>
      <w:r w:rsidRPr="00D63420">
        <w:rPr>
          <w:rFonts w:ascii="仿宋_GB2312" w:eastAsia="仿宋_GB2312" w:hAnsi="宋体" w:cs="宋体" w:hint="eastAsia"/>
          <w:color w:val="002060"/>
          <w:sz w:val="21"/>
          <w:szCs w:val="21"/>
        </w:rPr>
        <w:br/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“猴子”做为现象存在，</w:t>
      </w:r>
      <w:r w:rsidRPr="00D63420">
        <w:rPr>
          <w:rFonts w:ascii="仿宋_GB2312" w:eastAsia="仿宋_GB2312" w:hAnsi="Calibri" w:cs="宋体" w:hint="eastAsia"/>
          <w:color w:val="002060"/>
          <w:sz w:val="36"/>
          <w:szCs w:val="36"/>
        </w:rPr>
        <w:t>为何意识升华显得很小,</w:t>
      </w:r>
      <w:r w:rsidRPr="00D63420">
        <w:rPr>
          <w:rFonts w:ascii="仿宋_GB2312" w:eastAsia="仿宋_GB2312" w:hAnsi="宋体" w:cs="宋体" w:hint="eastAsia"/>
          <w:color w:val="002060"/>
          <w:sz w:val="36"/>
          <w:szCs w:val="36"/>
        </w:rPr>
        <w:t>原因就是，自我从来不做灵魂功课，那些可以使自己远离假象的做为，从来不去做，比如：意识穿越，正念，冥想，</w:t>
      </w: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大拜，</w:t>
      </w:r>
      <w:r w:rsidRPr="00D63420">
        <w:rPr>
          <w:rFonts w:ascii="仿宋_GB2312" w:eastAsia="仿宋_GB2312" w:hAnsi="Calibri" w:cs="宋体" w:hint="eastAsia"/>
          <w:color w:val="002060"/>
          <w:sz w:val="36"/>
          <w:szCs w:val="36"/>
        </w:rPr>
        <w:t>瑜伽···</w:t>
      </w:r>
      <w:r w:rsidRPr="00D63420">
        <w:rPr>
          <w:rFonts w:ascii="仿宋_GB2312" w:eastAsia="仿宋_GB2312" w:hAnsi="Calibri" w:cs="宋体" w:hint="eastAsia"/>
          <w:color w:val="002060"/>
          <w:sz w:val="21"/>
          <w:szCs w:val="21"/>
        </w:rPr>
        <w:br/>
      </w: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天天只知道在假象里奋力游戏，几经喝水挫败，藉酒浇愁，体验假象游戏，而不知远离。</w:t>
      </w:r>
      <w:r w:rsidRPr="00D63420">
        <w:rPr>
          <w:rFonts w:ascii="仿宋_GB2312" w:eastAsia="仿宋_GB2312" w:hAnsi="Calibri" w:cs="宋体" w:hint="eastAsia"/>
          <w:color w:val="002060"/>
          <w:sz w:val="21"/>
          <w:szCs w:val="21"/>
        </w:rPr>
        <w:br/>
      </w: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这只有一个结果：和痛苦纠结作伴为伍，过俗人的日子。</w:t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36"/>
          <w:szCs w:val="36"/>
        </w:rPr>
      </w:pP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切实的体验者，那些外星体验性的教导，也并救不了他。</w:t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36"/>
          <w:szCs w:val="36"/>
        </w:rPr>
      </w:pP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lastRenderedPageBreak/>
        <w:t>世间体验者，执着于世间假象的体验，对于实相之事，什么也不做，回归圆满神性，那是天方夜谭。</w:t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在执着封印的俗世间，做圣意行为，是脱离幻相，回归实相神性的唯一途径。</w:t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Calibri" w:cs="宋体" w:hint="eastAsia"/>
          <w:color w:val="002060"/>
          <w:sz w:val="36"/>
          <w:szCs w:val="36"/>
        </w:rPr>
        <w:t>穿越俗世封印意识；生起神圣正念；圣意冥想；圣意瑜伽（包括圣意大拜）···</w:t>
      </w:r>
      <w:r w:rsidRPr="00D63420">
        <w:rPr>
          <w:rFonts w:ascii="仿宋_GB2312" w:eastAsia="仿宋_GB2312" w:hAnsi="Calibri" w:cs="宋体" w:hint="eastAsia"/>
          <w:color w:val="002060"/>
          <w:sz w:val="21"/>
          <w:szCs w:val="21"/>
        </w:rPr>
        <w:br/>
      </w: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当然，还有圣意赞美喽。</w:t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多做这些，才有回归本源世界的可能。</w:t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36"/>
          <w:szCs w:val="36"/>
        </w:rPr>
      </w:pPr>
    </w:p>
    <w:p w:rsidR="00B92F40" w:rsidRPr="00D63420" w:rsidRDefault="00B92F40" w:rsidP="00B92F4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没有圣意的加持，这一切，都会落入低俗。</w:t>
      </w:r>
      <w:r w:rsidRPr="00D63420">
        <w:rPr>
          <w:rFonts w:ascii="仿宋_GB2312" w:eastAsia="仿宋_GB2312" w:hAnsi="Calibri" w:cs="宋体" w:hint="eastAsia"/>
          <w:color w:val="002060"/>
          <w:sz w:val="21"/>
          <w:szCs w:val="21"/>
        </w:rPr>
        <w:br/>
      </w:r>
      <w:r w:rsidRPr="00D63420">
        <w:rPr>
          <w:rFonts w:ascii="仿宋_GB2312" w:eastAsia="仿宋_GB2312" w:hAnsi="punctuation" w:cs="宋体" w:hint="eastAsia"/>
          <w:color w:val="002060"/>
          <w:sz w:val="36"/>
          <w:szCs w:val="36"/>
        </w:rPr>
        <w:t>意识穿越退变为狡诈；正念蜕变为邪念；冥想蜕变为胡思乱想；大拜蜕变为迷信；瑜伽蜕变为健身，赞美蜕变为奉承。</w:t>
      </w:r>
    </w:p>
    <w:p w:rsidR="00344128" w:rsidRPr="00D63420" w:rsidRDefault="00344128" w:rsidP="00F127F6">
      <w:pPr>
        <w:spacing w:line="220" w:lineRule="atLeast"/>
        <w:jc w:val="center"/>
        <w:rPr>
          <w:rFonts w:ascii="仿宋_GB2312" w:eastAsia="仿宋_GB2312"/>
          <w:color w:val="002060"/>
        </w:rPr>
      </w:pPr>
    </w:p>
    <w:sectPr w:rsidR="00344128" w:rsidRPr="00D634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B67" w:rsidRDefault="002C1B67" w:rsidP="003617CB">
      <w:pPr>
        <w:spacing w:after="0"/>
      </w:pPr>
      <w:r>
        <w:separator/>
      </w:r>
    </w:p>
  </w:endnote>
  <w:endnote w:type="continuationSeparator" w:id="1">
    <w:p w:rsidR="002C1B67" w:rsidRDefault="002C1B67" w:rsidP="003617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B67" w:rsidRDefault="002C1B67" w:rsidP="003617CB">
      <w:pPr>
        <w:spacing w:after="0"/>
      </w:pPr>
      <w:r>
        <w:separator/>
      </w:r>
    </w:p>
  </w:footnote>
  <w:footnote w:type="continuationSeparator" w:id="1">
    <w:p w:rsidR="002C1B67" w:rsidRDefault="002C1B67" w:rsidP="003617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64C4"/>
    <w:rsid w:val="000D516B"/>
    <w:rsid w:val="001977D0"/>
    <w:rsid w:val="001F2FCE"/>
    <w:rsid w:val="002B3CD2"/>
    <w:rsid w:val="002C1B67"/>
    <w:rsid w:val="002C6000"/>
    <w:rsid w:val="002D26FE"/>
    <w:rsid w:val="00323B43"/>
    <w:rsid w:val="00325336"/>
    <w:rsid w:val="00326679"/>
    <w:rsid w:val="00344128"/>
    <w:rsid w:val="003617CB"/>
    <w:rsid w:val="003B144D"/>
    <w:rsid w:val="003D37D8"/>
    <w:rsid w:val="00426133"/>
    <w:rsid w:val="004358AB"/>
    <w:rsid w:val="004823BC"/>
    <w:rsid w:val="004B5C9C"/>
    <w:rsid w:val="004C0251"/>
    <w:rsid w:val="005022DC"/>
    <w:rsid w:val="00505A29"/>
    <w:rsid w:val="005156D4"/>
    <w:rsid w:val="00591CC6"/>
    <w:rsid w:val="005E50F7"/>
    <w:rsid w:val="00660987"/>
    <w:rsid w:val="006D6D55"/>
    <w:rsid w:val="007628E2"/>
    <w:rsid w:val="00764712"/>
    <w:rsid w:val="007F6DD8"/>
    <w:rsid w:val="00860919"/>
    <w:rsid w:val="008B7726"/>
    <w:rsid w:val="008C77A8"/>
    <w:rsid w:val="008D64DB"/>
    <w:rsid w:val="00A17D1F"/>
    <w:rsid w:val="00A72244"/>
    <w:rsid w:val="00A93DE7"/>
    <w:rsid w:val="00AF48FB"/>
    <w:rsid w:val="00B92F40"/>
    <w:rsid w:val="00C8645F"/>
    <w:rsid w:val="00CF3E54"/>
    <w:rsid w:val="00D16DEB"/>
    <w:rsid w:val="00D31D50"/>
    <w:rsid w:val="00D63420"/>
    <w:rsid w:val="00D67357"/>
    <w:rsid w:val="00DA6354"/>
    <w:rsid w:val="00DB5488"/>
    <w:rsid w:val="00DC2E06"/>
    <w:rsid w:val="00DE08F5"/>
    <w:rsid w:val="00E22BC4"/>
    <w:rsid w:val="00E8357E"/>
    <w:rsid w:val="00E95917"/>
    <w:rsid w:val="00F127F6"/>
    <w:rsid w:val="00F8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7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7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7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3617CB"/>
  </w:style>
  <w:style w:type="paragraph" w:styleId="a5">
    <w:name w:val="Balloon Text"/>
    <w:basedOn w:val="a"/>
    <w:link w:val="Char1"/>
    <w:uiPriority w:val="99"/>
    <w:semiHidden/>
    <w:unhideWhenUsed/>
    <w:rsid w:val="003617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8C77A8"/>
  </w:style>
  <w:style w:type="paragraph" w:styleId="a6">
    <w:name w:val="Normal (Web)"/>
    <w:basedOn w:val="a"/>
    <w:uiPriority w:val="99"/>
    <w:semiHidden/>
    <w:unhideWhenUsed/>
    <w:rsid w:val="002D26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0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9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1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2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7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0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2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0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6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0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7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8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BF0187-C4E0-475F-BB06-8999ED3C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18</cp:revision>
  <dcterms:created xsi:type="dcterms:W3CDTF">2008-09-11T17:20:00Z</dcterms:created>
  <dcterms:modified xsi:type="dcterms:W3CDTF">2016-07-15T12:22:00Z</dcterms:modified>
</cp:coreProperties>
</file>