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Pr="001E041D" w:rsidRDefault="001E041D" w:rsidP="001E041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1E041D">
        <w:rPr>
          <w:rFonts w:ascii="微软雅黑" w:hAnsi="微软雅黑" w:cs="宋体"/>
          <w:color w:val="000000"/>
          <w:sz w:val="39"/>
          <w:szCs w:val="39"/>
        </w:rPr>
        <w:t>《天</w:t>
      </w:r>
      <w:r>
        <w:rPr>
          <w:rFonts w:ascii="微软雅黑" w:hAnsi="微软雅黑" w:cs="宋体" w:hint="eastAsia"/>
          <w:color w:val="000000"/>
          <w:sz w:val="39"/>
          <w:szCs w:val="39"/>
        </w:rPr>
        <w:t xml:space="preserve">   </w:t>
      </w:r>
      <w:r w:rsidRPr="001E041D">
        <w:rPr>
          <w:rFonts w:ascii="微软雅黑" w:hAnsi="微软雅黑" w:cs="宋体"/>
          <w:color w:val="000000"/>
          <w:sz w:val="39"/>
          <w:szCs w:val="39"/>
        </w:rPr>
        <w:t>葬》</w:t>
      </w:r>
    </w:p>
    <w:p w:rsidR="001E041D" w:rsidRDefault="001E041D" w:rsidP="001E041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E041D" w:rsidRDefault="001E041D" w:rsidP="001E041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E041D" w:rsidRPr="001E041D" w:rsidRDefault="001E041D" w:rsidP="001E041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1E041D">
        <w:rPr>
          <w:rFonts w:ascii="punctuation" w:eastAsia="宋体" w:hAnsi="punctuation" w:cs="宋体"/>
          <w:color w:val="293233"/>
          <w:sz w:val="21"/>
          <w:szCs w:val="21"/>
        </w:rPr>
        <w:t>标签：神道法</w:t>
      </w:r>
      <w:r w:rsidRPr="001E041D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            2014_12._17</w:t>
      </w:r>
    </w:p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Default="001E041D" w:rsidP="001E041D">
      <w:pPr>
        <w:adjustRightInd/>
        <w:snapToGrid/>
        <w:spacing w:after="0" w:line="336" w:lineRule="atLeast"/>
        <w:ind w:firstLineChars="900" w:firstLine="3240"/>
        <w:rPr>
          <w:rFonts w:ascii="仿宋" w:eastAsia="仿宋" w:hAnsi="Arial" w:cs="Arial" w:hint="eastAsia"/>
          <w:color w:val="444444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Default="001E041D" w:rsidP="001E041D">
      <w:pPr>
        <w:adjustRightInd/>
        <w:snapToGrid/>
        <w:spacing w:after="0" w:line="336" w:lineRule="atLeast"/>
        <w:rPr>
          <w:rFonts w:ascii="仿宋" w:eastAsia="仿宋" w:hAnsi="Arial" w:cs="Arial" w:hint="eastAsia"/>
          <w:color w:val="444444"/>
          <w:sz w:val="36"/>
          <w:szCs w:val="36"/>
        </w:rPr>
      </w:pP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仿宋" w:eastAsia="仿宋" w:hAnsi="Arial" w:cs="Arial" w:hint="eastAsia"/>
          <w:color w:val="444444"/>
          <w:sz w:val="36"/>
          <w:szCs w:val="36"/>
        </w:rPr>
        <w:t>西藏天葬真实纪录!</w:t>
      </w:r>
      <w:r w:rsidRPr="001E041D">
        <w:rPr>
          <w:rFonts w:ascii="Arial" w:eastAsia="宋体" w:hAnsi="Arial" w:cs="Arial"/>
          <w:color w:val="000000"/>
          <w:sz w:val="21"/>
          <w:szCs w:val="21"/>
        </w:rPr>
        <w:br/>
      </w:r>
      <w:r w:rsidRPr="001E041D">
        <w:rPr>
          <w:rFonts w:ascii="Arial" w:eastAsia="宋体" w:hAnsi="Arial" w:cs="Arial"/>
          <w:color w:val="000000"/>
          <w:sz w:val="21"/>
          <w:szCs w:val="21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27"/>
          <w:szCs w:val="27"/>
        </w:rPr>
        <w:t>http://www.vlook.cn/timeline/b1913921/74?uid=3000757&amp;plat=Android_4.1_3.6.0_Huawei_HUAWEI+G520-0000&amp;sn=6163fb78a4fba895c08e7d6db3a85d2c&amp;from=timeline&amp;isappinstalled=0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Arial" w:eastAsia="宋体" w:hAnsi="Arial" w:cs="Arial"/>
          <w:color w:val="000000"/>
          <w:sz w:val="21"/>
          <w:szCs w:val="21"/>
        </w:rPr>
        <w:t> </w:t>
      </w:r>
      <w:r w:rsidRPr="001E041D">
        <w:rPr>
          <w:rFonts w:ascii="Arial" w:eastAsia="宋体" w:hAnsi="Arial" w:cs="Arial"/>
          <w:color w:val="000000"/>
          <w:sz w:val="21"/>
          <w:szCs w:val="21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21:06:54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果，天葬传说被鹰吃了上好地方，密宗发明的？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依果(605002560)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21:10:05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那鹰是空性母化现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21:12:36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被吃会成就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21:13:56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？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lastRenderedPageBreak/>
        <w:t>依果(605002560)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21:14:55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密宗法船，无漏。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包括对肉身的最后接引度化。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21:15:49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br/>
      </w:r>
      <w:r w:rsidRPr="001E041D">
        <w:rPr>
          <w:rFonts w:ascii="Arial" w:eastAsia="宋体" w:hAnsi="Arial" w:cs="Arial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21:16:23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被吃后上13D以上？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依果(605002560)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21:17:43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空行母即彼岸神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21:18:06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 w:rsidRPr="001E041D">
        <w:rPr>
          <w:rFonts w:ascii="Arial" w:eastAsia="宋体" w:hAnsi="Arial" w:cs="Arial"/>
          <w:color w:val="000000"/>
          <w:sz w:val="21"/>
          <w:szCs w:val="21"/>
        </w:rPr>
        <w:br/>
      </w:r>
      <w:r w:rsidRPr="001E041D">
        <w:rPr>
          <w:rFonts w:ascii="Arial" w:eastAsia="宋体" w:hAnsi="Arial" w:cs="Arial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21:18:56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难怪他们争着天藏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飞(1938875265)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21:22:12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尸体也是载具，空行母渡吃是假，渡灵魂是真？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依果(605002560)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21:25:03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是的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无聊(2738604423)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21:25:14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这样就把身体供养给了空行母，资粮福得圆满了吧。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依果(605002560)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21:25:56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是的，回归空性本性。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lastRenderedPageBreak/>
        <w:br/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21:26:42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br/>
      </w:r>
      <w:r w:rsidRPr="001E041D">
        <w:rPr>
          <w:rFonts w:ascii="Arial" w:eastAsia="宋体" w:hAnsi="Arial" w:cs="Arial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无聊(2738604423)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21:26:44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br/>
      </w:r>
      <w:r w:rsidRPr="001E041D">
        <w:rPr>
          <w:rFonts w:ascii="Arial" w:eastAsia="宋体" w:hAnsi="Arial" w:cs="Arial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21:31:47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文叫《天葬》？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依果(605002560)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21:35:04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好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br/>
        <w:t>飞越(1938875265)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21:35:38</w:t>
      </w:r>
      <w:r w:rsidRPr="001E041D">
        <w:rPr>
          <w:rFonts w:ascii="仿宋" w:eastAsia="仿宋" w:hAnsi="Arial" w:cs="Arial" w:hint="eastAsia"/>
          <w:color w:val="000000"/>
          <w:sz w:val="36"/>
          <w:szCs w:val="36"/>
        </w:rPr>
        <w:t> </w:t>
      </w:r>
    </w:p>
    <w:p w:rsidR="001E041D" w:rsidRPr="001E041D" w:rsidRDefault="001E041D" w:rsidP="001E041D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41D">
        <w:rPr>
          <w:rFonts w:ascii="仿宋" w:eastAsia="仿宋" w:hAnsi="Arial" w:cs="Arial" w:hint="eastAsia"/>
          <w:color w:val="000000"/>
          <w:sz w:val="21"/>
          <w:szCs w:val="21"/>
        </w:rPr>
        <w:t> </w:t>
      </w:r>
    </w:p>
    <w:p w:rsidR="00480B9F" w:rsidRPr="00480B9F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480B9F" w:rsidRPr="00480B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4E6" w:rsidRDefault="001664E6" w:rsidP="002D5AE8">
      <w:pPr>
        <w:spacing w:after="0"/>
      </w:pPr>
      <w:r>
        <w:separator/>
      </w:r>
    </w:p>
  </w:endnote>
  <w:endnote w:type="continuationSeparator" w:id="1">
    <w:p w:rsidR="001664E6" w:rsidRDefault="001664E6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4E6" w:rsidRDefault="001664E6" w:rsidP="002D5AE8">
      <w:pPr>
        <w:spacing w:after="0"/>
      </w:pPr>
      <w:r>
        <w:separator/>
      </w:r>
    </w:p>
  </w:footnote>
  <w:footnote w:type="continuationSeparator" w:id="1">
    <w:p w:rsidR="001664E6" w:rsidRDefault="001664E6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664E6"/>
    <w:rsid w:val="001E041D"/>
    <w:rsid w:val="002D5AE8"/>
    <w:rsid w:val="003017F9"/>
    <w:rsid w:val="00323B43"/>
    <w:rsid w:val="003D37D8"/>
    <w:rsid w:val="00411DEF"/>
    <w:rsid w:val="00426133"/>
    <w:rsid w:val="004358AB"/>
    <w:rsid w:val="00480B9F"/>
    <w:rsid w:val="004B64FE"/>
    <w:rsid w:val="00510364"/>
    <w:rsid w:val="008B7726"/>
    <w:rsid w:val="009C30A7"/>
    <w:rsid w:val="00A70CE3"/>
    <w:rsid w:val="00AD7C82"/>
    <w:rsid w:val="00B66506"/>
    <w:rsid w:val="00C240CD"/>
    <w:rsid w:val="00D04CCD"/>
    <w:rsid w:val="00D31D50"/>
    <w:rsid w:val="00DA3BE1"/>
    <w:rsid w:val="00E0139A"/>
    <w:rsid w:val="00E75348"/>
    <w:rsid w:val="00F776E7"/>
    <w:rsid w:val="00FD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2016-06-27T15:03:00Z</dcterms:modified>
</cp:coreProperties>
</file>