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40" w:rsidRDefault="00383440" w:rsidP="00383440">
      <w:pPr>
        <w:shd w:val="clear" w:color="auto" w:fill="FFFFFF"/>
        <w:spacing w:line="274" w:lineRule="atLeast"/>
        <w:jc w:val="center"/>
        <w:rPr>
          <w:rFonts w:ascii="微软雅黑" w:hAnsi="微软雅黑" w:hint="eastAsia"/>
          <w:color w:val="000000"/>
          <w:sz w:val="44"/>
          <w:szCs w:val="44"/>
          <w:shd w:val="clear" w:color="auto" w:fill="FFFFFF"/>
        </w:rPr>
      </w:pPr>
    </w:p>
    <w:p w:rsidR="00383440" w:rsidRDefault="00383440" w:rsidP="00383440">
      <w:pPr>
        <w:shd w:val="clear" w:color="auto" w:fill="FFFFFF"/>
        <w:spacing w:line="274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  <w:r>
        <w:rPr>
          <w:rFonts w:ascii="微软雅黑" w:hAnsi="微软雅黑" w:hint="eastAsia"/>
          <w:color w:val="000000"/>
          <w:sz w:val="44"/>
          <w:szCs w:val="44"/>
          <w:shd w:val="clear" w:color="auto" w:fill="FFFFFF"/>
        </w:rPr>
        <w:t>《实证生命本源空性》</w:t>
      </w:r>
    </w:p>
    <w:p w:rsidR="00383440" w:rsidRDefault="00383440" w:rsidP="00383440">
      <w:pPr>
        <w:shd w:val="clear" w:color="auto" w:fill="FFFFFF"/>
        <w:jc w:val="center"/>
        <w:rPr>
          <w:rFonts w:ascii="punctuation" w:eastAsiaTheme="minorEastAsia" w:hAnsi="punctuation" w:hint="eastAsia"/>
          <w:color w:val="0D0D0D" w:themeColor="text1" w:themeTint="F2"/>
          <w:kern w:val="2"/>
          <w:sz w:val="28"/>
          <w:szCs w:val="28"/>
          <w:shd w:val="clear" w:color="auto" w:fill="FFFFFF"/>
        </w:rPr>
      </w:pPr>
    </w:p>
    <w:p w:rsidR="00383440" w:rsidRPr="00383440" w:rsidRDefault="00383440" w:rsidP="00383440">
      <w:pPr>
        <w:shd w:val="clear" w:color="auto" w:fill="FFFFFF"/>
        <w:jc w:val="center"/>
        <w:rPr>
          <w:rFonts w:ascii="punctuation" w:hAnsi="punctuation"/>
          <w:color w:val="0D0D0D" w:themeColor="text1" w:themeTint="F2"/>
          <w:sz w:val="24"/>
          <w:szCs w:val="24"/>
          <w:shd w:val="clear" w:color="auto" w:fill="FFFFFF"/>
        </w:rPr>
      </w:pPr>
      <w:r w:rsidRPr="00383440">
        <w:rPr>
          <w:rFonts w:ascii="punctuation" w:hAnsi="punctuation" w:hint="eastAsia"/>
          <w:color w:val="0D0D0D" w:themeColor="text1" w:themeTint="F2"/>
          <w:sz w:val="24"/>
          <w:szCs w:val="24"/>
          <w:shd w:val="clear" w:color="auto" w:fill="FFFFFF"/>
        </w:rPr>
        <w:t>标签：第一空性</w:t>
      </w:r>
      <w:r w:rsidRPr="00383440">
        <w:rPr>
          <w:rFonts w:ascii="仿宋" w:eastAsia="仿宋" w:hAnsi="微软雅黑" w:cs="宋体" w:hint="eastAsia"/>
          <w:color w:val="0D0D0D" w:themeColor="text1" w:themeTint="F2"/>
          <w:sz w:val="24"/>
          <w:szCs w:val="24"/>
        </w:rPr>
        <w:t>法</w:t>
      </w:r>
      <w:r w:rsidRPr="00383440">
        <w:rPr>
          <w:rFonts w:ascii="punctuation" w:hAnsi="punctuation"/>
          <w:color w:val="0D0D0D" w:themeColor="text1" w:themeTint="F2"/>
          <w:sz w:val="24"/>
          <w:szCs w:val="24"/>
          <w:shd w:val="clear" w:color="auto" w:fill="FFFFFF"/>
        </w:rPr>
        <w:t>                2014_02_02</w:t>
      </w:r>
    </w:p>
    <w:p w:rsidR="00383440" w:rsidRDefault="00383440" w:rsidP="00383440">
      <w:pPr>
        <w:shd w:val="clear" w:color="auto" w:fill="FFFFFF"/>
        <w:rPr>
          <w:rFonts w:ascii="punctuation" w:hAnsi="punctuation"/>
          <w:color w:val="0D0D0D" w:themeColor="text1" w:themeTint="F2"/>
          <w:sz w:val="24"/>
          <w:szCs w:val="24"/>
          <w:shd w:val="clear" w:color="auto" w:fill="FFFFFF"/>
        </w:rPr>
      </w:pPr>
    </w:p>
    <w:p w:rsidR="00383440" w:rsidRDefault="00383440" w:rsidP="00383440">
      <w:pPr>
        <w:shd w:val="clear" w:color="auto" w:fill="FFFFFF"/>
        <w:jc w:val="center"/>
        <w:rPr>
          <w:rFonts w:ascii="微软雅黑" w:hAnsi="微软雅黑" w:cs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057525" cy="4581525"/>
            <wp:effectExtent l="19050" t="0" r="9525" b="0"/>
            <wp:docPr id="34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383440" w:rsidRDefault="00383440" w:rsidP="00383440">
      <w:pPr>
        <w:shd w:val="clear" w:color="auto" w:fill="FFFFFF"/>
        <w:ind w:firstLineChars="1050" w:firstLine="3780"/>
        <w:rPr>
          <w:rFonts w:ascii="微软雅黑" w:hAnsi="微软雅黑" w:cs="宋体" w:hint="eastAsia"/>
          <w:color w:val="000000"/>
          <w:sz w:val="39"/>
          <w:szCs w:val="39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作者：依果</w:t>
      </w:r>
    </w:p>
    <w:p w:rsidR="00383440" w:rsidRDefault="00383440" w:rsidP="00383440">
      <w:pPr>
        <w:shd w:val="clear" w:color="auto" w:fill="FFFFFF"/>
        <w:rPr>
          <w:rFonts w:ascii="微软雅黑" w:hAnsi="微软雅黑" w:cs="宋体" w:hint="eastAsia"/>
          <w:color w:val="000000"/>
          <w:sz w:val="39"/>
          <w:szCs w:val="39"/>
        </w:rPr>
      </w:pPr>
    </w:p>
    <w:p w:rsidR="00383440" w:rsidRDefault="00383440" w:rsidP="00383440">
      <w:pPr>
        <w:shd w:val="clear" w:color="auto" w:fill="FFFFFF"/>
        <w:rPr>
          <w:rFonts w:ascii="微软雅黑" w:hAnsi="微软雅黑" w:cs="宋体" w:hint="eastAsia"/>
          <w:color w:val="000000"/>
          <w:sz w:val="39"/>
          <w:szCs w:val="39"/>
        </w:rPr>
      </w:pPr>
    </w:p>
    <w:p w:rsidR="006C5E31" w:rsidRDefault="00383440" w:rsidP="00383440">
      <w:pPr>
        <w:shd w:val="clear" w:color="auto" w:fill="FFFFFF"/>
        <w:rPr>
          <w:rFonts w:ascii="仿宋" w:eastAsia="仿宋" w:hAnsi="微软雅黑" w:cs="宋体" w:hint="eastAsia"/>
          <w:color w:val="000000"/>
          <w:sz w:val="36"/>
          <w:szCs w:val="36"/>
        </w:rPr>
      </w:pPr>
      <w:r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16:39:59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所说的实证了空性，是有实际境界可得的，被称作，空性果位。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16:40:45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哦</w:t>
      </w:r>
      <w:r>
        <w:rPr>
          <w:rFonts w:ascii="仿宋" w:eastAsia="仿宋" w:hAnsi="Calibri" w:cs="宋体"/>
          <w:color w:val="000000"/>
          <w:sz w:val="36"/>
          <w:szCs w:val="36"/>
        </w:rPr>
        <w:t>                                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有印证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16:41:28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对。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地球教导，名相不同。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16:41:32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嗯，如何称为实证，今天证了，明天会不会灭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16:42:06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不灭才称为实证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16:42:42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如实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16:42:44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灭了的体悟是什么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16:43:48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不住空性，就是灭了。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16:44:02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会忘记实证不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？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暂时失忆吗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？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16:45:09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习气会引起有反复。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16:45:45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反复的，就是还未实得其果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16:45:57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嗯，是这样的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群主说的好！！顿悟和彻悟是不同的，因地和果位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16:46:57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得就得了。就这样子了。</w:t>
      </w:r>
      <w:r>
        <w:rPr>
          <w:rFonts w:ascii="Calibri" w:hAnsi="Calibri" w:cs="宋体"/>
          <w:color w:val="00000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16:48:05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从根本上说，还有习气说明尚未证的。是不是这样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16:48:55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Calibri" w:cs="宋体"/>
          <w:color w:val="C00000"/>
          <w:sz w:val="36"/>
          <w:szCs w:val="36"/>
        </w:rPr>
        <w:t> </w:t>
      </w:r>
      <w:r>
        <w:rPr>
          <w:rFonts w:ascii="Calibri" w:hAnsi="Calibri" w:cs="宋体"/>
          <w:noProof/>
          <w:color w:val="C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32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C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是的，还没有实证。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达到永不退转，就是这个意思。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16:49:18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证要实证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禅宗悟后保任运用，是反复确认是否实证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31" name="图片 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16:50:33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证悟空性，是一个漫长的过程，在没有实证之前，反复，是正常的。</w:t>
      </w:r>
      <w:r>
        <w:rPr>
          <w:rFonts w:ascii="Calibri" w:hAnsi="Calibri" w:cs="宋体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16:51:50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六祖被五祖印可后，隐藏在猎人群中保任十余年，当出来说法。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16:52:59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广义的说，每个人从发心生命修行之时开始，就走上了，证悟空性的道路。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16:54:16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30" name="图片 5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6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16:55:17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因为，空性，是生命的源头，是一切生命之母。没有她，就没有我们彼此，直至世界的一切。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16:55:39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16:57:49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持有正确的修行观很重要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16:58:06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生命源头，佛法身，上帝圣灵，真主赫拉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····</w:t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都是这空性的不同名相。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16:58:54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17:00:06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灵修热潮中不少仍以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“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有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”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为目标，引以为戒。灵修系中某些修法很得力，用在实践中很不错。但要认清本源才好。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17:00:09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我们常说的正见修行，就是，特指空性源头法门。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17:00:26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17:00:42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17:00:57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借假修真，不可以假乱真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17:01:06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17:01:22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修习空性源头法门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17:01:44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正见修行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17:02:18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那些修习度灭之法的所有修法，都是，实证空性法门的前行</w:t>
      </w:r>
      <w:r>
        <w:rPr>
          <w:rFonts w:ascii="Calibri" w:hAnsi="Calibri" w:cs="宋体"/>
          <w:color w:val="C00000"/>
          <w:sz w:val="27"/>
          <w:szCs w:val="27"/>
        </w:rPr>
        <w:br/>
      </w:r>
      <w:r>
        <w:rPr>
          <w:rFonts w:ascii="Calibri" w:hAnsi="Calibri" w:cs="宋体"/>
          <w:color w:val="000000"/>
          <w:szCs w:val="21"/>
        </w:rPr>
        <w:lastRenderedPageBreak/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17:02:51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嗯，前行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17:02:58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所以，才有，堕入空门一说。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17:03:06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不同阶段的方便说法。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17:03:22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包括，佛教的小乘修法。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17:03:58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真见地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17:04:36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真语实境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6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17:04:44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度灭之法，令世人产生了修空邪见。这是很普遍的现象。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17:04:48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修行之人当修本源之法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17:05:20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5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17:06:03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众人偏执一边，总喜欢有个着落，却不知我们修就修个无所着落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17:07:07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这一切，都是实证空性的第一阶段：树立正确的空性观，修习前行。</w:t>
      </w:r>
      <w:r>
        <w:rPr>
          <w:rFonts w:ascii="Calibri" w:hAnsi="Calibri" w:cs="宋体"/>
          <w:color w:val="C00000"/>
          <w:sz w:val="27"/>
          <w:szCs w:val="27"/>
        </w:rPr>
        <w:br/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17:08:27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依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“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这一切，都是实证空性的第一阶段：树立正确的空性观，修习前行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”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而行！！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17:09:06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什么原因导致几千年那么多人堕入修空邪见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?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17:09:12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在理论上知道空性的确切存在。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踏踏实实的度灭妄相。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17:09:25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17:09:52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(848912498)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17:11:54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佛家语贪心所致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灵修语恐惧所致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17:12:31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本为有为真，空当避其之，空有皆存在，岂不无心存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17:14:40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今天最大收获是，以修习空性为源头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17:15:00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至此，就可以进入空性的第二阶段：倒空所有假象，包括灵魂记忆中的所有假象妄相。</w:t>
      </w:r>
      <w:r>
        <w:rPr>
          <w:rFonts w:ascii="Calibri" w:hAnsi="Calibri" w:cs="宋体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直至达到心中没有一物一念，此时，大脑中空白一片，不起一丝念头。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17:15:15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那是真源头</w:t>
      </w:r>
      <w:r>
        <w:rPr>
          <w:rFonts w:ascii="仿宋" w:eastAsia="仿宋" w:hAnsi="Calibri" w:cs="宋体"/>
          <w:color w:val="000000"/>
          <w:sz w:val="36"/>
          <w:szCs w:val="36"/>
        </w:rPr>
        <w:t>      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17:16:01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17:18:55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致此境界，寂静一片，没有光明黑暗，混沌一片。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17:20:31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心境安宁，平静。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17:22:44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此境界，随个人根性，表现略有出入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持续时间也有不同。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17:24:24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白天感觉也混沌一片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?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17:26:04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对。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境界常现。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生活中，常表现为，喜欢清静。离群寡居。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甚至，隐修山林寺院。</w:t>
      </w:r>
      <w:r>
        <w:rPr>
          <w:rFonts w:ascii="微软雅黑" w:hAnsi="微软雅黑" w:cs="宋体" w:hint="eastAsia"/>
          <w:color w:val="C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17:27:22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  <w:t>n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17:27:52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实得之后，因特殊因缘，即可进入第三阶段。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17:28:03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26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</w:p>
    <w:p w:rsidR="006C5E31" w:rsidRDefault="00383440" w:rsidP="00383440">
      <w:pPr>
        <w:shd w:val="clear" w:color="auto" w:fill="FFFFFF"/>
        <w:rPr>
          <w:rFonts w:ascii="仿宋" w:eastAsia="仿宋" w:hAnsi="微软雅黑" w:cs="宋体" w:hint="eastAsia"/>
          <w:color w:val="000000"/>
          <w:sz w:val="36"/>
          <w:szCs w:val="36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源头之恋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(754319244)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17:28:50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赞叹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27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17:29:10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28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Calibri" w:hAnsi="Calibri" w:cs="宋体"/>
          <w:color w:val="000000"/>
          <w:szCs w:val="21"/>
        </w:rPr>
        <w:br/>
      </w:r>
    </w:p>
    <w:p w:rsidR="00383440" w:rsidRDefault="00383440" w:rsidP="00383440">
      <w:pPr>
        <w:shd w:val="clear" w:color="auto" w:fill="FFFFFF"/>
        <w:rPr>
          <w:rFonts w:ascii="微软雅黑" w:hAnsi="微软雅黑" w:cs="宋体" w:hint="eastAsia"/>
          <w:color w:val="000000"/>
          <w:sz w:val="36"/>
          <w:szCs w:val="36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17:30:30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很多人停留在二阶出不来了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" w:eastAsia="仿宋" w:hAnsi="宋体" w:cs="宋体" w:hint="eastAsia"/>
          <w:color w:val="C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(605002560)</w:t>
      </w:r>
      <w:r>
        <w:rPr>
          <w:rFonts w:ascii="仿宋" w:eastAsia="仿宋" w:hAnsi="Calibri" w:cs="宋体"/>
          <w:color w:val="C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t>17:30:44</w:t>
      </w:r>
      <w:r>
        <w:rPr>
          <w:rFonts w:ascii="仿宋" w:eastAsia="仿宋" w:hAnsi="Calibri" w:cs="宋体" w:hint="eastAsia"/>
          <w:color w:val="C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C00000"/>
          <w:sz w:val="36"/>
          <w:szCs w:val="36"/>
        </w:rPr>
        <w:t>第三阶段：明光乍现。</w:t>
      </w:r>
      <w:r>
        <w:rPr>
          <w:rFonts w:ascii="微软雅黑" w:hAnsi="微软雅黑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cs="宋体"/>
          <w:color w:val="000000"/>
          <w:sz w:val="36"/>
          <w:szCs w:val="36"/>
        </w:rPr>
        <w:t> 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17:32:14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今天先讲到这里吧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!</w:t>
      </w:r>
    </w:p>
    <w:p w:rsidR="00383440" w:rsidRDefault="00383440" w:rsidP="00383440">
      <w:pPr>
        <w:shd w:val="clear" w:color="auto" w:fill="FFFFFF"/>
        <w:rPr>
          <w:rFonts w:ascii="微软雅黑" w:hAnsi="微软雅黑" w:cs="宋体" w:hint="eastAsia"/>
          <w:color w:val="000000"/>
          <w:sz w:val="36"/>
          <w:szCs w:val="36"/>
        </w:rPr>
      </w:pPr>
      <w:r>
        <w:rPr>
          <w:rFonts w:ascii="仿宋" w:eastAsia="仿宋" w:hAnsi="Calibri" w:cs="宋体" w:hint="eastAsia"/>
          <w:color w:val="000000"/>
          <w:sz w:val="36"/>
          <w:szCs w:val="36"/>
        </w:rPr>
        <w:t>★</w:t>
      </w:r>
      <w:r>
        <w:rPr>
          <w:rFonts w:ascii="仿宋" w:eastAsia="仿宋" w:hAnsi="Calibri" w:cs="宋体"/>
          <w:color w:val="000000"/>
          <w:sz w:val="36"/>
          <w:szCs w:val="36"/>
        </w:rPr>
        <w:t>          </w:t>
      </w:r>
      <w:r>
        <w:rPr>
          <w:rFonts w:ascii="仿宋" w:eastAsia="仿宋" w:hAnsi="Calibri" w:cs="宋体"/>
          <w:color w:val="000000"/>
          <w:sz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t>★</w:t>
      </w:r>
      <w:r>
        <w:rPr>
          <w:rFonts w:ascii="仿宋" w:eastAsia="仿宋" w:hAnsi="Calibri" w:cs="宋体"/>
          <w:color w:val="000000"/>
          <w:sz w:val="36"/>
          <w:szCs w:val="36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</w:r>
      <w:r>
        <w:rPr>
          <w:rFonts w:ascii="仿宋" w:eastAsia="仿宋" w:hAnsi="Calibri" w:cs="宋体" w:hint="eastAsia"/>
          <w:color w:val="000000"/>
          <w:sz w:val="36"/>
          <w:szCs w:val="36"/>
        </w:rPr>
        <w:br/>
        <w:t>___依果</w:t>
      </w:r>
    </w:p>
    <w:p w:rsidR="00383440" w:rsidRDefault="00383440" w:rsidP="00383440">
      <w:pPr>
        <w:spacing w:line="336" w:lineRule="atLeast"/>
        <w:rPr>
          <w:rFonts w:ascii="Calibri" w:eastAsia="宋体" w:hAnsi="Calibri" w:cs="宋体" w:hint="eastAsia"/>
          <w:color w:val="000000"/>
          <w:sz w:val="21"/>
          <w:szCs w:val="21"/>
          <w:shd w:val="clear" w:color="auto" w:fill="FFFFFF"/>
        </w:rPr>
      </w:pPr>
      <w:r>
        <w:rPr>
          <w:rFonts w:ascii="Calibri" w:eastAsia="宋体" w:hAnsi="Calibri" w:cs="宋体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实证空性大致分为五个阶段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1，理论上实得空性</w:t>
      </w:r>
      <w:r>
        <w:rPr>
          <w:rFonts w:ascii="仿宋" w:eastAsia="仿宋" w:hAnsi="Calibri" w:cs="宋体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2，现实中度灭一切世间有为。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3，进入空无无光境界。</w:t>
      </w:r>
      <w:r>
        <w:rPr>
          <w:rFonts w:ascii="仿宋" w:eastAsia="仿宋" w:hAnsi="Calibri" w:cs="宋体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4， 顿现空明光亮境界。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5，看清生命本源实相，人人如此，产生永不退转大爱之情，看清肉身是空明一体在封印空间的同步化现，蹬地入神地，成为初地阳身菩萨。</w:t>
      </w:r>
      <w:r>
        <w:rPr>
          <w:rFonts w:ascii="仿宋" w:eastAsia="仿宋" w:hAnsi="Calibri" w:cs="宋体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br/>
        <w:t>以上5种境地，相差甚远，统称为初证阴身空性。</w:t>
      </w:r>
      <w:r>
        <w:rPr>
          <w:rFonts w:ascii="仿宋" w:eastAsia="仿宋" w:hAnsi="Calibri" w:cs="宋体"/>
          <w:color w:val="000000"/>
          <w:sz w:val="36"/>
          <w:szCs w:val="36"/>
          <w:shd w:val="clear" w:color="auto" w:fill="FFFFFF"/>
        </w:rPr>
        <w:t> </w:t>
      </w:r>
    </w:p>
    <w:p w:rsidR="00383440" w:rsidRDefault="00383440" w:rsidP="00383440">
      <w:pPr>
        <w:rPr>
          <w:rFonts w:asciiTheme="minorHAnsi" w:eastAsiaTheme="minorEastAsia" w:hAnsiTheme="minorHAnsi"/>
          <w:kern w:val="2"/>
        </w:rPr>
      </w:pPr>
    </w:p>
    <w:p w:rsidR="00842843" w:rsidRPr="00C73810" w:rsidRDefault="00842843" w:rsidP="00D31D50">
      <w:pPr>
        <w:spacing w:line="220" w:lineRule="atLeast"/>
        <w:rPr>
          <w:sz w:val="36"/>
          <w:szCs w:val="36"/>
        </w:rPr>
      </w:pPr>
    </w:p>
    <w:sectPr w:rsidR="00842843" w:rsidRPr="00C738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7ECE"/>
    <w:rsid w:val="001327DE"/>
    <w:rsid w:val="001F53A5"/>
    <w:rsid w:val="0026244E"/>
    <w:rsid w:val="002A186E"/>
    <w:rsid w:val="00323B43"/>
    <w:rsid w:val="00383440"/>
    <w:rsid w:val="003D37D8"/>
    <w:rsid w:val="00426133"/>
    <w:rsid w:val="004358AB"/>
    <w:rsid w:val="00490223"/>
    <w:rsid w:val="004B2AF5"/>
    <w:rsid w:val="004F78B5"/>
    <w:rsid w:val="00542D5E"/>
    <w:rsid w:val="006C5E31"/>
    <w:rsid w:val="006D1EA3"/>
    <w:rsid w:val="00740640"/>
    <w:rsid w:val="00770087"/>
    <w:rsid w:val="00842843"/>
    <w:rsid w:val="008B7726"/>
    <w:rsid w:val="009D7F72"/>
    <w:rsid w:val="00AE4773"/>
    <w:rsid w:val="00C73810"/>
    <w:rsid w:val="00D31D50"/>
    <w:rsid w:val="00E75230"/>
    <w:rsid w:val="00E76680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DBB66-7D73-4114-B0CB-5E6E3DE6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</cp:revision>
  <dcterms:created xsi:type="dcterms:W3CDTF">2008-09-11T17:20:00Z</dcterms:created>
  <dcterms:modified xsi:type="dcterms:W3CDTF">2016-06-06T14:46:00Z</dcterms:modified>
</cp:coreProperties>
</file>