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B2" w:rsidRDefault="009743B2" w:rsidP="00A64FFA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4046F8" w:rsidRPr="009743B2" w:rsidRDefault="004046F8" w:rsidP="00A64FFA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9743B2">
        <w:rPr>
          <w:rFonts w:ascii="微软雅黑" w:hAnsi="微软雅黑" w:cs="宋体"/>
          <w:color w:val="000000"/>
          <w:sz w:val="44"/>
          <w:szCs w:val="44"/>
        </w:rPr>
        <w:t>《打通生命脉轮系统》</w:t>
      </w:r>
    </w:p>
    <w:p w:rsidR="00A64FFA" w:rsidRDefault="00A64FFA" w:rsidP="00A64FFA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32"/>
          <w:szCs w:val="32"/>
        </w:rPr>
      </w:pPr>
    </w:p>
    <w:p w:rsidR="004046F8" w:rsidRPr="009743B2" w:rsidRDefault="004046F8" w:rsidP="00A64FFA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4"/>
          <w:szCs w:val="24"/>
        </w:rPr>
      </w:pPr>
      <w:r w:rsidRPr="009743B2">
        <w:rPr>
          <w:rFonts w:ascii="宋体" w:eastAsia="宋体" w:hAnsi="宋体" w:cs="宋体"/>
          <w:color w:val="000000"/>
          <w:sz w:val="24"/>
          <w:szCs w:val="24"/>
        </w:rPr>
        <w:t>标签：第一空性法      2014.05.01-06.25</w:t>
      </w:r>
    </w:p>
    <w:p w:rsidR="004046F8" w:rsidRPr="004046F8" w:rsidRDefault="004046F8" w:rsidP="00A64FFA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4046F8" w:rsidRDefault="004046F8" w:rsidP="00A64FFA">
      <w:pPr>
        <w:shd w:val="clear" w:color="auto" w:fill="FFFFFF"/>
        <w:adjustRightInd/>
        <w:snapToGrid/>
        <w:spacing w:after="0"/>
        <w:jc w:val="center"/>
        <w:rPr>
          <w:rFonts w:ascii="仿宋" w:eastAsia="仿宋" w:hAnsi="宋体" w:cs="宋体"/>
          <w:color w:val="000000"/>
          <w:sz w:val="36"/>
          <w:szCs w:val="36"/>
        </w:rPr>
      </w:pPr>
    </w:p>
    <w:p w:rsidR="004046F8" w:rsidRPr="004046F8" w:rsidRDefault="004046F8" w:rsidP="00A64FF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</w:p>
    <w:p w:rsid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4046F8">
        <w:rPr>
          <w:rFonts w:ascii="宋体" w:eastAsia="宋体" w:hAnsi="宋体" w:cs="宋体"/>
          <w:color w:val="000000"/>
          <w:sz w:val="21"/>
          <w:szCs w:val="21"/>
        </w:rPr>
        <w:t> </w:t>
      </w:r>
      <w:r w:rsidRPr="004046F8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046F8">
        <w:rPr>
          <w:rFonts w:ascii="宋体" w:eastAsia="宋体" w:hAnsi="宋体" w:cs="宋体"/>
          <w:color w:val="000000"/>
          <w:sz w:val="21"/>
          <w:szCs w:val="21"/>
        </w:rPr>
        <w:br/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宋体" w:eastAsia="宋体" w:hAnsi="宋体" w:cs="宋体" w:hint="eastAsia"/>
          <w:color w:val="C00000"/>
          <w:sz w:val="36"/>
          <w:szCs w:val="36"/>
        </w:rPr>
        <w:t>2014-05-01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22:56:47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果，脉轮是怎么和意识联系起来的呢？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22:58:19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脉轮系统，是源头世界安置的生命发射装置，是生命体验魔幻戏剧的游戏机。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顶轮直接连接接受源头实相生命意识。通过各个脉轮发射到人的大脑反射区，形成时空维度幻觉。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23:01:29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对这么设置的动机表示费解。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23:02:30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这很好理解。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你会购买汽车，去旅行吧。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0.1(372191150)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23:04:49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哦，所以需要人体生命之车，为什么旅行呢？不想这么折腾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23:06:02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你要在宇宙意识里畅游，就会获得这些类似的装置发射到特定空间中，再获得相应的载具，才可以达成“体验”的真实。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这就是生命道具-宇宙的成因。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23:08:12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这畅游的风险不小，弄不好就迷路了。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23:09:20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这其中的各种，设置，只是为“体验”的真实而特殊设置。所以，生命签约，是达成所有这些的根本。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23:10:15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赞美生命的签约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23:10:22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签约即是封印。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23:10:28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是我们自己的选择吗？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br/>
        <w:t>0.1(372191150)</w:t>
      </w:r>
      <w:r w:rsidRPr="004046F8">
        <w:rPr>
          <w:rFonts w:ascii="宋体" w:eastAsia="宋体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23:11:21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一个是主动式，一个是被动式。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  <w:r w:rsidRPr="004046F8">
        <w:rPr>
          <w:rFonts w:ascii="宋体" w:eastAsia="宋体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23:11:34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哦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是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迷失了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23:12:03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“风险”，只是时空线里的妄念一种。是自己，没有别人强迫你，只是，在大的契约之后的连环契约，令我们“体验”的更加“真实”而已。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请参看《宇宙是拷贝品》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23:13:36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那我们是谁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在哪里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23:14:10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我们是宇宙之子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23:14:18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看起来，“体验”是非常重要了。重要在哪里呢？这一切都是为了体验啊。难不成真是原野说的解闷。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23:15:39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所以，我们要尊重，所有“体验者”。赞美，他们的精彩体验，他们和神本就无别，只是在戏剧里体验的过成中。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23:15:46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让放下自己吗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?去向哪里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br/>
        <w:t>飞越(1938875265)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23:16:01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但人类装B难以放弃</w:t>
      </w:r>
      <w:r>
        <w:rPr>
          <w:rFonts w:ascii="仿宋" w:eastAsia="仿宋" w:hAnsi="宋体" w:cs="宋体"/>
          <w:noProof/>
          <w:color w:val="C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风聲(1245751222)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23:16:42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维护所谓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我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的自我形象吧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23:17:02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这些，密解，对于人来说，太过难以想象了。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23:17:32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赞美，人类封印中的精彩体验吧！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4046F8">
        <w:rPr>
          <w:rFonts w:ascii="宋体" w:eastAsia="宋体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23:17:33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把自己缔造成受害者就是装B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23:17:36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代表越虚弱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需要其它维持体验者的价值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恩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都是为了取得自己的存在感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价值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23:18:11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赞美，那些封印提升的游戏！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0.1(372191150)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23:18:20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人在体验，要尊重。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23:19:14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恩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赞生活的一切幻觉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赞自己迷失在真假里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23:20:49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尊重，赞美，这是基本底线。如果，他人有出离的诉求，帮助别人出离封印空间，这就是真爱慈悲了。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0.1(372191150)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23:24:05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我看见一层层封印被解开，还有点恋恋不舍。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23:26:24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佛法里有一个说法：业风过处，菩萨难救。正是这个原因，体验者，无需更改因果。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23:24:33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果以前总骂人二货装B,骂的就是假我</w:t>
      </w:r>
      <w:r>
        <w:rPr>
          <w:rFonts w:ascii="仿宋" w:eastAsia="仿宋" w:hAnsi="宋体" w:cs="宋体"/>
          <w:noProof/>
          <w:color w:val="C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赞美自己的一切业因果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赞观察它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23:28:34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赞美未知已知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赞美无力控制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赞寻找自己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赞放下放不下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23:31:08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多赞放的快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果说赞美是速道，我受益了</w:t>
      </w:r>
      <w:r>
        <w:rPr>
          <w:rFonts w:ascii="仿宋" w:eastAsia="仿宋" w:hAnsi="宋体" w:cs="宋体"/>
          <w:noProof/>
          <w:color w:val="C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>
        <w:rPr>
          <w:rFonts w:ascii="仿宋" w:eastAsia="仿宋" w:hAnsi="宋体" w:cs="宋体"/>
          <w:noProof/>
          <w:color w:val="C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23:43:51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宇宙里，有不同的脉轮系统。有一元实相的，有两元幻相的。这封印的文章，是描述魔性脉轮系统的。我们这里正是，所谓的魔性秽土地方宇宙，脉轮系统中，对应着善恶两元道世界。在实相脉轮系统中，只有善道世界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23:47:41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脉轮系统被逐段割裂，导致，我们的意识和顶轮意识割裂，自己被封印在和源头生命割裂的封印中徘徊，产生魔像两元习性。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23:50:12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打通圆通后，立于高端空间的存在，不会轻慢奴役低端空间的生命存在。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同样，低端空间生命不会咒骂记恨高端空间存在，明鉴体验角色的不同！恶道自然消失。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23:51:05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赞，请问果师，如果才能最快打通连接顶轮实相的通道？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宋体" w:eastAsia="宋体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23:52:36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穿越两元割裂程序，进入一元实相。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其中，会有很多具体修法，赞美之法，非常适合人类载具出离两元魔幻性，进入一元。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当然，各个教导，都有自己各自的方法，快慢根性不尽相同。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宋体" w:eastAsia="宋体" w:hAnsi="宋体" w:cs="宋体" w:hint="eastAsia"/>
          <w:color w:val="C00000"/>
          <w:sz w:val="36"/>
          <w:szCs w:val="36"/>
        </w:rPr>
        <w:t>2014-05-02 0:03:59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通关成就后，你会发现，你的身体和空性源头无别，是源头直接化现，生命能量无尽无节。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出世神通应有尽有，只要你想···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0:11:24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果需要练才有吗?还是赞空了自然出大神通呀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0:14:33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是人，自然会吃饭的。是神，自然有神的品性品行。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0:18:31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会吃饭的，不能都是人吧，小狗也会吃饭啊，仅从能吃饭上面，判断，那也太坑爹了吧！小狗，吃的也只是狗食吧。世间神通就是世间神通，出世间必须是出世间的存在，才会拥有。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飞越(1938875265)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0:19:34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出世神通怎练习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0:20:53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到时自然拥有。提前练是练不出来的。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新小雨(2503448460)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0:20:29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赞果师，顶轮怎么才能开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0:22:40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下面轮都连接上了，顶轮最终就会被连接上。打通中脉。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0:23:03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这个初步是要打坐吗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0:23:14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赞，请问怎么才能通中脉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0:23:31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赞开了中脉自然通吧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0:25:27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赞美你的意识，你的意识自己，就可以在异空间，自行打开连接中脉的所有脉轮。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0:26:58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所有，秘法，都有打开中脉的法力。否则，怎可叫法呢？这些，是秘法，发了，也少有共振的。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你可以，整理一下，以后，有机缘。发吧。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0:24:33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我也这么想的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0:27:10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赞美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br/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0:27:15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赞，请问果师，是赞自己所有的意识是吗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 0:27:39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是的，请看《赞美之法》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0:28:29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你的所有意识，都是徘徊在脉轮封印中，化现的。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所以，所有意识都是和脉轮紧密连接的。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没有了意识的割裂，脉轮连接自然畅通。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这是在脉轮空间是会被观察到的。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0:31:16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其实，这些都是生命常识。不足为奇。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这是，宇宙知识的部分，人类本身没有。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都是由观察者，传出来的。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0:36:13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观察者，一节，请看《生命觉醒》和《赞美之法》，《漫谈路过者》等。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观察宇宙本相。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风聲(1245751222)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好的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2014-05-09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1:28:48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两元程序，导演了这一切的是非分裂。它依附我们的脉轮系统，把本源的能量发射，解码为善恶对峙，令我们感受到了载具的真实幻觉。在此刻3维临在。空性是全息存在。并无分裂维度存在，那些维度只是两元程序运行的幻相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到了13维度之上，已经出离世间整个脉轮系统，顶轮之上，而入神圣之地。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回头再看，脉轮系统，只是你游历宇宙的生命之车，能量发射装置。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如何使身体载具成为一元存在？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深刻的知道，脉轮载具，是本源生命的生命之车，只是本源本我生命的宇宙道具。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对于生命之车，要懂得保养，善用，才是完成本源生命意愿的保障，这是觉地生命的完整觉知。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学习如何善用，如何保养生命道具的全部功能规律，正是彼岸一元神性存在的全部课程，全尽掌握所有种类的生命脉轮载具载具性能之后，圆满登入第二彼岸：觉地本性宇宙世界。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不要把各类的生命之车，看成自己。这是魔见。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新小雨(2503448460)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2014-05-25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16:15:54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赞请问果师，为何有人说要性命双修啊？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16:16:26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性，本性。命，脉轮系统。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不双修都不可能。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新小雨(2503448460)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16:18:02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赞，请教果师，我们需要修命吗？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16:19:21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维修脉轮系统，是必须的。否则，本性神性无法彰显。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C00000"/>
          <w:sz w:val="36"/>
        </w:rPr>
        <w:t> 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16:20:25</w:t>
      </w: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此谓：性·命，双修！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顶轮之上，无增无减，圆满具足。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C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C00000"/>
          <w:sz w:val="36"/>
          <w:szCs w:val="36"/>
        </w:rPr>
        <w:t>你可以无止境的往载具系统中输入本性能量。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4046F8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4046F8">
        <w:rPr>
          <w:rFonts w:ascii="仿宋" w:eastAsia="仿宋" w:hAnsi="宋体" w:cs="宋体" w:hint="eastAsia"/>
          <w:color w:val="000000"/>
          <w:sz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2014-06-04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11:48:44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神性生活只有不退转的恒存纯净喜乐，没有其它觉受，这就是一元存在。天堂地狱的频率只是载具脉轮的振</w:t>
      </w: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动样式。这样式可以人为的去调节。这调节的高低存在，就是两元模式的面貌，天堂地狱既如此形成。</w:t>
      </w:r>
    </w:p>
    <w:p w:rsidR="004046F8" w:rsidRPr="004046F8" w:rsidRDefault="004046F8" w:rsidP="004046F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4046F8">
        <w:rPr>
          <w:rFonts w:ascii="仿宋" w:eastAsia="仿宋" w:hAnsi="宋体" w:cs="宋体" w:hint="eastAsia"/>
          <w:color w:val="000000"/>
          <w:sz w:val="36"/>
          <w:szCs w:val="36"/>
        </w:rPr>
        <w:t>那些可以任意调节载具振动频率的一元存在，在封印中的两元存在眼里，就是个俗物存在，这，一点也不奇怪。他此时并不能看清神性本来的空性纯净样子。</w:t>
      </w:r>
    </w:p>
    <w:p w:rsidR="006E5C78" w:rsidRPr="000C12D3" w:rsidRDefault="006E5C78" w:rsidP="000C12D3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6E5C78" w:rsidRPr="000C12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B06" w:rsidRDefault="00B63B06" w:rsidP="0026178A">
      <w:pPr>
        <w:spacing w:after="0"/>
      </w:pPr>
      <w:r>
        <w:separator/>
      </w:r>
    </w:p>
  </w:endnote>
  <w:endnote w:type="continuationSeparator" w:id="1">
    <w:p w:rsidR="00B63B06" w:rsidRDefault="00B63B06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B06" w:rsidRDefault="00B63B06" w:rsidP="0026178A">
      <w:pPr>
        <w:spacing w:after="0"/>
      </w:pPr>
      <w:r>
        <w:separator/>
      </w:r>
    </w:p>
  </w:footnote>
  <w:footnote w:type="continuationSeparator" w:id="1">
    <w:p w:rsidR="00B63B06" w:rsidRDefault="00B63B06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5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27801"/>
    <w:rsid w:val="00050B5B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C12D3"/>
    <w:rsid w:val="000D0EE5"/>
    <w:rsid w:val="000D6CC7"/>
    <w:rsid w:val="0010211F"/>
    <w:rsid w:val="001032B5"/>
    <w:rsid w:val="001104F2"/>
    <w:rsid w:val="00110769"/>
    <w:rsid w:val="001127F8"/>
    <w:rsid w:val="00114390"/>
    <w:rsid w:val="00117ACE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F3C79"/>
    <w:rsid w:val="002146E9"/>
    <w:rsid w:val="00222FBD"/>
    <w:rsid w:val="002352AA"/>
    <w:rsid w:val="00237C90"/>
    <w:rsid w:val="00243DF5"/>
    <w:rsid w:val="00246F29"/>
    <w:rsid w:val="0026178A"/>
    <w:rsid w:val="00261DA7"/>
    <w:rsid w:val="0027047E"/>
    <w:rsid w:val="002707D0"/>
    <w:rsid w:val="00281705"/>
    <w:rsid w:val="002A5653"/>
    <w:rsid w:val="002B6CE3"/>
    <w:rsid w:val="002F3A82"/>
    <w:rsid w:val="00301D98"/>
    <w:rsid w:val="003026CB"/>
    <w:rsid w:val="0030335E"/>
    <w:rsid w:val="0030619E"/>
    <w:rsid w:val="00306855"/>
    <w:rsid w:val="00310B4E"/>
    <w:rsid w:val="00323B43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86E85"/>
    <w:rsid w:val="00392E72"/>
    <w:rsid w:val="00393B3B"/>
    <w:rsid w:val="00395A0F"/>
    <w:rsid w:val="003A1F9A"/>
    <w:rsid w:val="003A5DED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046F8"/>
    <w:rsid w:val="0040484C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502602"/>
    <w:rsid w:val="005419F0"/>
    <w:rsid w:val="005468F3"/>
    <w:rsid w:val="005575FD"/>
    <w:rsid w:val="00560ED1"/>
    <w:rsid w:val="00573F9B"/>
    <w:rsid w:val="00574AAE"/>
    <w:rsid w:val="00580F8A"/>
    <w:rsid w:val="00597536"/>
    <w:rsid w:val="00597885"/>
    <w:rsid w:val="005A6827"/>
    <w:rsid w:val="005C66A4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573DF"/>
    <w:rsid w:val="00664DCE"/>
    <w:rsid w:val="006719D7"/>
    <w:rsid w:val="00686B14"/>
    <w:rsid w:val="00686EFD"/>
    <w:rsid w:val="00695BE5"/>
    <w:rsid w:val="006B0813"/>
    <w:rsid w:val="006B5FFC"/>
    <w:rsid w:val="006C1AA2"/>
    <w:rsid w:val="006C61D1"/>
    <w:rsid w:val="006E5C78"/>
    <w:rsid w:val="006F7CBB"/>
    <w:rsid w:val="007041B5"/>
    <w:rsid w:val="00722AF5"/>
    <w:rsid w:val="0072357E"/>
    <w:rsid w:val="00726EEA"/>
    <w:rsid w:val="0072787A"/>
    <w:rsid w:val="007352DC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0331"/>
    <w:rsid w:val="007F296E"/>
    <w:rsid w:val="008078BB"/>
    <w:rsid w:val="008139E0"/>
    <w:rsid w:val="00835DAA"/>
    <w:rsid w:val="0086749B"/>
    <w:rsid w:val="008749AE"/>
    <w:rsid w:val="0089719E"/>
    <w:rsid w:val="008A5EAA"/>
    <w:rsid w:val="008B7726"/>
    <w:rsid w:val="008B7C36"/>
    <w:rsid w:val="008C37F0"/>
    <w:rsid w:val="008D141A"/>
    <w:rsid w:val="008D474D"/>
    <w:rsid w:val="008D66C2"/>
    <w:rsid w:val="008E0B4A"/>
    <w:rsid w:val="008E3122"/>
    <w:rsid w:val="008E7E13"/>
    <w:rsid w:val="008F1DCC"/>
    <w:rsid w:val="00900FE0"/>
    <w:rsid w:val="009253A1"/>
    <w:rsid w:val="009266CE"/>
    <w:rsid w:val="009274AA"/>
    <w:rsid w:val="00952A87"/>
    <w:rsid w:val="009624D4"/>
    <w:rsid w:val="00965989"/>
    <w:rsid w:val="009665B0"/>
    <w:rsid w:val="009743B2"/>
    <w:rsid w:val="0097554C"/>
    <w:rsid w:val="00975A6F"/>
    <w:rsid w:val="009831A1"/>
    <w:rsid w:val="00993DE8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64FFA"/>
    <w:rsid w:val="00A744E1"/>
    <w:rsid w:val="00A74939"/>
    <w:rsid w:val="00A81521"/>
    <w:rsid w:val="00A91BA1"/>
    <w:rsid w:val="00AA329A"/>
    <w:rsid w:val="00AA4A11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3B06"/>
    <w:rsid w:val="00B65A95"/>
    <w:rsid w:val="00B67F6B"/>
    <w:rsid w:val="00B80E19"/>
    <w:rsid w:val="00B855F9"/>
    <w:rsid w:val="00BA030B"/>
    <w:rsid w:val="00BA1C9E"/>
    <w:rsid w:val="00BB5C2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63F71"/>
    <w:rsid w:val="00C64AA9"/>
    <w:rsid w:val="00C663D5"/>
    <w:rsid w:val="00C6661F"/>
    <w:rsid w:val="00C67362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A3"/>
    <w:rsid w:val="00D108DA"/>
    <w:rsid w:val="00D11BDF"/>
    <w:rsid w:val="00D166DD"/>
    <w:rsid w:val="00D27687"/>
    <w:rsid w:val="00D31D50"/>
    <w:rsid w:val="00D34F4A"/>
    <w:rsid w:val="00D352A9"/>
    <w:rsid w:val="00D64346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B0F8B"/>
    <w:rsid w:val="00EC3E29"/>
    <w:rsid w:val="00EC61AD"/>
    <w:rsid w:val="00ED77D3"/>
    <w:rsid w:val="00EE5272"/>
    <w:rsid w:val="00F2219F"/>
    <w:rsid w:val="00F30187"/>
    <w:rsid w:val="00F47CF1"/>
    <w:rsid w:val="00F57B70"/>
    <w:rsid w:val="00F650E4"/>
    <w:rsid w:val="00F654E4"/>
    <w:rsid w:val="00F75074"/>
    <w:rsid w:val="00F8542B"/>
    <w:rsid w:val="00F96600"/>
    <w:rsid w:val="00F96AD0"/>
    <w:rsid w:val="00FA1195"/>
    <w:rsid w:val="00FA2FD1"/>
    <w:rsid w:val="00FA5E4D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74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3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4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78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4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391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135</cp:revision>
  <dcterms:created xsi:type="dcterms:W3CDTF">2008-09-11T17:20:00Z</dcterms:created>
  <dcterms:modified xsi:type="dcterms:W3CDTF">2016-06-02T12:58:00Z</dcterms:modified>
</cp:coreProperties>
</file>