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8E8" w:rsidRDefault="00D118E8" w:rsidP="00D118E8">
      <w:pPr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293233"/>
          <w:sz w:val="36"/>
          <w:szCs w:val="36"/>
          <w:shd w:val="clear" w:color="auto" w:fill="FFFFFF"/>
        </w:rPr>
      </w:pPr>
    </w:p>
    <w:p w:rsidR="00D118E8" w:rsidRDefault="00D118E8" w:rsidP="00D118E8">
      <w:pPr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293233"/>
          <w:sz w:val="36"/>
          <w:szCs w:val="36"/>
          <w:shd w:val="clear" w:color="auto" w:fill="FFFFFF"/>
        </w:rPr>
      </w:pPr>
    </w:p>
    <w:p w:rsidR="00D118E8" w:rsidRPr="00D118E8" w:rsidRDefault="00D118E8" w:rsidP="00D118E8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D118E8">
        <w:rPr>
          <w:rFonts w:ascii="微软雅黑" w:hAnsi="微软雅黑" w:cs="宋体"/>
          <w:color w:val="000000"/>
          <w:sz w:val="39"/>
          <w:szCs w:val="39"/>
        </w:rPr>
        <w:t>《水果之法杂谈》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118E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118E8">
        <w:rPr>
          <w:rFonts w:ascii="punctuation" w:eastAsia="宋体" w:hAnsi="punctuation" w:cs="宋体"/>
          <w:color w:val="293233"/>
          <w:sz w:val="21"/>
          <w:szCs w:val="21"/>
        </w:rPr>
        <w:br/>
      </w:r>
      <w:r w:rsidRPr="00D118E8">
        <w:rPr>
          <w:rFonts w:ascii="punctuation" w:eastAsia="宋体" w:hAnsi="punctuation" w:cs="宋体"/>
          <w:color w:val="293233"/>
          <w:sz w:val="21"/>
          <w:szCs w:val="21"/>
        </w:rPr>
        <w:br/>
      </w:r>
      <w:r w:rsidRPr="00D118E8">
        <w:rPr>
          <w:rFonts w:ascii="punctuation" w:eastAsia="宋体" w:hAnsi="punctuation" w:cs="宋体"/>
          <w:color w:val="293233"/>
          <w:sz w:val="27"/>
          <w:szCs w:val="27"/>
        </w:rPr>
        <w:t xml:space="preserve"> </w:t>
      </w:r>
      <w:r w:rsidRPr="00D118E8">
        <w:rPr>
          <w:rFonts w:ascii="punctuation" w:eastAsia="宋体" w:hAnsi="punctuation" w:cs="宋体"/>
          <w:color w:val="293233"/>
          <w:sz w:val="27"/>
          <w:szCs w:val="27"/>
        </w:rPr>
        <w:t>标签：第二空性</w:t>
      </w:r>
      <w:r w:rsidRPr="00D118E8">
        <w:rPr>
          <w:rFonts w:ascii="仿宋_GB2312" w:eastAsia="仿宋_GB2312" w:hAnsi="punctuation" w:cs="宋体" w:hint="eastAsia"/>
          <w:color w:val="293233"/>
          <w:sz w:val="27"/>
          <w:szCs w:val="27"/>
        </w:rPr>
        <w:t>法</w:t>
      </w:r>
      <w:r w:rsidRPr="00D118E8">
        <w:rPr>
          <w:rFonts w:ascii="punctuation" w:eastAsia="宋体" w:hAnsi="punctuation" w:cs="宋体"/>
          <w:color w:val="293233"/>
          <w:sz w:val="27"/>
          <w:szCs w:val="27"/>
        </w:rPr>
        <w:t>           2014-08-20</w:t>
      </w:r>
    </w:p>
    <w:p w:rsidR="00D118E8" w:rsidRDefault="00D118E8" w:rsidP="00D118E8">
      <w:pPr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293233"/>
          <w:sz w:val="36"/>
          <w:szCs w:val="36"/>
          <w:shd w:val="clear" w:color="auto" w:fill="FFFFFF"/>
        </w:rPr>
      </w:pPr>
    </w:p>
    <w:p w:rsidR="00D118E8" w:rsidRDefault="00D118E8" w:rsidP="00D118E8">
      <w:pPr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293233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25" name="图片 2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8E8" w:rsidRPr="00D118E8" w:rsidRDefault="00D118E8" w:rsidP="00D118E8">
      <w:pPr>
        <w:adjustRightInd/>
        <w:snapToGrid/>
        <w:spacing w:after="240" w:line="336" w:lineRule="atLeast"/>
        <w:ind w:firstLineChars="1000" w:firstLine="3600"/>
        <w:rPr>
          <w:rFonts w:ascii="punctuation" w:eastAsia="宋体" w:hAnsi="punctuation" w:cs="宋体" w:hint="eastAsia"/>
          <w:color w:val="293233"/>
          <w:sz w:val="21"/>
          <w:szCs w:val="21"/>
          <w:shd w:val="clear" w:color="auto" w:fill="FFFFFF"/>
        </w:rPr>
      </w:pPr>
      <w:r w:rsidRPr="00D118E8">
        <w:rPr>
          <w:rFonts w:ascii="仿宋_GB2312" w:eastAsia="仿宋_GB2312" w:hAnsi="punctuation" w:cs="宋体" w:hint="eastAsia"/>
          <w:color w:val="293233"/>
          <w:sz w:val="36"/>
          <w:szCs w:val="36"/>
          <w:shd w:val="clear" w:color="auto" w:fill="FFFFFF"/>
        </w:rPr>
        <w:t>作者：依果</w:t>
      </w:r>
      <w:r w:rsidRPr="00D118E8">
        <w:rPr>
          <w:rFonts w:ascii="宋体" w:eastAsia="宋体" w:hAnsi="宋体" w:cs="宋体" w:hint="eastAsia"/>
          <w:color w:val="293233"/>
          <w:sz w:val="36"/>
          <w:szCs w:val="36"/>
          <w:shd w:val="clear" w:color="auto" w:fill="FFFFFF"/>
        </w:rPr>
        <w:br/>
        <w:t>                                      </w:t>
      </w:r>
    </w:p>
    <w:p w:rsidR="00D118E8" w:rsidRPr="00D118E8" w:rsidRDefault="00D118E8" w:rsidP="00D118E8">
      <w:pPr>
        <w:adjustRightInd/>
        <w:snapToGrid/>
        <w:spacing w:after="360" w:line="336" w:lineRule="atLeast"/>
        <w:rPr>
          <w:rFonts w:ascii="宋体" w:eastAsia="宋体" w:hAnsi="宋体" w:cs="宋体"/>
          <w:color w:val="293233"/>
          <w:sz w:val="36"/>
          <w:szCs w:val="36"/>
          <w:shd w:val="clear" w:color="auto" w:fill="FFFFFF"/>
        </w:rPr>
      </w:pP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宋体" w:eastAsia="宋体" w:hAnsi="宋体" w:cs="宋体"/>
          <w:color w:val="293233"/>
          <w:sz w:val="36"/>
          <w:szCs w:val="36"/>
          <w:shd w:val="clear" w:color="auto" w:fill="FFFFFF"/>
        </w:rPr>
      </w:pPr>
      <w:r w:rsidRPr="00D118E8">
        <w:rPr>
          <w:rFonts w:ascii="仿宋_GB2312" w:eastAsia="仿宋_GB2312" w:hAnsi="宋体" w:cs="宋体" w:hint="eastAsia"/>
          <w:color w:val="293233"/>
          <w:sz w:val="36"/>
          <w:szCs w:val="36"/>
          <w:shd w:val="clear" w:color="auto" w:fill="FFFFFF"/>
        </w:rPr>
        <w:t>生命本性__平儿(1938875265) 14:46:32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宋体" w:eastAsia="宋体" w:hAnsi="宋体" w:cs="宋体"/>
          <w:color w:val="293233"/>
          <w:sz w:val="36"/>
          <w:szCs w:val="36"/>
          <w:shd w:val="clear" w:color="auto" w:fill="FFFFFF"/>
        </w:rPr>
      </w:pPr>
      <w:r w:rsidRPr="00D118E8">
        <w:rPr>
          <w:rFonts w:ascii="仿宋_GB2312" w:eastAsia="仿宋_GB2312" w:hAnsi="宋体" w:cs="宋体" w:hint="eastAsia"/>
          <w:color w:val="293233"/>
          <w:sz w:val="36"/>
          <w:szCs w:val="36"/>
          <w:shd w:val="clear" w:color="auto" w:fill="FFFFFF"/>
        </w:rPr>
        <w:t>果法救活了我的心</w:t>
      </w:r>
      <w:r w:rsidRPr="00D118E8">
        <w:rPr>
          <w:rFonts w:ascii="仿宋_GB2312" w:eastAsia="仿宋_GB2312" w:hAnsi="宋体" w:cs="宋体" w:hint="eastAsia"/>
          <w:color w:val="293233"/>
          <w:sz w:val="36"/>
          <w:szCs w:val="36"/>
          <w:shd w:val="clear" w:color="auto" w:fill="FFFFFF"/>
        </w:rPr>
        <w:br/>
      </w:r>
      <w:r w:rsidRPr="00ED69BA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br/>
        <w:t xml:space="preserve">依果(605002560) </w:t>
      </w:r>
      <w:r w:rsidRPr="00ED69BA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t> </w:t>
      </w:r>
      <w:r w:rsidRPr="00ED69BA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t>14:46:36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93233"/>
          <w:sz w:val="21"/>
          <w:szCs w:val="21"/>
          <w:shd w:val="clear" w:color="auto" w:fill="FFFFFF"/>
        </w:rPr>
      </w:pPr>
      <w:r w:rsidRPr="00D118E8">
        <w:rPr>
          <w:rFonts w:ascii="punctuation" w:eastAsia="宋体" w:hAnsi="punctuation" w:cs="宋体"/>
          <w:color w:val="444444"/>
          <w:sz w:val="21"/>
          <w:szCs w:val="21"/>
          <w:shd w:val="clear" w:color="auto" w:fill="FFFFFF"/>
        </w:rPr>
        <w:t>【</w:t>
      </w:r>
      <w:r w:rsidRPr="00D118E8">
        <w:rPr>
          <w:rFonts w:ascii="punctuation" w:eastAsia="宋体" w:hAnsi="punctuation" w:cs="宋体"/>
          <w:color w:val="444444"/>
          <w:sz w:val="21"/>
        </w:rPr>
        <w:t> </w:t>
      </w:r>
      <w:r w:rsidRPr="00D118E8">
        <w:rPr>
          <w:rFonts w:ascii="仿宋_GB2312" w:eastAsia="仿宋_GB2312" w:hAnsi="punctuation" w:cs="宋体" w:hint="eastAsia"/>
          <w:color w:val="293233"/>
          <w:sz w:val="27"/>
          <w:szCs w:val="27"/>
          <w:shd w:val="clear" w:color="auto" w:fill="FFFFFF"/>
        </w:rPr>
        <w:t>0.1(372191150)</w:t>
      </w:r>
      <w:r w:rsidRPr="00D118E8">
        <w:rPr>
          <w:rFonts w:ascii="仿宋_GB2312" w:eastAsia="仿宋_GB2312" w:hAnsi="punctuation" w:cs="宋体" w:hint="eastAsia"/>
          <w:color w:val="293233"/>
          <w:sz w:val="27"/>
          <w:szCs w:val="27"/>
          <w:shd w:val="clear" w:color="auto" w:fill="FFFFFF"/>
        </w:rPr>
        <w:t> 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93233"/>
          <w:sz w:val="21"/>
          <w:szCs w:val="21"/>
          <w:shd w:val="clear" w:color="auto" w:fill="FFFFFF"/>
        </w:rPr>
      </w:pPr>
      <w:r w:rsidRPr="00D118E8">
        <w:rPr>
          <w:rFonts w:ascii="仿宋_GB2312" w:eastAsia="仿宋_GB2312" w:hAnsi="punctuation" w:cs="宋体" w:hint="eastAsia"/>
          <w:color w:val="293233"/>
          <w:sz w:val="27"/>
          <w:szCs w:val="27"/>
          <w:shd w:val="clear" w:color="auto" w:fill="FFFFFF"/>
        </w:rPr>
        <w:lastRenderedPageBreak/>
        <w:t>那金刚粒子是组成世界的基本粒子，就像组成河的水分子，金刚粒子随自性变幻</w:t>
      </w:r>
      <w:r w:rsidRPr="00D118E8">
        <w:rPr>
          <w:rFonts w:ascii="仿宋_GB2312" w:eastAsia="仿宋_GB2312" w:hAnsi="punctuation" w:cs="宋体" w:hint="eastAsia"/>
          <w:color w:val="293233"/>
          <w:sz w:val="27"/>
          <w:szCs w:val="27"/>
          <w:shd w:val="clear" w:color="auto" w:fill="FFFFFF"/>
        </w:rPr>
        <w:br/>
        <w:t>大千世界，金刚粒子就是自性等流身。先思一思</w:t>
      </w:r>
      <w:r w:rsidRPr="00D118E8">
        <w:rPr>
          <w:rFonts w:ascii="punctuation" w:eastAsia="宋体" w:hAnsi="punctuation" w:cs="宋体"/>
          <w:color w:val="444444"/>
          <w:sz w:val="21"/>
          <w:szCs w:val="21"/>
          <w:shd w:val="clear" w:color="auto" w:fill="FFFFFF"/>
        </w:rPr>
        <w:t>】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</w:rPr>
        <w:t>这还真是头脑的逻辑，所以和事实无关，属于推理文学部分。</w:t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</w:rPr>
        <w:br/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</w:rPr>
        <w:br/>
        <w:t>金刚粒子是201工程的1的部分，并非自性空性0的部分，这部分是不会在宇宙中有任何显相的，是无相的存在。所以，金刚粒子不能被称为自性金刚粒子，显相的等流身更不能称为自性等流身，这是误解误区。就如报身和化身，只是等流身，都是本性成就的成就身。</w:t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</w:rPr>
        <w:br/>
      </w:r>
      <w:r w:rsidRPr="00D118E8">
        <w:rPr>
          <w:rFonts w:ascii="宋体" w:eastAsia="宋体" w:hAnsi="宋体" w:cs="宋体" w:hint="eastAsia"/>
          <w:color w:val="002060"/>
          <w:sz w:val="36"/>
          <w:szCs w:val="36"/>
        </w:rPr>
        <w:br/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</w:rPr>
        <w:t xml:space="preserve">依果(605002560) 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</w:rPr>
        <w:t> 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</w:rPr>
        <w:t>14:50:12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</w:rPr>
        <w:t>佛法讲的无余涅</w:t>
      </w:r>
      <w:r w:rsidRPr="00D118E8">
        <w:rPr>
          <w:rFonts w:ascii="宋体" w:eastAsia="宋体" w:hAnsi="宋体" w:cs="宋体" w:hint="eastAsia"/>
          <w:color w:val="002060"/>
          <w:sz w:val="36"/>
          <w:szCs w:val="36"/>
        </w:rPr>
        <w:t>槃</w:t>
      </w:r>
      <w:r w:rsidRPr="00D118E8">
        <w:rPr>
          <w:rFonts w:ascii="仿宋_GB2312" w:eastAsia="仿宋_GB2312" w:hAnsi="仿宋_GB2312" w:cs="仿宋_GB2312" w:hint="eastAsia"/>
          <w:color w:val="002060"/>
          <w:sz w:val="36"/>
          <w:szCs w:val="36"/>
        </w:rPr>
        <w:t>正是这阳极之身，正等正觉，金刚粒子法身，可以化现宇宙一切。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118E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生命本性__平儿(1938875265) 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>14:50:31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</w:rPr>
        <w:t>赞美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D118E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</w:rPr>
        <w:t xml:space="preserve">依果(605002560) 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</w:rPr>
        <w:t> 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</w:rPr>
        <w:t>14:53:44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</w:rPr>
        <w:t>阿罗汉的阴极法身，并不能化现任何缘分程序。只有登地菩萨，才可以开始化现这金刚粒子。直至两证圆满，成为11地无上大菩萨，才可登陆第二彼岸，圆满觉地，最终成为无上金刚粒子法身佛。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118E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生命本性__平儿(1938875265) 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>14:54:53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</w:rPr>
        <w:t>赞美</w:t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118E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 xml:space="preserve">新小雨(2503448460) 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>14:56:02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</w:rPr>
        <w:t>赞美</w:t>
      </w:r>
      <w:r w:rsidRPr="00D118E8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D118E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生命本性__平儿(1938875265) 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>14:59:37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</w:rPr>
        <w:t>果多少D才是11地大菩萨呀，进入觉界以后吗？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</w:rPr>
        <w:t>密宗一直讲十地菩萨，今天才知道还有11地菩萨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118E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上善若水(2033019385) 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>15:01:15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</w:rPr>
        <w:t>果师，小无止，大无边怎么解释？量证圆满是对大无止的相对的概念吗？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118E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生命本性__平儿(1938875265) 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>15:01:16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</w:rPr>
        <w:t>宗萨十地菩萨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D118E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</w:rPr>
        <w:t xml:space="preserve">依果(605002560) 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</w:rPr>
        <w:t> 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</w:rPr>
        <w:t>15:03:32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</w:rPr>
        <w:t>法身即是无大小两元的空性意识。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2060"/>
          <w:sz w:val="21"/>
          <w:szCs w:val="21"/>
        </w:rPr>
      </w:pP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</w:rPr>
        <w:t>登入觉地，即是11地菩萨。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118E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生命本性__平儿(1938875265) 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>15:04:37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</w:rPr>
        <w:t>第一次听说11地菩萨</w:t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最高多少地？</w:t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</w:rPr>
        <w:t>15:08:27</w:t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菩萨11地就到头了，就叫圆满佛觉了。</w:t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生命本性__平儿(1938875265)</w:t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</w:rPr>
        <w:t>15:08:40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  <w:t>生命本性__平儿(1938875265)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  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15:09:42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lastRenderedPageBreak/>
        <w:t>有一天会蹬11地的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t>依果(605002560)</w:t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t>  </w:t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t>15:10:36</w:t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br/>
        <w:t>27D存在即11地菩萨了</w:t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br/>
      </w:r>
      <w:r w:rsidRPr="00D118E8">
        <w:rPr>
          <w:rFonts w:ascii="宋体" w:eastAsia="宋体" w:hAnsi="宋体" w:cs="宋体"/>
          <w:noProof/>
          <w:color w:val="00206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t> 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  <w:t>生命本性__平儿(1938875265)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  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15:10:57</w:t>
      </w:r>
      <w:r w:rsidRPr="00D118E8">
        <w:rPr>
          <w:rFonts w:ascii="punctuation" w:eastAsia="宋体" w:hAnsi="punctuation" w:cs="宋体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赞美</w:t>
      </w:r>
      <w:r w:rsidRPr="00D118E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早晚会去的</w:t>
      </w:r>
      <w:r>
        <w:rPr>
          <w:rFonts w:ascii="仿宋_GB2312" w:eastAsia="仿宋_GB2312" w:hAnsi="宋体" w:cs="宋体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Pr="00D118E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118E8">
        <w:rPr>
          <w:rFonts w:ascii="punctuation" w:eastAsia="宋体" w:hAnsi="punctuation" w:cs="宋体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无为而治(1760436246)</w:t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  </w:t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15:11:40</w:t>
      </w:r>
      <w:r w:rsidRPr="00D118E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文殊观音四大菩萨在几D安家</w:t>
      </w:r>
      <w:r w:rsidRPr="00D118E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118E8">
        <w:rPr>
          <w:rFonts w:ascii="punctuation" w:eastAsia="宋体" w:hAnsi="punctuation" w:cs="宋体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t>依果(605002560)</w:t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t>  </w:t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t>15:12:07</w:t>
      </w:r>
      <w:r w:rsidRPr="00D118E8">
        <w:rPr>
          <w:rFonts w:ascii="punctuation" w:eastAsia="宋体" w:hAnsi="punctuation" w:cs="宋体"/>
          <w:color w:val="002060"/>
          <w:sz w:val="21"/>
          <w:szCs w:val="21"/>
        </w:rPr>
        <w:br/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t>26D</w:t>
      </w:r>
      <w:r w:rsidRPr="00D118E8">
        <w:rPr>
          <w:rFonts w:ascii="punctuation" w:eastAsia="宋体" w:hAnsi="punctuation" w:cs="宋体"/>
          <w:color w:val="002060"/>
          <w:sz w:val="21"/>
          <w:szCs w:val="21"/>
        </w:rPr>
        <w:br/>
      </w:r>
      <w:r w:rsidRPr="00D118E8">
        <w:rPr>
          <w:rFonts w:ascii="punctuation" w:eastAsia="宋体" w:hAnsi="punctuation" w:cs="宋体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生命本性__平儿(1938875265)</w:t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  </w:t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15:12:36</w:t>
      </w:r>
      <w:r w:rsidRPr="00D118E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第一次知道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 </w:t>
      </w:r>
      <w:r w:rsidRPr="00D118E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118E8">
        <w:rPr>
          <w:rFonts w:ascii="punctuation" w:eastAsia="宋体" w:hAnsi="punctuation" w:cs="宋体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无为而治(1760436246)</w:t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  </w:t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15:13:09</w:t>
      </w:r>
      <w:r w:rsidRPr="00D118E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是觉地吗</w:t>
      </w:r>
      <w:r w:rsidRPr="00D118E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118E8">
        <w:rPr>
          <w:rFonts w:ascii="punctuation" w:eastAsia="宋体" w:hAnsi="punctuation" w:cs="宋体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t>依果(605002560)</w:t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t>  </w:t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t>15:13:47</w:t>
      </w:r>
      <w:r w:rsidRPr="00D118E8">
        <w:rPr>
          <w:rFonts w:ascii="punctuation" w:eastAsia="宋体" w:hAnsi="punctuation" w:cs="宋体"/>
          <w:color w:val="002060"/>
          <w:sz w:val="21"/>
          <w:szCs w:val="21"/>
        </w:rPr>
        <w:br/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t>此时你在3D，观世音在26D，离得不算太远哈。</w:t>
      </w:r>
      <w:r w:rsidRPr="00D118E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118E8">
        <w:rPr>
          <w:rFonts w:ascii="punctuation" w:eastAsia="宋体" w:hAnsi="punctuation" w:cs="宋体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生命本性__平儿(1938875265)</w:t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  </w:t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15:14:14</w:t>
      </w:r>
      <w:r w:rsidRPr="00D118E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释迦牟尼在多少D？</w:t>
      </w:r>
      <w:r w:rsidRPr="00D118E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118E8">
        <w:rPr>
          <w:rFonts w:ascii="punctuation" w:eastAsia="宋体" w:hAnsi="punctuation" w:cs="宋体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t>依果(605002560)</w:t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t>  </w:t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t>15:14:21</w:t>
      </w:r>
      <w:r w:rsidRPr="00D118E8">
        <w:rPr>
          <w:rFonts w:ascii="punctuation" w:eastAsia="宋体" w:hAnsi="punctuation" w:cs="宋体"/>
          <w:color w:val="002060"/>
          <w:sz w:val="21"/>
          <w:szCs w:val="21"/>
        </w:rPr>
        <w:br/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t>大家同在一个宇宙哈</w:t>
      </w:r>
      <w:r w:rsidRPr="00D118E8">
        <w:rPr>
          <w:rFonts w:ascii="punctuation" w:eastAsia="宋体" w:hAnsi="punctuation" w:cs="宋体"/>
          <w:color w:val="002060"/>
          <w:sz w:val="21"/>
          <w:szCs w:val="21"/>
        </w:rPr>
        <w:br/>
      </w:r>
      <w:r w:rsidRPr="00D118E8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lastRenderedPageBreak/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生命本性__平儿(1938875265)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  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15:14:49</w:t>
      </w:r>
      <w:r w:rsidRPr="00D118E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等我上去就知道了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t>依果(605002560)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t>  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t>15:15:39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br/>
        <w:t>释迦</w:t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t>29D</w:t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  <w:t>0.1(372191150)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  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15:16:24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br/>
        <w:t>果师，两证圆满，指的哪两证？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  <w:shd w:val="clear" w:color="auto" w:fill="FFFFFF"/>
        </w:rPr>
      </w:pPr>
      <w:r w:rsidRPr="00D118E8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 xml:space="preserve">生命本性__平儿(1938875265) 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15:16:31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  <w:shd w:val="clear" w:color="auto" w:fill="FFFFFF"/>
        </w:rPr>
      </w:pP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赞美释迦牟尼在29D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118E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</w:rPr>
        <w:t>依果(605002560)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</w:rPr>
        <w:t>  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</w:rPr>
        <w:t>15:17:32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</w:rPr>
        <w:br/>
        <w:t>可以看相关文章。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</w:rPr>
        <w:br/>
        <w:t>关于第一宇宙的第彼岸。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</w:rPr>
        <w:br/>
        <w:t>关于第一宇宙的第二彼岸。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0.1(372191150)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>15:18:05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</w:rPr>
        <w:t>赞美</w:t>
      </w:r>
      <w:r w:rsidRPr="00D118E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118E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</w:rPr>
        <w:t>依果(605002560)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</w:rPr>
        <w:t>  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</w:rPr>
        <w:t>15:19:12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</w:rPr>
        <w:br/>
        <w:t>把果法体系搞圆通了，可以解释宇宙所有生命的存在频率样貌。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</w:rPr>
        <w:br/>
        <w:t>加油吧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0.1(372191150)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</w:rPr>
        <w:t>15:19:37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2060"/>
          <w:sz w:val="21"/>
          <w:szCs w:val="21"/>
          <w:shd w:val="clear" w:color="auto" w:fill="FFFFFF"/>
        </w:rPr>
      </w:pP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lastRenderedPageBreak/>
        <w:t>加油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 </w:t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t xml:space="preserve">依果(605002560) 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t> 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t>15:20:34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2060"/>
          <w:sz w:val="21"/>
          <w:szCs w:val="21"/>
          <w:shd w:val="clear" w:color="auto" w:fill="FFFFFF"/>
        </w:rPr>
      </w:pP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t>这比佛法八万大藏经简洁N多倍了。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  <w:shd w:val="clear" w:color="auto" w:fill="FFFFFF"/>
        </w:rPr>
      </w:pPr>
      <w:r w:rsidRPr="00D118E8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 xml:space="preserve">生命本性__平儿(1938875265) 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15:20:44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  <w:shd w:val="clear" w:color="auto" w:fill="FFFFFF"/>
        </w:rPr>
      </w:pP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今天文叫什么？</w:t>
      </w:r>
    </w:p>
    <w:p w:rsidR="00D118E8" w:rsidRPr="00D118E8" w:rsidRDefault="00D118E8" w:rsidP="00D118E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把果法体系搞圆通了，可以解释宇宙所有生命的存在频率样貌。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 </w:t>
      </w:r>
    </w:p>
    <w:p w:rsidR="00D118E8" w:rsidRPr="00D118E8" w:rsidRDefault="00D118E8" w:rsidP="00D118E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D118E8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118E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</w:rPr>
        <w:t>依果(605002560)</w:t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</w:rPr>
        <w:t>  </w:t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</w:rPr>
        <w:t>15:21:28</w:t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</w:rPr>
        <w:br/>
        <w:t>《水果之法杂谈》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2060"/>
          <w:sz w:val="21"/>
          <w:szCs w:val="21"/>
          <w:shd w:val="clear" w:color="auto" w:fill="FFFFFF"/>
        </w:rPr>
      </w:pPr>
      <w:r w:rsidRPr="00D118E8">
        <w:rPr>
          <w:rFonts w:ascii="宋体" w:eastAsia="宋体" w:hAnsi="宋体" w:cs="宋体" w:hint="eastAsia"/>
          <w:color w:val="00206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t>依果(605002560) 15:40:22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t> 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t>第一释义空性，即第一法身（阴极法身），有余涅</w:t>
      </w:r>
      <w:r w:rsidRPr="00D118E8">
        <w:rPr>
          <w:rFonts w:ascii="宋体" w:eastAsia="宋体" w:hAnsi="宋体" w:cs="宋体" w:hint="eastAsia"/>
          <w:color w:val="002060"/>
          <w:sz w:val="36"/>
          <w:szCs w:val="36"/>
          <w:shd w:val="clear" w:color="auto" w:fill="FFFFFF"/>
        </w:rPr>
        <w:t>槃</w:t>
      </w:r>
      <w:r w:rsidRPr="00D118E8">
        <w:rPr>
          <w:rFonts w:ascii="仿宋_GB2312" w:eastAsia="仿宋_GB2312" w:hAnsi="仿宋_GB2312" w:cs="仿宋_GB2312" w:hint="eastAsia"/>
          <w:color w:val="002060"/>
          <w:sz w:val="36"/>
          <w:szCs w:val="36"/>
          <w:shd w:val="clear" w:color="auto" w:fill="FFFFFF"/>
        </w:rPr>
        <w:t>处</w:t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t>  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  <w:shd w:val="clear" w:color="auto" w:fill="FFFFFF"/>
        </w:rPr>
      </w:pPr>
      <w:r w:rsidRPr="00D118E8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上善若水(2033019385) 15:42:04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 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  <w:shd w:val="clear" w:color="auto" w:fill="FFFFFF"/>
        </w:rPr>
      </w:pP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那第二法身呢？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  <w:shd w:val="clear" w:color="auto" w:fill="FFFFFF"/>
        </w:rPr>
      </w:pP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是大日如来法身佛吗？</w:t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 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2060"/>
          <w:sz w:val="21"/>
          <w:szCs w:val="21"/>
          <w:shd w:val="clear" w:color="auto" w:fill="FFFFFF"/>
        </w:rPr>
      </w:pPr>
      <w:r w:rsidRPr="00D118E8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t>依果(605002560) 15:44:30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t> 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2060"/>
          <w:sz w:val="21"/>
          <w:szCs w:val="21"/>
          <w:shd w:val="clear" w:color="auto" w:fill="FFFFFF"/>
        </w:rPr>
      </w:pP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t>是的。</w:t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t> 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  <w:shd w:val="clear" w:color="auto" w:fill="FFFFFF"/>
        </w:rPr>
      </w:pPr>
      <w:r w:rsidRPr="00D118E8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上善若水(2033019385) 15:45:23</w:t>
      </w:r>
      <w:r w:rsidRPr="00D118E8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 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  <w:shd w:val="clear" w:color="auto" w:fill="FFFFFF"/>
        </w:rPr>
      </w:pP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他有边界吗？</w:t>
      </w: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 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2060"/>
          <w:sz w:val="21"/>
          <w:szCs w:val="21"/>
          <w:shd w:val="clear" w:color="auto" w:fill="FFFFFF"/>
        </w:rPr>
      </w:pPr>
      <w:r w:rsidRPr="00D118E8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t>依果(605002560) 15:46:24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t> 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2060"/>
          <w:sz w:val="21"/>
          <w:szCs w:val="21"/>
          <w:shd w:val="clear" w:color="auto" w:fill="FFFFFF"/>
        </w:rPr>
      </w:pP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lastRenderedPageBreak/>
        <w:t>第二释义空性，即第二法身（阳极法身），无余涅</w:t>
      </w:r>
      <w:r w:rsidRPr="00D118E8">
        <w:rPr>
          <w:rFonts w:ascii="宋体" w:eastAsia="宋体" w:hAnsi="宋体" w:cs="宋体" w:hint="eastAsia"/>
          <w:color w:val="002060"/>
          <w:sz w:val="36"/>
          <w:szCs w:val="36"/>
          <w:shd w:val="clear" w:color="auto" w:fill="FFFFFF"/>
        </w:rPr>
        <w:t>槃</w:t>
      </w:r>
      <w:r w:rsidRPr="00D118E8">
        <w:rPr>
          <w:rFonts w:ascii="仿宋_GB2312" w:eastAsia="仿宋_GB2312" w:hAnsi="仿宋_GB2312" w:cs="仿宋_GB2312" w:hint="eastAsia"/>
          <w:color w:val="002060"/>
          <w:sz w:val="36"/>
          <w:szCs w:val="36"/>
          <w:shd w:val="clear" w:color="auto" w:fill="FFFFFF"/>
        </w:rPr>
        <w:t>处。大日如来佛土。</w:t>
      </w: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t> 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2060"/>
          <w:sz w:val="21"/>
          <w:szCs w:val="21"/>
          <w:shd w:val="clear" w:color="auto" w:fill="FFFFFF"/>
        </w:rPr>
      </w:pPr>
      <w:r w:rsidRPr="00D118E8">
        <w:rPr>
          <w:rFonts w:ascii="宋体" w:eastAsia="宋体" w:hAnsi="宋体" w:cs="宋体" w:hint="eastAsia"/>
          <w:color w:val="002060"/>
          <w:sz w:val="36"/>
          <w:szCs w:val="36"/>
          <w:shd w:val="clear" w:color="auto" w:fill="FFFFFF"/>
        </w:rPr>
        <w:br/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t>依果(605002560) 15:47:18</w:t>
      </w:r>
      <w:r w:rsidRPr="00D118E8">
        <w:rPr>
          <w:rFonts w:ascii="仿宋_GB2312" w:eastAsia="仿宋_GB2312" w:hAnsi="宋体" w:cs="宋体" w:hint="eastAsia"/>
          <w:color w:val="002060"/>
          <w:sz w:val="36"/>
          <w:szCs w:val="36"/>
          <w:shd w:val="clear" w:color="auto" w:fill="FFFFFF"/>
        </w:rPr>
        <w:t> 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2060"/>
          <w:sz w:val="21"/>
          <w:szCs w:val="21"/>
          <w:shd w:val="clear" w:color="auto" w:fill="FFFFFF"/>
        </w:rPr>
      </w:pP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t>所有法身都没有边界。</w:t>
      </w:r>
    </w:p>
    <w:p w:rsidR="00D118E8" w:rsidRPr="00D118E8" w:rsidRDefault="00D118E8" w:rsidP="00D118E8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2060"/>
          <w:sz w:val="21"/>
          <w:szCs w:val="21"/>
          <w:shd w:val="clear" w:color="auto" w:fill="FFFFFF"/>
        </w:rPr>
      </w:pPr>
      <w:r w:rsidRPr="00D118E8">
        <w:rPr>
          <w:rFonts w:ascii="仿宋_GB2312" w:eastAsia="仿宋_GB2312" w:hAnsi="punctuation" w:cs="宋体" w:hint="eastAsia"/>
          <w:color w:val="002060"/>
          <w:sz w:val="36"/>
          <w:szCs w:val="36"/>
          <w:shd w:val="clear" w:color="auto" w:fill="FFFFFF"/>
        </w:rPr>
        <w:t>自己补课，看《法身》一节</w:t>
      </w:r>
    </w:p>
    <w:p w:rsidR="00A87C3E" w:rsidRPr="00A87C3E" w:rsidRDefault="00D118E8" w:rsidP="00D118E8">
      <w:pPr>
        <w:spacing w:line="220" w:lineRule="atLeast"/>
        <w:rPr>
          <w:sz w:val="18"/>
          <w:szCs w:val="18"/>
        </w:rPr>
      </w:pPr>
      <w:r w:rsidRPr="00D118E8">
        <w:rPr>
          <w:rFonts w:ascii="仿宋_GB2312" w:eastAsia="仿宋_GB2312" w:hAnsi="punctuation" w:cs="宋体" w:hint="eastAsia"/>
          <w:color w:val="000000"/>
          <w:sz w:val="36"/>
          <w:szCs w:val="36"/>
          <w:shd w:val="clear" w:color="auto" w:fill="FFFFFF"/>
        </w:rPr>
        <w:t> </w:t>
      </w:r>
    </w:p>
    <w:sectPr w:rsidR="00A87C3E" w:rsidRPr="00A87C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0ED" w:rsidRDefault="005560ED" w:rsidP="007A40E0">
      <w:pPr>
        <w:spacing w:after="0"/>
      </w:pPr>
      <w:r>
        <w:separator/>
      </w:r>
    </w:p>
  </w:endnote>
  <w:endnote w:type="continuationSeparator" w:id="1">
    <w:p w:rsidR="005560ED" w:rsidRDefault="005560ED" w:rsidP="007A40E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0ED" w:rsidRDefault="005560ED" w:rsidP="007A40E0">
      <w:pPr>
        <w:spacing w:after="0"/>
      </w:pPr>
      <w:r>
        <w:separator/>
      </w:r>
    </w:p>
  </w:footnote>
  <w:footnote w:type="continuationSeparator" w:id="1">
    <w:p w:rsidR="005560ED" w:rsidRDefault="005560ED" w:rsidP="007A40E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30E2C"/>
    <w:rsid w:val="00057ECE"/>
    <w:rsid w:val="000A08B6"/>
    <w:rsid w:val="000D3139"/>
    <w:rsid w:val="000E0866"/>
    <w:rsid w:val="001327DE"/>
    <w:rsid w:val="001D0F77"/>
    <w:rsid w:val="001F53A5"/>
    <w:rsid w:val="001F681D"/>
    <w:rsid w:val="00261BBD"/>
    <w:rsid w:val="0026244E"/>
    <w:rsid w:val="002A186E"/>
    <w:rsid w:val="002B7650"/>
    <w:rsid w:val="002F0613"/>
    <w:rsid w:val="00323B43"/>
    <w:rsid w:val="003646A7"/>
    <w:rsid w:val="00383440"/>
    <w:rsid w:val="00387D36"/>
    <w:rsid w:val="003D37D8"/>
    <w:rsid w:val="00402146"/>
    <w:rsid w:val="00426133"/>
    <w:rsid w:val="004358AB"/>
    <w:rsid w:val="00482A73"/>
    <w:rsid w:val="00490223"/>
    <w:rsid w:val="004A6FB7"/>
    <w:rsid w:val="004B2AF5"/>
    <w:rsid w:val="004F3678"/>
    <w:rsid w:val="004F78B5"/>
    <w:rsid w:val="00526F22"/>
    <w:rsid w:val="00542D5E"/>
    <w:rsid w:val="005560ED"/>
    <w:rsid w:val="005A4B62"/>
    <w:rsid w:val="00636A48"/>
    <w:rsid w:val="00642C3B"/>
    <w:rsid w:val="0064659D"/>
    <w:rsid w:val="00653273"/>
    <w:rsid w:val="006620E5"/>
    <w:rsid w:val="00673FDE"/>
    <w:rsid w:val="006943FF"/>
    <w:rsid w:val="006C5E31"/>
    <w:rsid w:val="006D1EA3"/>
    <w:rsid w:val="006D2D1C"/>
    <w:rsid w:val="00734668"/>
    <w:rsid w:val="00740640"/>
    <w:rsid w:val="00770087"/>
    <w:rsid w:val="0079772D"/>
    <w:rsid w:val="007A40E0"/>
    <w:rsid w:val="007D6CDF"/>
    <w:rsid w:val="0081147C"/>
    <w:rsid w:val="00842843"/>
    <w:rsid w:val="0085542A"/>
    <w:rsid w:val="00862BEB"/>
    <w:rsid w:val="00894B17"/>
    <w:rsid w:val="008A2A01"/>
    <w:rsid w:val="008B0093"/>
    <w:rsid w:val="008B7726"/>
    <w:rsid w:val="00932F07"/>
    <w:rsid w:val="00961B97"/>
    <w:rsid w:val="009973B3"/>
    <w:rsid w:val="009D7F72"/>
    <w:rsid w:val="00A87C3E"/>
    <w:rsid w:val="00A94E31"/>
    <w:rsid w:val="00AA48A9"/>
    <w:rsid w:val="00AE4773"/>
    <w:rsid w:val="00B70318"/>
    <w:rsid w:val="00BC0558"/>
    <w:rsid w:val="00C22ED9"/>
    <w:rsid w:val="00C55EFF"/>
    <w:rsid w:val="00C73810"/>
    <w:rsid w:val="00CA14E1"/>
    <w:rsid w:val="00CB039A"/>
    <w:rsid w:val="00CE605E"/>
    <w:rsid w:val="00D118E8"/>
    <w:rsid w:val="00D23633"/>
    <w:rsid w:val="00D31D50"/>
    <w:rsid w:val="00DD0C91"/>
    <w:rsid w:val="00DF387E"/>
    <w:rsid w:val="00E52A53"/>
    <w:rsid w:val="00E75230"/>
    <w:rsid w:val="00E76680"/>
    <w:rsid w:val="00ED69BA"/>
    <w:rsid w:val="00F53FE1"/>
    <w:rsid w:val="00FD3A6C"/>
    <w:rsid w:val="00FD6F35"/>
    <w:rsid w:val="00FE46B1"/>
    <w:rsid w:val="00FF1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B0093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284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284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0093"/>
    <w:rPr>
      <w:rFonts w:ascii="Calibri" w:eastAsia="宋体" w:hAnsi="Calibri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semiHidden/>
    <w:unhideWhenUsed/>
    <w:rsid w:val="007A40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A40E0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A40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A40E0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F53FE1"/>
  </w:style>
  <w:style w:type="character" w:customStyle="1" w:styleId="apple-converted-space">
    <w:name w:val="apple-converted-space"/>
    <w:basedOn w:val="a0"/>
    <w:rsid w:val="00F53FE1"/>
  </w:style>
  <w:style w:type="paragraph" w:styleId="a6">
    <w:name w:val="Normal (Web)"/>
    <w:basedOn w:val="a"/>
    <w:uiPriority w:val="99"/>
    <w:semiHidden/>
    <w:unhideWhenUsed/>
    <w:rsid w:val="00636A4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75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8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04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5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5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2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13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8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0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1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091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66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307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7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1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9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407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8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64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68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6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829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0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6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4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F0E7AE2-2908-4D56-9E8E-A7051E5B2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37</cp:revision>
  <dcterms:created xsi:type="dcterms:W3CDTF">2008-09-11T17:20:00Z</dcterms:created>
  <dcterms:modified xsi:type="dcterms:W3CDTF">2016-06-20T14:52:00Z</dcterms:modified>
</cp:coreProperties>
</file>