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880" w:rsidRDefault="00B34880" w:rsidP="00DB3CCB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49288F" w:rsidRPr="0049288F" w:rsidRDefault="00DB3CCB" w:rsidP="0049288F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44"/>
          <w:szCs w:val="44"/>
        </w:rPr>
      </w:pPr>
      <w:r w:rsidRPr="00643153">
        <w:rPr>
          <w:rFonts w:ascii="微软雅黑" w:hAnsi="微软雅黑" w:cs="宋体"/>
          <w:color w:val="000000"/>
          <w:sz w:val="44"/>
          <w:szCs w:val="44"/>
        </w:rPr>
        <w:t>《空性名相之界定》</w:t>
      </w:r>
    </w:p>
    <w:p w:rsidR="006756CA" w:rsidRDefault="006756CA" w:rsidP="00DB3CCB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0"/>
          <w:szCs w:val="30"/>
        </w:rPr>
      </w:pPr>
    </w:p>
    <w:p w:rsidR="0049288F" w:rsidRDefault="0049288F" w:rsidP="00DB3CCB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</w:p>
    <w:p w:rsidR="00DB3CCB" w:rsidRPr="0049288F" w:rsidRDefault="00DB3CCB" w:rsidP="00DB3CCB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  <w:r w:rsidRPr="0049288F">
        <w:rPr>
          <w:rFonts w:ascii="punctuation" w:eastAsia="宋体" w:hAnsi="punctuation" w:cs="宋体"/>
          <w:color w:val="000000"/>
          <w:sz w:val="24"/>
          <w:szCs w:val="24"/>
        </w:rPr>
        <w:t>标签：第一空性</w:t>
      </w:r>
      <w:r w:rsidR="00CA67FA" w:rsidRPr="0049288F">
        <w:rPr>
          <w:rFonts w:ascii="宋体" w:eastAsia="宋体" w:hAnsi="宋体" w:cs="宋体" w:hint="eastAsia"/>
          <w:color w:val="000000"/>
          <w:sz w:val="24"/>
          <w:szCs w:val="24"/>
        </w:rPr>
        <w:t>法</w:t>
      </w:r>
      <w:r w:rsidRPr="0049288F">
        <w:rPr>
          <w:rFonts w:ascii="punctuation" w:eastAsia="宋体" w:hAnsi="punctuation" w:cs="宋体" w:hint="eastAsia"/>
          <w:color w:val="000000"/>
          <w:sz w:val="24"/>
          <w:szCs w:val="24"/>
        </w:rPr>
        <w:t xml:space="preserve">     </w:t>
      </w:r>
      <w:r w:rsidR="00CA67FA" w:rsidRPr="0049288F">
        <w:rPr>
          <w:rFonts w:ascii="punctuation" w:eastAsia="宋体" w:hAnsi="punctuation" w:cs="宋体" w:hint="eastAsia"/>
          <w:color w:val="000000"/>
          <w:sz w:val="24"/>
          <w:szCs w:val="24"/>
        </w:rPr>
        <w:t xml:space="preserve">  </w:t>
      </w:r>
      <w:r w:rsidRPr="0049288F">
        <w:rPr>
          <w:rFonts w:ascii="punctuation" w:eastAsia="宋体" w:hAnsi="punctuation" w:cs="宋体" w:hint="eastAsia"/>
          <w:color w:val="000000"/>
          <w:sz w:val="24"/>
          <w:szCs w:val="24"/>
        </w:rPr>
        <w:t xml:space="preserve"> </w:t>
      </w:r>
      <w:r w:rsidRPr="0049288F">
        <w:rPr>
          <w:rFonts w:ascii="punctuation" w:eastAsia="宋体" w:hAnsi="punctuation" w:cs="宋体"/>
          <w:color w:val="000000"/>
          <w:sz w:val="24"/>
          <w:szCs w:val="24"/>
        </w:rPr>
        <w:t>   </w:t>
      </w:r>
      <w:r w:rsidR="006756CA" w:rsidRPr="0049288F">
        <w:rPr>
          <w:rFonts w:ascii="punctuation" w:eastAsia="宋体" w:hAnsi="punctuation" w:cs="宋体"/>
          <w:color w:val="0D0D0D" w:themeColor="text1" w:themeTint="F2"/>
          <w:sz w:val="24"/>
          <w:szCs w:val="24"/>
        </w:rPr>
        <w:t>2014</w:t>
      </w:r>
      <w:r w:rsidR="006756CA" w:rsidRPr="0049288F">
        <w:rPr>
          <w:rFonts w:ascii="punctuation" w:eastAsia="宋体" w:hAnsi="punctuation" w:cs="宋体" w:hint="eastAsia"/>
          <w:color w:val="0D0D0D" w:themeColor="text1" w:themeTint="F2"/>
          <w:sz w:val="24"/>
          <w:szCs w:val="24"/>
        </w:rPr>
        <w:t>_</w:t>
      </w:r>
      <w:r w:rsidRPr="0049288F">
        <w:rPr>
          <w:rFonts w:ascii="punctuation" w:eastAsia="宋体" w:hAnsi="punctuation" w:cs="宋体" w:hint="eastAsia"/>
          <w:color w:val="0D0D0D" w:themeColor="text1" w:themeTint="F2"/>
          <w:sz w:val="24"/>
          <w:szCs w:val="24"/>
        </w:rPr>
        <w:t>0</w:t>
      </w:r>
      <w:r w:rsidR="006756CA" w:rsidRPr="0049288F">
        <w:rPr>
          <w:rFonts w:ascii="punctuation" w:eastAsia="宋体" w:hAnsi="punctuation" w:cs="宋体"/>
          <w:color w:val="0D0D0D" w:themeColor="text1" w:themeTint="F2"/>
          <w:sz w:val="24"/>
          <w:szCs w:val="24"/>
        </w:rPr>
        <w:t>8</w:t>
      </w:r>
      <w:r w:rsidR="006756CA" w:rsidRPr="0049288F">
        <w:rPr>
          <w:rFonts w:ascii="punctuation" w:eastAsia="宋体" w:hAnsi="punctuation" w:cs="宋体" w:hint="eastAsia"/>
          <w:color w:val="0D0D0D" w:themeColor="text1" w:themeTint="F2"/>
          <w:sz w:val="24"/>
          <w:szCs w:val="24"/>
        </w:rPr>
        <w:t>_</w:t>
      </w:r>
      <w:r w:rsidRPr="0049288F">
        <w:rPr>
          <w:rFonts w:ascii="punctuation" w:eastAsia="宋体" w:hAnsi="punctuation" w:cs="宋体"/>
          <w:color w:val="0D0D0D" w:themeColor="text1" w:themeTint="F2"/>
          <w:sz w:val="24"/>
          <w:szCs w:val="24"/>
        </w:rPr>
        <w:t>13</w:t>
      </w:r>
    </w:p>
    <w:p w:rsidR="006756CA" w:rsidRDefault="00DB3CCB" w:rsidP="006756CA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5467350" cy="3626676"/>
            <wp:effectExtent l="19050" t="0" r="0" b="0"/>
            <wp:docPr id="18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26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6CA" w:rsidRDefault="006756CA" w:rsidP="006756CA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36"/>
          <w:szCs w:val="36"/>
        </w:rPr>
      </w:pPr>
    </w:p>
    <w:p w:rsidR="006756CA" w:rsidRDefault="006756CA" w:rsidP="006756C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  <w:r>
        <w:rPr>
          <w:rFonts w:ascii="宋体" w:eastAsia="宋体" w:hAnsi="宋体" w:cs="宋体" w:hint="eastAsia"/>
          <w:color w:val="000000"/>
          <w:sz w:val="36"/>
          <w:szCs w:val="36"/>
        </w:rPr>
        <w:t xml:space="preserve">          </w:t>
      </w:r>
      <w:r w:rsidR="00B34880">
        <w:rPr>
          <w:rFonts w:ascii="宋体" w:eastAsia="宋体" w:hAnsi="宋体" w:cs="宋体" w:hint="eastAsia"/>
          <w:color w:val="000000"/>
          <w:sz w:val="36"/>
          <w:szCs w:val="36"/>
        </w:rPr>
        <w:t xml:space="preserve"> </w:t>
      </w:r>
      <w:r w:rsidR="00E85AF9">
        <w:rPr>
          <w:rFonts w:ascii="宋体" w:eastAsia="宋体" w:hAnsi="宋体" w:cs="宋体" w:hint="eastAsia"/>
          <w:color w:val="000000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 xml:space="preserve">  </w:t>
      </w:r>
      <w:r w:rsidR="00DB3CCB" w:rsidRPr="00DB3CCB">
        <w:rPr>
          <w:rFonts w:ascii="宋体" w:eastAsia="宋体" w:hAnsi="宋体" w:cs="宋体" w:hint="eastAsia"/>
          <w:color w:val="000000"/>
          <w:sz w:val="36"/>
          <w:szCs w:val="36"/>
        </w:rPr>
        <w:t>作者：依果</w:t>
      </w:r>
      <w:r w:rsidR="00DB3CCB"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="00DB3CCB" w:rsidRPr="00DB3CCB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49288F" w:rsidRDefault="0049288F" w:rsidP="006756C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6756CA" w:rsidRDefault="006756CA" w:rsidP="006756C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DB3CCB" w:rsidRPr="00DB3CCB" w:rsidRDefault="00DB3CCB" w:rsidP="006756C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t>空性熊猫(2879911215) 20:49:46</w:t>
      </w:r>
    </w:p>
    <w:p w:rsidR="00DB3CCB" w:rsidRPr="00DB3CCB" w:rsidRDefault="00DB3CCB" w:rsidP="00DB3C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t>果师, 1-13, 13-26, 26-39, </w:t>
      </w:r>
    </w:p>
    <w:p w:rsidR="00DB3CCB" w:rsidRPr="00DB3CCB" w:rsidRDefault="00DB3CCB" w:rsidP="00DB3C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t>为什么都是隔13呢? </w:t>
      </w:r>
    </w:p>
    <w:p w:rsidR="00DB3CCB" w:rsidRPr="00DB3CCB" w:rsidRDefault="00DB3CCB" w:rsidP="00DB3C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t>赞美 第一空性为体, 第二空性为用, 体用 </w:t>
      </w:r>
    </w:p>
    <w:p w:rsidR="00DB3CCB" w:rsidRPr="005C6315" w:rsidRDefault="00DB3CCB" w:rsidP="00DB3C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36"/>
          <w:szCs w:val="36"/>
        </w:rPr>
      </w:pP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20:58:58</w:t>
      </w:r>
    </w:p>
    <w:p w:rsidR="00DB3CCB" w:rsidRPr="00DB3CCB" w:rsidRDefault="00DB3CCB" w:rsidP="00DB3C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lastRenderedPageBreak/>
        <w:t>为何是13D，为何这里是3D。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重叠只是说明空间是重叠存在的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宇宙也是重叠存在的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上善若水(2033019385)  21:00:36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心意的能量在强大，再多变，再层出不穷，它也是空性幻化，与空运和为一，那也是实相的内容</w:t>
      </w:r>
    </w:p>
    <w:p w:rsidR="005C6315" w:rsidRDefault="00DB3CCB" w:rsidP="00DB3CCB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21:02:05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对两元意识来说，一切只是方便。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对实相来说，一切都是没有问题的。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上善若水(2033019385)  21:02:54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果师，这是我今天的感悟，不知正确不？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21:05:27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对于方便来说，没有对错。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实证空性了，一切都不是问题了。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如花绽放。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空性熊猫(2879911215)  21:12:42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哦, 各个空间的重叠, 是不是频率的不同导致的?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空來之瘋&lt;difengxu@qq.com&gt;  21:16:03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对实相来说，一切都是没有问题的</w:t>
      </w:r>
      <w:r w:rsidRPr="00DB3C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上善若水(2033019385)  21:17:27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很多人直接步入空性是很难似的，先需要一些方便法，那些注重先身体入手的人，一下子接触赞美法，好像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有点不知所措似的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21:20:03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是的。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心法为上，载具法中脉通达就到极点了。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21:21:48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中脉通达，是在我这里探讨生命实相的门槛基础。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上善若水(2033019385)  21:23:27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是，可是到这里的人不一定都是中脉通达的人啊？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21:23:52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赞美之法会开启中脉通达的。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哪怕开始是带有被动的色彩去开始的。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依果(605002560)  21:25:10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在这个群，是必须要求中脉通达的，否则，自己会很不适应。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上善若水(2033019385)  21:25:21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这个，我今天感觉到了，可我是有开中脉体位法基础的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21:25:57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丝毫的对峙心，在这里都会成为灾难。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上善若水(2033019385)  21:27:20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是，这也是今天的有点感受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  <w:t>上善若水(2033019385)  21:29:14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您说本来是通的，是我们的妄心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依果(605002560)  21:30:12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想通中脉，不一定就能通。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不想通的，不一定就通不了。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心性豁达顺畅才是载具维护是否到家的标准。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21:31:57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调教载具的功能，在于驾驶载具的主人，并非载具自己。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上善若水(2033019385)  21:32:00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没有封印，全身经脉自然畅通是吗？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21:32:41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是的，俗人是做不到的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没有封印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只有依靠修行，法船。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依果(605002560)  21:34:34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以圣心取代俗心。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依果(605002560)  21:36:18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修习心法为上。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一切修行都是围绕俗圣之心灵的转化为内容的。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空性熊猫(2879911215)  21:36:43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这么说 观想脉轮 并不是必须的了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上善若水(2033019385)  21:36:48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我出去20多天，不能像往常打坐，只是有时间到群里看一下，可我身体状况不像以前很差，反而轻松很多，家人也很惊讶，这里有什么问题吗？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21:37:51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这里有什么秘密吗？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这样问才对吧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上善若水(2033019385)  21:38:26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我说汉语有时说不明白</w:t>
      </w:r>
      <w:r w:rsidRPr="00DB3C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t>刚要解释您就发来了</w:t>
      </w:r>
      <w:r w:rsidRPr="00DB3C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21:40:03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回答内容如上。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接近了圣灵之心，车主意识有所觉醒，载具维护的空间级别高了很多。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依果(605002560)  21:41:21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观想脉轮是通中脉之前的必修课。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5C6315" w:rsidRDefault="00DB3CCB" w:rsidP="00DB3CCB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t>上善若水(2033019385)  21:42:02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哦，赞美赞美之法</w:t>
      </w:r>
      <w:r w:rsidRPr="00DB3C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t>赞美果师</w:t>
      </w:r>
      <w:r w:rsidRPr="00DB3C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上善若水(2033019385)  21:45:35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观想脉轮的具体方法我还没太看懂，能具体点吗？还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是用我原来的体位法？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21:47:36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不用刻意修习，顺其自然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拘谨的修持适得其反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上善若水(2033019385)  21:48:28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哦，明白了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DB3CCB" w:rsidRPr="00DB3CCB" w:rsidRDefault="00DB3CCB" w:rsidP="00DB3C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21:48:59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5C6315">
        <w:rPr>
          <w:rFonts w:ascii="punctuation" w:eastAsia="宋体" w:hAnsi="punctuation" w:cs="宋体" w:hint="eastAsia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 </w:t>
      </w:r>
      <w:r w:rsidRPr="005C6315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那名字带有强烈的调侃哦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  21:49:41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文章名?</w:t>
      </w:r>
      <w:r w:rsidRPr="00DB3C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21:50:20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第一义空性还没征得，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有好高骛远之嫌疑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上善若水(2033019385)  21:51:44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先认识菜谱</w:t>
      </w:r>
      <w:r w:rsidRPr="00DB3C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  21:51:54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赞美大家都想跨过空魔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 w:rsidRPr="00DB3C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21:52:48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嗯，作为有学成就来探讨，还是很有必要的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  <w:t>住在边境的精灵(848912498)  21:54:47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我以前很心急，随着跟果师学习的深入，对次第的清晰，越来越不急，踏实在有学和无学的实修上。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虽然一直没忘记“一棵树”，但不急，这不是急的事，做好了功课，自然水到渠成。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21:58:09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副标题-《空性名相之界定》</w:t>
      </w:r>
      <w:r w:rsidRPr="005C6315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住在边境的精灵(848912498)  21:58:25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我看见我还有未释放完的。赞美释放流程，赞美一丝一毫都不能留。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赞美点沙成金的体验，好玩</w:t>
      </w:r>
      <w:r w:rsidRPr="00DB3C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22:00:50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嗯，丝毫的两元意识都是无法实证空性的障碍，绝对无法升起空性境界。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  22:01:10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好</w:t>
      </w:r>
      <w:r w:rsidRPr="00DB3C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22:01:47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绝对无法登录彼岸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这来不得丝毫虚假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住在边境的精灵(848912498)  22:02:20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嗯，老老实实做功课。</w:t>
      </w:r>
      <w:r w:rsidRPr="00DB3C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B3C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住在边境的精灵(848912498)  22:03:36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看见就能释放。发现看见是个过程，很多意识是逐步才看见的，开始时意识不到。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22:03:53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无法作弊。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难就难在这里。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住在边境的精灵(848912498)  22:04:54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是一层层地去看见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住在边境的精灵(848912498)  22:07:30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看见，释放，平衡，失衡，看见，释放……就这样一点点的看见自己更多两元意识，释放掉了，原来被忽略掉的，就被看见了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t> 。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被重新看见。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好像上台阶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 w:rsidRPr="00DB3C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住在边境的精灵(848912498)  22:08:57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可越来越轻盈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 w:rsidRPr="00DB3C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林溪儿(329139981)  22:10:33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果，只用赞美法就可通中脉？比修身体还快吗？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 w:rsidRPr="00DB3C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22:11:33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是的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在心间赞美一切，打通堵塞最快捷！</w:t>
      </w:r>
      <w:r w:rsidRPr="005C6315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  <w:t>住在边境的精灵(848912498)  22:13:30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我的体会是，赞美越来越纯粹，赞美的能量运作力度加大！你越信任赞美，赞美就越给力！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22:13:41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快得难以想象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  22:14:55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今天出去聚会，旁边与一个生人坐一块半小时，突然问我，怎么感觉你全身通透，骨头也是透，她是我友的朋友，我们并不认识</w:t>
      </w:r>
    </w:p>
    <w:p w:rsidR="00DB3CCB" w:rsidRPr="005C6315" w:rsidRDefault="00DB3CCB" w:rsidP="00DB3C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住在边境的精灵(848912498)  22:14:59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我觉得最佳的实践者，一定是飞越啦。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22:15:01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嗯，车主走出载具，直接维修，世间无敌了。</w:t>
      </w:r>
    </w:p>
    <w:p w:rsidR="005C6315" w:rsidRDefault="005C6315" w:rsidP="00DB3CCB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</w:p>
    <w:p w:rsidR="00DB3CCB" w:rsidRPr="00DB3CCB" w:rsidRDefault="00DB3CCB" w:rsidP="00DB3C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t>住在边境的精灵(848912498)  22:15:18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赞美赞美法的代言人飞越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CCB">
        <w:rPr>
          <w:rFonts w:ascii="宋体" w:eastAsia="宋体" w:hAnsi="宋体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CCB">
        <w:rPr>
          <w:rFonts w:ascii="宋体" w:eastAsia="宋体" w:hAnsi="宋体" w:cs="宋体" w:hint="eastAsia"/>
          <w:color w:val="000000"/>
          <w:sz w:val="21"/>
          <w:szCs w:val="21"/>
        </w:rPr>
        <w:t> 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CCB">
        <w:rPr>
          <w:rFonts w:ascii="宋体" w:eastAsia="宋体" w:hAnsi="宋体" w:cs="宋体" w:hint="eastAsia"/>
          <w:color w:val="000000"/>
          <w:sz w:val="21"/>
          <w:szCs w:val="21"/>
        </w:rPr>
        <w:t> </w:t>
      </w:r>
    </w:p>
    <w:p w:rsidR="00DB3CCB" w:rsidRPr="00DB3CCB" w:rsidRDefault="00DB3CCB" w:rsidP="00DB3C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生命本性__平儿(1938875265)  22:16:22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我去旁边，她说能否再跟你呆一会儿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22:17:22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她见到高人了</w:t>
      </w:r>
      <w:r w:rsidRPr="005C6315">
        <w:rPr>
          <w:rFonts w:ascii="punctuation" w:eastAsia="宋体" w:hAnsi="punctuation" w:cs="宋体" w:hint="eastAsia"/>
          <w:noProof/>
          <w:color w:val="215868" w:themeColor="accent5" w:themeShade="8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 </w:t>
      </w:r>
      <w:r w:rsidRPr="005C6315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lastRenderedPageBreak/>
        <w:t>依果(605002560) 22:17:36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不愿离去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住在边境的精灵(848912498)  22:17:51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5C6315" w:rsidRDefault="005C6315" w:rsidP="00DB3CCB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</w:p>
    <w:p w:rsidR="00DB3CCB" w:rsidRPr="00DB3CCB" w:rsidRDefault="00DB3CCB" w:rsidP="00DB3C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t>向日葵(1157717183)  23:01:11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赞美空性幻化我阴毛再长遇上了空性大情人，自己也吓了一跳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CCB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CCB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DB3CCB" w:rsidRPr="00DB3CCB" w:rsidRDefault="00DB3CCB" w:rsidP="00DB3C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空性熊猫(2879911215)  23:06:01</w:t>
      </w: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  <w:t>赞美小和尚也娶空性老婆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CCB">
        <w:rPr>
          <w:rFonts w:ascii="宋体" w:eastAsia="宋体" w:hAnsi="宋体" w:cs="宋体" w:hint="eastAsia"/>
          <w:color w:val="000000"/>
          <w:sz w:val="21"/>
          <w:szCs w:val="21"/>
        </w:rPr>
        <w:t> </w:t>
      </w:r>
    </w:p>
    <w:p w:rsidR="00DB3CCB" w:rsidRPr="005C6315" w:rsidRDefault="00DB3CCB" w:rsidP="00DB3CCB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DB3CCB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t>依果(605002560)  23:17:18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空性化现一切，一切是全的意思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</w:r>
      <w:r w:rsidRPr="005C6315">
        <w:rPr>
          <w:rFonts w:ascii="punctuation" w:eastAsia="宋体" w:hAnsi="punctuation" w:cs="宋体" w:hint="eastAsia"/>
          <w:noProof/>
          <w:color w:val="215868" w:themeColor="accent5" w:themeShade="8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6315">
        <w:rPr>
          <w:rFonts w:ascii="宋体" w:eastAsia="宋体" w:hAnsi="宋体" w:cs="宋体" w:hint="eastAsia"/>
          <w:color w:val="215868" w:themeColor="accent5" w:themeShade="80"/>
          <w:sz w:val="21"/>
          <w:szCs w:val="21"/>
        </w:rPr>
        <w:t> </w:t>
      </w:r>
      <w:r w:rsidRPr="005C6315">
        <w:rPr>
          <w:rFonts w:ascii="宋体" w:eastAsia="宋体" w:hAnsi="宋体" w:cs="宋体" w:hint="eastAsia"/>
          <w:color w:val="215868" w:themeColor="accent5" w:themeShade="80"/>
          <w:sz w:val="21"/>
          <w:szCs w:val="21"/>
        </w:rPr>
        <w:br/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依果(605002560)  23:21:32</w:t>
      </w:r>
      <w:r w:rsidRPr="005C6315">
        <w:rPr>
          <w:rFonts w:ascii="宋体" w:eastAsia="宋体" w:hAnsi="宋体" w:cs="宋体" w:hint="eastAsia"/>
          <w:color w:val="215868" w:themeColor="accent5" w:themeShade="80"/>
          <w:sz w:val="36"/>
          <w:szCs w:val="36"/>
        </w:rPr>
        <w:br/>
        <w:t>想要不想要的，都会感召到身边的。</w:t>
      </w:r>
    </w:p>
    <w:p w:rsidR="00DB3CCB" w:rsidRPr="00DB3CCB" w:rsidRDefault="00DB3CCB" w:rsidP="00DB3CCB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6E5C78" w:rsidRPr="006E5C78" w:rsidRDefault="006E5C78" w:rsidP="00E51E8C">
      <w:pPr>
        <w:jc w:val="both"/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940" w:rsidRDefault="00B27940" w:rsidP="0026178A">
      <w:pPr>
        <w:spacing w:after="0"/>
      </w:pPr>
      <w:r>
        <w:separator/>
      </w:r>
    </w:p>
  </w:endnote>
  <w:endnote w:type="continuationSeparator" w:id="1">
    <w:p w:rsidR="00B27940" w:rsidRDefault="00B27940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940" w:rsidRDefault="00B27940" w:rsidP="0026178A">
      <w:pPr>
        <w:spacing w:after="0"/>
      </w:pPr>
      <w:r>
        <w:separator/>
      </w:r>
    </w:p>
  </w:footnote>
  <w:footnote w:type="continuationSeparator" w:id="1">
    <w:p w:rsidR="00B27940" w:rsidRDefault="00B27940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53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157"/>
    <w:rsid w:val="0007395E"/>
    <w:rsid w:val="00077EB7"/>
    <w:rsid w:val="00080A7D"/>
    <w:rsid w:val="00080E1F"/>
    <w:rsid w:val="000952DF"/>
    <w:rsid w:val="000C11AA"/>
    <w:rsid w:val="000D0EE5"/>
    <w:rsid w:val="0010211F"/>
    <w:rsid w:val="001032B5"/>
    <w:rsid w:val="001104F2"/>
    <w:rsid w:val="00110769"/>
    <w:rsid w:val="00135626"/>
    <w:rsid w:val="00143583"/>
    <w:rsid w:val="00166582"/>
    <w:rsid w:val="0017314B"/>
    <w:rsid w:val="00190334"/>
    <w:rsid w:val="00193288"/>
    <w:rsid w:val="001A5118"/>
    <w:rsid w:val="001B21DB"/>
    <w:rsid w:val="001C535B"/>
    <w:rsid w:val="001C7330"/>
    <w:rsid w:val="001F3C79"/>
    <w:rsid w:val="002146E9"/>
    <w:rsid w:val="00216847"/>
    <w:rsid w:val="00243DF5"/>
    <w:rsid w:val="00246F29"/>
    <w:rsid w:val="00250953"/>
    <w:rsid w:val="0026178A"/>
    <w:rsid w:val="002707D0"/>
    <w:rsid w:val="00274E79"/>
    <w:rsid w:val="002A565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D37D8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63511"/>
    <w:rsid w:val="004644D2"/>
    <w:rsid w:val="00465057"/>
    <w:rsid w:val="00490055"/>
    <w:rsid w:val="0049288F"/>
    <w:rsid w:val="004C6F3E"/>
    <w:rsid w:val="00502602"/>
    <w:rsid w:val="005575FD"/>
    <w:rsid w:val="00560ED1"/>
    <w:rsid w:val="00573F9B"/>
    <w:rsid w:val="005C6315"/>
    <w:rsid w:val="005D2DCE"/>
    <w:rsid w:val="005E1651"/>
    <w:rsid w:val="005E347B"/>
    <w:rsid w:val="005E4BC0"/>
    <w:rsid w:val="006145C9"/>
    <w:rsid w:val="00633C8E"/>
    <w:rsid w:val="0064276C"/>
    <w:rsid w:val="00643153"/>
    <w:rsid w:val="00643FFE"/>
    <w:rsid w:val="00647EE6"/>
    <w:rsid w:val="006756CA"/>
    <w:rsid w:val="00686B14"/>
    <w:rsid w:val="00695BE5"/>
    <w:rsid w:val="006B0813"/>
    <w:rsid w:val="006C1AA2"/>
    <w:rsid w:val="006C61D1"/>
    <w:rsid w:val="006E5C78"/>
    <w:rsid w:val="00722AF5"/>
    <w:rsid w:val="0072357E"/>
    <w:rsid w:val="00726EEA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749AE"/>
    <w:rsid w:val="008A5EAA"/>
    <w:rsid w:val="008B7726"/>
    <w:rsid w:val="008C37F0"/>
    <w:rsid w:val="008D141A"/>
    <w:rsid w:val="008D29D5"/>
    <w:rsid w:val="008D474D"/>
    <w:rsid w:val="008D66C2"/>
    <w:rsid w:val="008E7E13"/>
    <w:rsid w:val="008F1DCC"/>
    <w:rsid w:val="00900FE0"/>
    <w:rsid w:val="009253A1"/>
    <w:rsid w:val="009266CE"/>
    <w:rsid w:val="009274AA"/>
    <w:rsid w:val="009665B0"/>
    <w:rsid w:val="0097554C"/>
    <w:rsid w:val="00975A6F"/>
    <w:rsid w:val="009965F0"/>
    <w:rsid w:val="00997341"/>
    <w:rsid w:val="009A7005"/>
    <w:rsid w:val="009A7D21"/>
    <w:rsid w:val="009D10C7"/>
    <w:rsid w:val="009F4C9D"/>
    <w:rsid w:val="009F5507"/>
    <w:rsid w:val="00A24617"/>
    <w:rsid w:val="00A4169A"/>
    <w:rsid w:val="00A42715"/>
    <w:rsid w:val="00A54C99"/>
    <w:rsid w:val="00A6406C"/>
    <w:rsid w:val="00A744E1"/>
    <w:rsid w:val="00A74939"/>
    <w:rsid w:val="00A81521"/>
    <w:rsid w:val="00AA329A"/>
    <w:rsid w:val="00AC14AF"/>
    <w:rsid w:val="00AC6A81"/>
    <w:rsid w:val="00AE1BFD"/>
    <w:rsid w:val="00AF65B0"/>
    <w:rsid w:val="00B27940"/>
    <w:rsid w:val="00B34880"/>
    <w:rsid w:val="00B40B15"/>
    <w:rsid w:val="00B42062"/>
    <w:rsid w:val="00B50F8E"/>
    <w:rsid w:val="00B65A95"/>
    <w:rsid w:val="00B855F9"/>
    <w:rsid w:val="00BA030B"/>
    <w:rsid w:val="00BA1C9E"/>
    <w:rsid w:val="00BC282C"/>
    <w:rsid w:val="00BC7456"/>
    <w:rsid w:val="00BF17F9"/>
    <w:rsid w:val="00C12D9D"/>
    <w:rsid w:val="00C1308F"/>
    <w:rsid w:val="00C13B95"/>
    <w:rsid w:val="00C2576B"/>
    <w:rsid w:val="00C50BAC"/>
    <w:rsid w:val="00C63F71"/>
    <w:rsid w:val="00C663D5"/>
    <w:rsid w:val="00C6661F"/>
    <w:rsid w:val="00C85DA3"/>
    <w:rsid w:val="00C90CCA"/>
    <w:rsid w:val="00CA190A"/>
    <w:rsid w:val="00CA67FA"/>
    <w:rsid w:val="00CC1411"/>
    <w:rsid w:val="00CE7E18"/>
    <w:rsid w:val="00D10524"/>
    <w:rsid w:val="00D108DA"/>
    <w:rsid w:val="00D11BDF"/>
    <w:rsid w:val="00D31D50"/>
    <w:rsid w:val="00D352A9"/>
    <w:rsid w:val="00D75875"/>
    <w:rsid w:val="00D80766"/>
    <w:rsid w:val="00D80908"/>
    <w:rsid w:val="00D8555F"/>
    <w:rsid w:val="00D871EC"/>
    <w:rsid w:val="00D87ABC"/>
    <w:rsid w:val="00DB3CCB"/>
    <w:rsid w:val="00DC21E5"/>
    <w:rsid w:val="00DF08F1"/>
    <w:rsid w:val="00E07D6E"/>
    <w:rsid w:val="00E51E8C"/>
    <w:rsid w:val="00E85AF9"/>
    <w:rsid w:val="00E95152"/>
    <w:rsid w:val="00E95285"/>
    <w:rsid w:val="00EC61AD"/>
    <w:rsid w:val="00F2219F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88</cp:revision>
  <dcterms:created xsi:type="dcterms:W3CDTF">2008-09-11T17:20:00Z</dcterms:created>
  <dcterms:modified xsi:type="dcterms:W3CDTF">2016-06-19T15:18:00Z</dcterms:modified>
</cp:coreProperties>
</file>