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62" w:rsidRDefault="00B05062" w:rsidP="00B0506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B05062" w:rsidRPr="00B05062" w:rsidRDefault="00B05062" w:rsidP="00B0506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B05062">
        <w:rPr>
          <w:rFonts w:ascii="微软雅黑" w:hAnsi="微软雅黑" w:cs="宋体"/>
          <w:color w:val="000000"/>
          <w:sz w:val="39"/>
          <w:szCs w:val="39"/>
        </w:rPr>
        <w:t>《第一智慧》</w:t>
      </w:r>
    </w:p>
    <w:p w:rsidR="00B05062" w:rsidRDefault="00B05062" w:rsidP="00B05062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B05062" w:rsidRPr="00B05062" w:rsidRDefault="00B05062" w:rsidP="00B0506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标签：第二空性法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                  2014_05_18</w:t>
      </w:r>
    </w:p>
    <w:p w:rsidR="00B05062" w:rsidRDefault="00B05062" w:rsidP="00B05062">
      <w:pPr>
        <w:spacing w:line="220" w:lineRule="atLeast"/>
        <w:rPr>
          <w:rFonts w:ascii="仿宋" w:eastAsia="仿宋" w:hint="eastAsia"/>
          <w:color w:val="293233"/>
          <w:sz w:val="36"/>
          <w:szCs w:val="36"/>
          <w:shd w:val="clear" w:color="auto" w:fill="FFFFFF"/>
        </w:rPr>
      </w:pPr>
    </w:p>
    <w:p w:rsidR="0034207B" w:rsidRDefault="00B05062" w:rsidP="00B05062">
      <w:pPr>
        <w:spacing w:line="220" w:lineRule="atLeast"/>
        <w:ind w:firstLineChars="900" w:firstLine="3240"/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因果轮回报应，是封印中的生命，源于本性的法体整体性中的自我醒悟所致，是被动的生命呈现现象。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这种现象，是彼岸所有基于本性，神性生命清晰认知的。神性存在者，于法体中，不会做割裂妄为，令自身陷入因果封印中，体验这分裂被动的平衡式法体“觉醒”。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既然，无论如何都是觉醒的宿命，我们为何不主动觉醒呢？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这是我们本具的神性第一智慧。</w:t>
      </w:r>
    </w:p>
    <w:sectPr w:rsidR="003420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2B9" w:rsidRDefault="008352B9" w:rsidP="0034207B">
      <w:pPr>
        <w:spacing w:after="0"/>
      </w:pPr>
      <w:r>
        <w:separator/>
      </w:r>
    </w:p>
  </w:endnote>
  <w:endnote w:type="continuationSeparator" w:id="1">
    <w:p w:rsidR="008352B9" w:rsidRDefault="008352B9" w:rsidP="003420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2B9" w:rsidRDefault="008352B9" w:rsidP="0034207B">
      <w:pPr>
        <w:spacing w:after="0"/>
      </w:pPr>
      <w:r>
        <w:separator/>
      </w:r>
    </w:p>
  </w:footnote>
  <w:footnote w:type="continuationSeparator" w:id="1">
    <w:p w:rsidR="008352B9" w:rsidRDefault="008352B9" w:rsidP="0034207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4207B"/>
    <w:rsid w:val="003D37D8"/>
    <w:rsid w:val="00426133"/>
    <w:rsid w:val="004358AB"/>
    <w:rsid w:val="0076087C"/>
    <w:rsid w:val="0079255E"/>
    <w:rsid w:val="007D66C5"/>
    <w:rsid w:val="008352B9"/>
    <w:rsid w:val="008B7726"/>
    <w:rsid w:val="00B050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0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0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0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07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4207B"/>
  </w:style>
  <w:style w:type="character" w:customStyle="1" w:styleId="apple-converted-space">
    <w:name w:val="apple-converted-space"/>
    <w:basedOn w:val="a0"/>
    <w:rsid w:val="00342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5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2016-07-03T13:54:00Z</dcterms:modified>
</cp:coreProperties>
</file>