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7E2" w:rsidRPr="0076717A" w:rsidRDefault="0076717A" w:rsidP="0076717A">
      <w:pPr>
        <w:rPr>
          <w:lang w:val="en-US"/>
        </w:rPr>
      </w:pP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=== OPENING ===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Hi, I'm Alice. How are you?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I'm fine [, and you?]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[I'm feeling great, thank you!] Have you ever been to Wonderland?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No I haven't.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No? I will tell you all about it.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=== IR ===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Would you like to talk about the White Rabbit, the Mad Hatter or the Gryphon?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IR - RABBIT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About the white rabbit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The white rabbit was at the tea party.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What did he do there?  %Do not use nouns! (such as tea party)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The white rabbit had no drinks. </w:t>
      </w:r>
      <w:r w:rsidRPr="0076717A"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 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What else can you tell me?</w:t>
      </w:r>
      <w:r w:rsidRPr="0076717A"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 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The white rabbit had no chairs.</w:t>
      </w:r>
      <w:r w:rsidRPr="0076717A"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 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Why not?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That was all I know about the White Rabbit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%IF USER VALENCE AND AROUSAL ARE HIGH: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The white rabbit was mean at the tea party.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Why was he mean?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The white rabbit was unfriendly, because he had no drinks.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What else can you tell me?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The white rabbit was rude, because he had no chairs.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Why?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That was all I know about the White Rabbit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IR - GRYPHON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What about the gryphon?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The gryphon was at the Mock Turtle's house.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What did he do there?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The gryphon had danced.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What was the gryphon like? / Why had he danced?  %Don't say: Why DID he dance!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The gryphon had no fear.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The gryphon sounds nice / brave.  %Do NOT say: HE sounds brave!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That was all I know about the Gryphon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%IF USER VALENCE AND AROUSAL ARE HIGH: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The gryphon was happy at the Mock Turtle's house.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Why was he happy?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The gryphon was happy, because he had danced.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What was the gryphon like? / Why did he dance?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lastRenderedPageBreak/>
        <w:t>A: The gryphon was cheerful, because he had no fear.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The gryphon sounds nice / brave.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That was all I know about the Gryphon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IR - MAD HATTER %Difficult to get a coherent sequence here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Can you tell me about the Mad Hatter?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The hatter was at the tea party.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What happened there? %Do NOT say: "How did that go?"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The hatter had no more tea.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Why was there no tea? %Hard to think of a follow-up question that fits...</w:t>
      </w:r>
      <w:r w:rsidRPr="0076717A"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 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The hatter had no more wine. </w:t>
      </w:r>
      <w:r w:rsidRPr="0076717A"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 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What do you mean?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That was all I know about the hatter.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%IF USER VALENCE AND AROUSAL ARE HIGH: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The hatter was sad at the tea party.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Why was he sad?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The hatter was sad, because he had no more tea.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Why was there no tea?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The hatter was sad, because he had no more wine.  %BETTER AVOID THIS ONE, "SAD" TWICE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What do you mean?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A: That was all I know about the hatter.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=== CLOSING ===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U: Goodbye</w:t>
      </w:r>
      <w:r w:rsidRPr="0076717A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Pr="0076717A"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G: Goodbye</w:t>
      </w:r>
      <w:r w:rsidRPr="0076717A">
        <w:rPr>
          <w:rStyle w:val="apple-converted-space"/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 </w:t>
      </w:r>
      <w:bookmarkStart w:id="0" w:name="_GoBack"/>
      <w:bookmarkEnd w:id="0"/>
    </w:p>
    <w:sectPr w:rsidR="00B577E2" w:rsidRPr="00767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6C"/>
    <w:rsid w:val="0003426C"/>
    <w:rsid w:val="00465C51"/>
    <w:rsid w:val="004C350F"/>
    <w:rsid w:val="0076717A"/>
    <w:rsid w:val="00885033"/>
    <w:rsid w:val="00A7175D"/>
    <w:rsid w:val="00B577E2"/>
    <w:rsid w:val="00E2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6529A-FC0B-415B-99B1-74F7C9EE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Twente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Waterschoot, J.B. van (EWI)</dc:creator>
  <cp:keywords/>
  <dc:description/>
  <cp:lastModifiedBy>Waterschoot, J.B. van (EWI)</cp:lastModifiedBy>
  <cp:revision>2</cp:revision>
  <dcterms:created xsi:type="dcterms:W3CDTF">2016-12-22T12:39:00Z</dcterms:created>
  <dcterms:modified xsi:type="dcterms:W3CDTF">2016-12-22T12:39:00Z</dcterms:modified>
</cp:coreProperties>
</file>