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rPr>
          <w:lang w:eastAsia="zh-CN"/>
        </w:rPr>
      </w:pPr>
      <w:r>
        <w:rPr>
          <w:rFonts w:hint="eastAsia"/>
          <w:lang w:val="en-US" w:eastAsia="zh-CN"/>
        </w:rPr>
        <w:t>基于AR的信息投放发布平台</w:t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46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9</w:t>
            </w:r>
            <w:r>
              <w:t>/</w:t>
            </w:r>
            <w:r>
              <w:rPr>
                <w:rFonts w:hint="eastAsia"/>
                <w:lang w:val="en-US" w:eastAsia="zh-CN"/>
              </w:rPr>
              <w:t>9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2017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最终测试用例</w:t>
            </w:r>
            <w: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吴新月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_Toc4508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_Toc22748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_Toc15027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zh-CN"/>
        </w:rPr>
        <w:t xml:space="preserve">1.3 </w:t>
      </w:r>
      <w:r>
        <w:rPr>
          <w:rFonts w:hint="eastAsia"/>
          <w:lang w:eastAsia="zh-CN"/>
        </w:rPr>
        <w:t>定义、首字母缩写词和缩略语</w:t>
      </w:r>
      <w:r>
        <w:tab/>
      </w:r>
      <w:r>
        <w:fldChar w:fldCharType="begin"/>
      </w:r>
      <w:r>
        <w:instrText xml:space="preserve"> PAGEREF _Toc23385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_Toc8211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1.5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_Toc12887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val="en-US" w:eastAsia="zh-CN"/>
        </w:rPr>
        <w:t>登陆、注册功能测试</w:t>
      </w:r>
      <w:r>
        <w:tab/>
      </w:r>
      <w:r>
        <w:fldChar w:fldCharType="begin"/>
      </w:r>
      <w:r>
        <w:instrText xml:space="preserve"> PAGEREF _Toc7400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2.1 </w:t>
      </w:r>
      <w:r>
        <w:rPr>
          <w:rFonts w:hint="eastAsia"/>
          <w:lang w:val="en-US" w:eastAsia="zh-CN"/>
        </w:rPr>
        <w:t>正确登陆测试</w:t>
      </w:r>
      <w:r>
        <w:tab/>
      </w:r>
      <w:r>
        <w:fldChar w:fldCharType="begin"/>
      </w:r>
      <w:r>
        <w:instrText xml:space="preserve"> PAGEREF _Toc28940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val="en-US" w:eastAsia="zh-CN"/>
        </w:rPr>
        <w:t>账号密码错误登陆测试</w:t>
      </w:r>
      <w:r>
        <w:tab/>
      </w:r>
      <w:r>
        <w:fldChar w:fldCharType="begin"/>
      </w:r>
      <w:r>
        <w:instrText xml:space="preserve"> PAGEREF _Toc4424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val="en-US" w:eastAsia="zh-CN"/>
        </w:rPr>
        <w:t>正确注册测试</w:t>
      </w:r>
      <w:r>
        <w:tab/>
      </w:r>
      <w:r>
        <w:fldChar w:fldCharType="begin"/>
      </w:r>
      <w:r>
        <w:instrText xml:space="preserve"> PAGEREF _Toc4620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2.4 </w:t>
      </w:r>
      <w:r>
        <w:rPr>
          <w:rFonts w:hint="eastAsia"/>
          <w:lang w:val="en-US" w:eastAsia="zh-CN"/>
        </w:rPr>
        <w:t>账号存在注册测试</w:t>
      </w:r>
      <w:r>
        <w:tab/>
      </w:r>
      <w:r>
        <w:fldChar w:fldCharType="begin"/>
      </w:r>
      <w:r>
        <w:instrText xml:space="preserve"> PAGEREF _Toc1281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val="en-US" w:eastAsia="zh-CN"/>
        </w:rPr>
        <w:t>非法邮箱注册测试</w:t>
      </w:r>
      <w:r>
        <w:tab/>
      </w:r>
      <w:bookmarkStart w:id="78" w:name="_GoBack"/>
      <w:bookmarkEnd w:id="78"/>
      <w:r>
        <w:fldChar w:fldCharType="begin"/>
      </w:r>
      <w:r>
        <w:instrText xml:space="preserve"> PAGEREF _Toc16212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val="en-US" w:eastAsia="zh-CN"/>
        </w:rPr>
        <w:t>空信息注册测试</w:t>
      </w:r>
      <w:r>
        <w:tab/>
      </w:r>
      <w:r>
        <w:fldChar w:fldCharType="begin"/>
      </w:r>
      <w:r>
        <w:instrText xml:space="preserve"> PAGEREF _Toc15865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val="en-US" w:eastAsia="zh-CN"/>
        </w:rPr>
        <w:t>发表信息功能测试</w:t>
      </w:r>
      <w:r>
        <w:tab/>
      </w:r>
      <w:r>
        <w:fldChar w:fldCharType="begin"/>
      </w:r>
      <w:r>
        <w:instrText xml:space="preserve"> PAGEREF _Toc17308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3.1 </w:t>
      </w:r>
      <w:r>
        <w:rPr>
          <w:rFonts w:hint="eastAsia"/>
          <w:lang w:val="en-US" w:eastAsia="zh-CN"/>
        </w:rPr>
        <w:t>未登录测试</w:t>
      </w:r>
      <w:r>
        <w:tab/>
      </w:r>
      <w:r>
        <w:fldChar w:fldCharType="begin"/>
      </w:r>
      <w:r>
        <w:instrText xml:space="preserve"> PAGEREF _Toc20145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3.2 </w:t>
      </w:r>
      <w:r>
        <w:rPr>
          <w:rFonts w:hint="eastAsia"/>
          <w:lang w:val="en-US" w:eastAsia="zh-CN"/>
        </w:rPr>
        <w:t>未识别物体测试</w:t>
      </w:r>
      <w:r>
        <w:tab/>
      </w:r>
      <w:r>
        <w:fldChar w:fldCharType="begin"/>
      </w:r>
      <w:r>
        <w:instrText xml:space="preserve"> PAGEREF _Toc14181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3.3 </w:t>
      </w:r>
      <w:r>
        <w:rPr>
          <w:rFonts w:hint="eastAsia"/>
          <w:lang w:val="en-US" w:eastAsia="zh-CN"/>
        </w:rPr>
        <w:t>录音时间过短测试</w:t>
      </w:r>
      <w:r>
        <w:tab/>
      </w:r>
      <w:r>
        <w:fldChar w:fldCharType="begin"/>
      </w:r>
      <w:r>
        <w:instrText xml:space="preserve"> PAGEREF _Toc1439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3.4 </w:t>
      </w:r>
      <w:r>
        <w:rPr>
          <w:rFonts w:hint="eastAsia"/>
          <w:lang w:val="en-US" w:eastAsia="zh-CN"/>
        </w:rPr>
        <w:t>录音时间过长测试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3.5 </w:t>
      </w:r>
      <w:r>
        <w:rPr>
          <w:rFonts w:hint="eastAsia"/>
          <w:lang w:val="en-US" w:eastAsia="zh-CN"/>
        </w:rPr>
        <w:t>空文字评论测试</w:t>
      </w:r>
      <w:r>
        <w:tab/>
      </w:r>
      <w:r>
        <w:fldChar w:fldCharType="begin"/>
      </w:r>
      <w:r>
        <w:instrText xml:space="preserve"> PAGEREF _Toc11378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3.6 </w:t>
      </w:r>
      <w:r>
        <w:rPr>
          <w:rFonts w:hint="eastAsia"/>
          <w:lang w:val="en-US" w:eastAsia="zh-CN"/>
        </w:rPr>
        <w:t>评论输入正确测试</w:t>
      </w:r>
      <w:r>
        <w:tab/>
      </w:r>
      <w:r>
        <w:fldChar w:fldCharType="begin"/>
      </w:r>
      <w:r>
        <w:instrText xml:space="preserve"> PAGEREF _Toc7976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val="en-US" w:eastAsia="zh-CN"/>
        </w:rPr>
        <w:t>编辑用户资料功能测试</w:t>
      </w:r>
      <w:r>
        <w:tab/>
      </w:r>
      <w:r>
        <w:fldChar w:fldCharType="begin"/>
      </w:r>
      <w:r>
        <w:instrText xml:space="preserve"> PAGEREF _Toc16011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4.1 </w:t>
      </w:r>
      <w:r>
        <w:rPr>
          <w:rFonts w:hint="eastAsia"/>
          <w:lang w:val="en-US" w:eastAsia="zh-CN"/>
        </w:rPr>
        <w:t>空输入测试</w:t>
      </w:r>
      <w:r>
        <w:tab/>
      </w:r>
      <w:r>
        <w:fldChar w:fldCharType="begin"/>
      </w:r>
      <w:r>
        <w:instrText xml:space="preserve"> PAGEREF _Toc31297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val="en-US" w:eastAsia="zh-CN"/>
        </w:rPr>
        <w:t>输入正确测试</w:t>
      </w:r>
      <w:r>
        <w:tab/>
      </w:r>
      <w:r>
        <w:fldChar w:fldCharType="begin"/>
      </w:r>
      <w:r>
        <w:instrText xml:space="preserve"> PAGEREF _Toc14383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val="en-US" w:eastAsia="zh-CN"/>
        </w:rPr>
        <w:t>历史评论功能测试</w:t>
      </w:r>
      <w:r>
        <w:tab/>
      </w:r>
      <w:r>
        <w:fldChar w:fldCharType="begin"/>
      </w:r>
      <w:r>
        <w:instrText xml:space="preserve"> PAGEREF _Toc12069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5.1 </w:t>
      </w:r>
      <w:r>
        <w:rPr>
          <w:rFonts w:hint="eastAsia"/>
          <w:lang w:val="en-US" w:eastAsia="zh-CN"/>
        </w:rPr>
        <w:t>删除历史评论测试</w:t>
      </w:r>
      <w:r>
        <w:tab/>
      </w:r>
      <w:r>
        <w:fldChar w:fldCharType="begin"/>
      </w:r>
      <w:r>
        <w:instrText xml:space="preserve"> PAGEREF _Toc27700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val="en-US" w:eastAsia="zh-CN"/>
        </w:rPr>
        <w:t>重新扫描测试</w:t>
      </w:r>
      <w:r>
        <w:tab/>
      </w:r>
      <w:r>
        <w:fldChar w:fldCharType="begin"/>
      </w:r>
      <w:r>
        <w:instrText xml:space="preserve"> PAGEREF _Toc29344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val="en-US" w:eastAsia="zh-CN"/>
        </w:rPr>
        <w:t>未识别状态重新扫描测试</w:t>
      </w:r>
      <w:r>
        <w:tab/>
      </w:r>
      <w:r>
        <w:fldChar w:fldCharType="begin"/>
      </w:r>
      <w:r>
        <w:instrText xml:space="preserve"> PAGEREF _Toc31808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6.2 </w:t>
      </w:r>
      <w:r>
        <w:rPr>
          <w:rFonts w:hint="eastAsia"/>
          <w:lang w:val="en-US" w:eastAsia="zh-CN"/>
        </w:rPr>
        <w:t>展示信息点状态重新扫描测试</w:t>
      </w:r>
      <w:r>
        <w:tab/>
      </w:r>
      <w:r>
        <w:fldChar w:fldCharType="begin"/>
      </w:r>
      <w:r>
        <w:instrText xml:space="preserve"> PAGEREF _Toc18342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6.3 </w:t>
      </w:r>
      <w:r>
        <w:rPr>
          <w:rFonts w:hint="eastAsia"/>
          <w:lang w:val="en-US" w:eastAsia="zh-CN"/>
        </w:rPr>
        <w:t>查看文字信息状态重新扫描测试</w:t>
      </w:r>
      <w:r>
        <w:tab/>
      </w:r>
      <w:r>
        <w:fldChar w:fldCharType="begin"/>
      </w:r>
      <w:r>
        <w:instrText xml:space="preserve"> PAGEREF _Toc12240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6.4 </w:t>
      </w:r>
      <w:r>
        <w:rPr>
          <w:rFonts w:hint="eastAsia"/>
          <w:lang w:val="en-US" w:eastAsia="zh-CN"/>
        </w:rPr>
        <w:t>查看图片信息状态重新扫描测试</w:t>
      </w:r>
      <w:r>
        <w:tab/>
      </w:r>
      <w:r>
        <w:fldChar w:fldCharType="begin"/>
      </w:r>
      <w:r>
        <w:instrText xml:space="preserve"> PAGEREF _Toc20146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6.5 </w:t>
      </w:r>
      <w:r>
        <w:rPr>
          <w:rFonts w:hint="eastAsia"/>
          <w:lang w:val="en-US" w:eastAsia="zh-CN"/>
        </w:rPr>
        <w:t>播放声音信息状态重新扫描测试</w:t>
      </w:r>
      <w:r>
        <w:tab/>
      </w:r>
      <w:r>
        <w:fldChar w:fldCharType="begin"/>
      </w:r>
      <w:r>
        <w:instrText xml:space="preserve"> PAGEREF _Toc2204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6.6 </w:t>
      </w:r>
      <w:r>
        <w:rPr>
          <w:rFonts w:hint="eastAsia"/>
          <w:lang w:val="en-US" w:eastAsia="zh-CN"/>
        </w:rPr>
        <w:t>查看模型状态重新扫描测试</w:t>
      </w:r>
      <w:r>
        <w:tab/>
      </w:r>
      <w:r>
        <w:fldChar w:fldCharType="begin"/>
      </w:r>
      <w:r>
        <w:instrText xml:space="preserve"> PAGEREF _Toc281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7. </w:t>
      </w:r>
      <w:r>
        <w:rPr>
          <w:rFonts w:hint="eastAsia"/>
          <w:lang w:val="en-US" w:eastAsia="zh-CN"/>
        </w:rPr>
        <w:t>切换展示层次测试</w:t>
      </w:r>
      <w:r>
        <w:tab/>
      </w:r>
      <w:r>
        <w:fldChar w:fldCharType="begin"/>
      </w:r>
      <w:r>
        <w:instrText xml:space="preserve"> PAGEREF _Toc10017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7.1 </w:t>
      </w:r>
      <w:r>
        <w:rPr>
          <w:rFonts w:hint="eastAsia"/>
          <w:lang w:val="en-US" w:eastAsia="zh-CN"/>
        </w:rPr>
        <w:t>未识别状态切换展示层次测试</w:t>
      </w:r>
      <w:r>
        <w:tab/>
      </w:r>
      <w:r>
        <w:fldChar w:fldCharType="begin"/>
      </w:r>
      <w:r>
        <w:instrText xml:space="preserve"> PAGEREF _Toc16379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7.2 </w:t>
      </w:r>
      <w:r>
        <w:rPr>
          <w:rFonts w:hint="eastAsia"/>
          <w:lang w:val="en-US" w:eastAsia="zh-CN"/>
        </w:rPr>
        <w:t>失去图片跟踪状态切换展示层次测试1</w:t>
      </w:r>
      <w:r>
        <w:tab/>
      </w:r>
      <w:r>
        <w:fldChar w:fldCharType="begin"/>
      </w:r>
      <w:r>
        <w:instrText xml:space="preserve"> PAGEREF _Toc26698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7.3 </w:t>
      </w:r>
      <w:r>
        <w:rPr>
          <w:rFonts w:hint="eastAsia"/>
          <w:lang w:val="en-US" w:eastAsia="zh-CN"/>
        </w:rPr>
        <w:t>失去图片跟踪状态切换展示层次测试2</w:t>
      </w:r>
      <w:r>
        <w:tab/>
      </w:r>
      <w:r>
        <w:fldChar w:fldCharType="begin"/>
      </w:r>
      <w:r>
        <w:instrText xml:space="preserve"> PAGEREF _Toc7095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7.4 </w:t>
      </w:r>
      <w:r>
        <w:rPr>
          <w:rFonts w:hint="eastAsia"/>
          <w:lang w:val="en-US" w:eastAsia="zh-CN"/>
        </w:rPr>
        <w:t>加载状态切换展示层次测试</w:t>
      </w:r>
      <w:r>
        <w:tab/>
      </w:r>
      <w:r>
        <w:fldChar w:fldCharType="begin"/>
      </w:r>
      <w:r>
        <w:instrText xml:space="preserve"> PAGEREF _Toc11666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7.5 </w:t>
      </w:r>
      <w:r>
        <w:rPr>
          <w:rFonts w:hint="eastAsia"/>
          <w:lang w:val="en-US" w:eastAsia="zh-CN"/>
        </w:rPr>
        <w:t>查看模型状态切换展示层次测试</w:t>
      </w:r>
      <w:r>
        <w:tab/>
      </w:r>
      <w:r>
        <w:fldChar w:fldCharType="begin"/>
      </w:r>
      <w:r>
        <w:instrText xml:space="preserve"> PAGEREF _Toc8208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7.6 </w:t>
      </w:r>
      <w:r>
        <w:rPr>
          <w:rFonts w:hint="eastAsia"/>
          <w:lang w:val="en-US" w:eastAsia="zh-CN"/>
        </w:rPr>
        <w:t>查看文字信息状态切换展示层次测试</w:t>
      </w:r>
      <w:r>
        <w:tab/>
      </w:r>
      <w:r>
        <w:fldChar w:fldCharType="begin"/>
      </w:r>
      <w:r>
        <w:instrText xml:space="preserve"> PAGEREF _Toc2841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7.7 </w:t>
      </w:r>
      <w:r>
        <w:rPr>
          <w:rFonts w:hint="eastAsia"/>
          <w:lang w:val="en-US" w:eastAsia="zh-CN"/>
        </w:rPr>
        <w:t>查看图片信息状态切换展示层次测试</w:t>
      </w:r>
      <w:r>
        <w:tab/>
      </w:r>
      <w:r>
        <w:fldChar w:fldCharType="begin"/>
      </w:r>
      <w:r>
        <w:instrText xml:space="preserve"> PAGEREF _Toc4707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7.8 </w:t>
      </w:r>
      <w:r>
        <w:rPr>
          <w:rFonts w:hint="eastAsia"/>
          <w:lang w:val="en-US" w:eastAsia="zh-CN"/>
        </w:rPr>
        <w:t>播放语音信息状态切换展示层次测试</w:t>
      </w:r>
      <w:r>
        <w:tab/>
      </w:r>
      <w:r>
        <w:fldChar w:fldCharType="begin"/>
      </w:r>
      <w:r>
        <w:instrText xml:space="preserve"> PAGEREF _Toc13186 </w:instrText>
      </w:r>
      <w:r>
        <w:fldChar w:fldCharType="separate"/>
      </w:r>
      <w:r>
        <w:t>11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8. </w:t>
      </w:r>
      <w:r>
        <w:rPr>
          <w:rFonts w:hint="eastAsia"/>
          <w:lang w:val="en-US" w:eastAsia="zh-CN"/>
        </w:rPr>
        <w:t>图片识别测试</w:t>
      </w:r>
      <w:r>
        <w:tab/>
      </w:r>
      <w:r>
        <w:fldChar w:fldCharType="begin"/>
      </w:r>
      <w:r>
        <w:instrText xml:space="preserve"> PAGEREF _Toc15006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8.1 </w:t>
      </w:r>
      <w:r>
        <w:rPr>
          <w:rFonts w:hint="eastAsia"/>
          <w:lang w:val="en-US" w:eastAsia="zh-CN"/>
        </w:rPr>
        <w:t>已识别无信息测试</w:t>
      </w:r>
      <w:r>
        <w:tab/>
      </w:r>
      <w:r>
        <w:fldChar w:fldCharType="begin"/>
      </w:r>
      <w:r>
        <w:instrText xml:space="preserve"> PAGEREF _Toc30609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8.2 </w:t>
      </w:r>
      <w:r>
        <w:rPr>
          <w:rFonts w:hint="eastAsia"/>
          <w:lang w:val="en-US" w:eastAsia="zh-CN"/>
        </w:rPr>
        <w:t>已识别有信息测试</w:t>
      </w:r>
      <w:r>
        <w:tab/>
      </w:r>
      <w:r>
        <w:fldChar w:fldCharType="begin"/>
      </w:r>
      <w:r>
        <w:instrText xml:space="preserve"> PAGEREF _Toc21717 </w:instrText>
      </w:r>
      <w:r>
        <w:fldChar w:fldCharType="separate"/>
      </w:r>
      <w:r>
        <w:t>12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9. </w:t>
      </w:r>
      <w:r>
        <w:rPr>
          <w:rFonts w:hint="eastAsia"/>
          <w:lang w:val="en-US" w:eastAsia="zh-CN"/>
        </w:rPr>
        <w:t>信息展示测试</w:t>
      </w:r>
      <w:r>
        <w:tab/>
      </w:r>
      <w:r>
        <w:fldChar w:fldCharType="begin"/>
      </w:r>
      <w:r>
        <w:instrText xml:space="preserve"> PAGEREF _Toc8160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val="en-US" w:eastAsia="zh-CN"/>
        </w:rPr>
        <w:t>信息点颜色测试1</w:t>
      </w:r>
      <w:r>
        <w:tab/>
      </w:r>
      <w:r>
        <w:fldChar w:fldCharType="begin"/>
      </w:r>
      <w:r>
        <w:instrText xml:space="preserve"> PAGEREF _Toc30893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9.2 </w:t>
      </w:r>
      <w:r>
        <w:rPr>
          <w:rFonts w:hint="eastAsia"/>
          <w:lang w:val="en-US" w:eastAsia="zh-CN"/>
        </w:rPr>
        <w:t>信息点颜色测试2</w:t>
      </w:r>
      <w:r>
        <w:tab/>
      </w:r>
      <w:r>
        <w:fldChar w:fldCharType="begin"/>
      </w:r>
      <w:r>
        <w:instrText xml:space="preserve"> PAGEREF _Toc22825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9.3 </w:t>
      </w:r>
      <w:r>
        <w:rPr>
          <w:rFonts w:hint="eastAsia"/>
          <w:lang w:val="en-US" w:eastAsia="zh-CN"/>
        </w:rPr>
        <w:t>信息点颜色测试3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9.4 </w:t>
      </w:r>
      <w:r>
        <w:rPr>
          <w:rFonts w:hint="eastAsia"/>
          <w:lang w:val="en-US" w:eastAsia="zh-CN"/>
        </w:rPr>
        <w:t>文字信息交互测试1</w:t>
      </w:r>
      <w:r>
        <w:tab/>
      </w:r>
      <w:r>
        <w:fldChar w:fldCharType="begin"/>
      </w:r>
      <w:r>
        <w:instrText xml:space="preserve"> PAGEREF _Toc28664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9.5 </w:t>
      </w:r>
      <w:r>
        <w:rPr>
          <w:rFonts w:hint="eastAsia"/>
          <w:lang w:val="en-US" w:eastAsia="zh-CN"/>
        </w:rPr>
        <w:t>文字信息交互测试2</w:t>
      </w:r>
      <w:r>
        <w:tab/>
      </w:r>
      <w:r>
        <w:fldChar w:fldCharType="begin"/>
      </w:r>
      <w:r>
        <w:instrText xml:space="preserve"> PAGEREF _Toc20774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9.6 </w:t>
      </w:r>
      <w:r>
        <w:rPr>
          <w:rFonts w:hint="eastAsia"/>
          <w:lang w:val="en-US" w:eastAsia="zh-CN"/>
        </w:rPr>
        <w:t>文字信息交互测试3</w:t>
      </w:r>
      <w:r>
        <w:tab/>
      </w:r>
      <w:r>
        <w:fldChar w:fldCharType="begin"/>
      </w:r>
      <w:r>
        <w:instrText xml:space="preserve"> PAGEREF _Toc16059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9.7 </w:t>
      </w:r>
      <w:r>
        <w:rPr>
          <w:rFonts w:hint="eastAsia"/>
          <w:lang w:val="en-US" w:eastAsia="zh-CN"/>
        </w:rPr>
        <w:t>文字信息交互测试4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9.8 </w:t>
      </w:r>
      <w:r>
        <w:rPr>
          <w:rFonts w:hint="eastAsia"/>
          <w:lang w:val="en-US" w:eastAsia="zh-CN"/>
        </w:rPr>
        <w:t>图片信息交互测试1</w:t>
      </w:r>
      <w:r>
        <w:tab/>
      </w:r>
      <w:r>
        <w:fldChar w:fldCharType="begin"/>
      </w:r>
      <w:r>
        <w:instrText xml:space="preserve"> PAGEREF _Toc2444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9.9 </w:t>
      </w:r>
      <w:r>
        <w:rPr>
          <w:rFonts w:hint="eastAsia"/>
          <w:lang w:val="en-US" w:eastAsia="zh-CN"/>
        </w:rPr>
        <w:t>图片信息交互测试2</w:t>
      </w:r>
      <w:r>
        <w:tab/>
      </w:r>
      <w:r>
        <w:fldChar w:fldCharType="begin"/>
      </w:r>
      <w:r>
        <w:instrText xml:space="preserve"> PAGEREF _Toc8851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9.10 </w:t>
      </w:r>
      <w:r>
        <w:rPr>
          <w:rFonts w:hint="eastAsia"/>
          <w:lang w:val="en-US" w:eastAsia="zh-CN"/>
        </w:rPr>
        <w:t>图片信息交互测试3</w:t>
      </w:r>
      <w:r>
        <w:tab/>
      </w:r>
      <w:r>
        <w:fldChar w:fldCharType="begin"/>
      </w:r>
      <w:r>
        <w:instrText xml:space="preserve"> PAGEREF _Toc7476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9.11 </w:t>
      </w:r>
      <w:r>
        <w:rPr>
          <w:rFonts w:hint="eastAsia"/>
          <w:lang w:val="en-US" w:eastAsia="zh-CN"/>
        </w:rPr>
        <w:t>图片信息交互测试4</w:t>
      </w:r>
      <w:r>
        <w:tab/>
      </w:r>
      <w:r>
        <w:fldChar w:fldCharType="begin"/>
      </w:r>
      <w:r>
        <w:instrText xml:space="preserve"> PAGEREF _Toc30751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9.12 </w:t>
      </w:r>
      <w:r>
        <w:rPr>
          <w:rFonts w:hint="eastAsia"/>
          <w:lang w:val="en-US" w:eastAsia="zh-CN"/>
        </w:rPr>
        <w:t>图片信息交互测试5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9.13 </w:t>
      </w:r>
      <w:r>
        <w:rPr>
          <w:rFonts w:hint="eastAsia"/>
          <w:lang w:val="en-US" w:eastAsia="zh-CN"/>
        </w:rPr>
        <w:t>图片信息交互测试6</w:t>
      </w:r>
      <w:r>
        <w:tab/>
      </w:r>
      <w:r>
        <w:fldChar w:fldCharType="begin"/>
      </w:r>
      <w:r>
        <w:instrText xml:space="preserve"> PAGEREF _Toc23079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9.14 </w:t>
      </w:r>
      <w:r>
        <w:rPr>
          <w:rFonts w:hint="eastAsia"/>
          <w:lang w:val="en-US" w:eastAsia="zh-CN"/>
        </w:rPr>
        <w:t>声音信息交互测试1</w:t>
      </w:r>
      <w:r>
        <w:tab/>
      </w:r>
      <w:r>
        <w:fldChar w:fldCharType="begin"/>
      </w:r>
      <w:r>
        <w:instrText xml:space="preserve"> PAGEREF _Toc27280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9.15 </w:t>
      </w:r>
      <w:r>
        <w:rPr>
          <w:rFonts w:hint="eastAsia"/>
          <w:lang w:val="en-US" w:eastAsia="zh-CN"/>
        </w:rPr>
        <w:t>声音信息交互测试2</w:t>
      </w:r>
      <w:r>
        <w:tab/>
      </w:r>
      <w:r>
        <w:fldChar w:fldCharType="begin"/>
      </w:r>
      <w:r>
        <w:instrText xml:space="preserve"> PAGEREF _Toc16393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9.16 </w:t>
      </w:r>
      <w:r>
        <w:rPr>
          <w:rFonts w:hint="eastAsia"/>
          <w:lang w:val="en-US" w:eastAsia="zh-CN"/>
        </w:rPr>
        <w:t>声音信息交互测试3</w:t>
      </w:r>
      <w:r>
        <w:tab/>
      </w:r>
      <w:r>
        <w:fldChar w:fldCharType="begin"/>
      </w:r>
      <w:r>
        <w:instrText xml:space="preserve"> PAGEREF _Toc26286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9.17 </w:t>
      </w:r>
      <w:r>
        <w:rPr>
          <w:rFonts w:hint="eastAsia"/>
          <w:lang w:val="en-US" w:eastAsia="zh-CN"/>
        </w:rPr>
        <w:t>声音信息交互测试4</w:t>
      </w:r>
      <w:r>
        <w:tab/>
      </w:r>
      <w:r>
        <w:fldChar w:fldCharType="begin"/>
      </w:r>
      <w:r>
        <w:instrText xml:space="preserve"> PAGEREF _Toc3070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9.18 </w:t>
      </w:r>
      <w:r>
        <w:rPr>
          <w:rFonts w:hint="eastAsia"/>
          <w:lang w:val="en-US" w:eastAsia="zh-CN"/>
        </w:rPr>
        <w:t>模型交互测试1</w:t>
      </w:r>
      <w:r>
        <w:tab/>
      </w:r>
      <w:r>
        <w:fldChar w:fldCharType="begin"/>
      </w:r>
      <w:r>
        <w:instrText xml:space="preserve"> PAGEREF _Toc25862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9.19 </w:t>
      </w:r>
      <w:r>
        <w:rPr>
          <w:rFonts w:hint="eastAsia"/>
          <w:lang w:val="en-US" w:eastAsia="zh-CN"/>
        </w:rPr>
        <w:t>模型交互测试2</w:t>
      </w:r>
      <w:r>
        <w:tab/>
      </w:r>
      <w:r>
        <w:fldChar w:fldCharType="begin"/>
      </w:r>
      <w:r>
        <w:instrText xml:space="preserve"> PAGEREF _Toc247 </w:instrText>
      </w:r>
      <w:r>
        <w:fldChar w:fldCharType="separate"/>
      </w:r>
      <w:r>
        <w:t>16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9.20 </w:t>
      </w:r>
      <w:r>
        <w:rPr>
          <w:rFonts w:hint="eastAsia"/>
          <w:lang w:val="en-US" w:eastAsia="zh-CN"/>
        </w:rPr>
        <w:t>模型交互测试3</w:t>
      </w:r>
      <w:r>
        <w:tab/>
      </w:r>
      <w:r>
        <w:fldChar w:fldCharType="begin"/>
      </w:r>
      <w:r>
        <w:instrText xml:space="preserve"> PAGEREF _Toc29240 </w:instrText>
      </w:r>
      <w:r>
        <w:fldChar w:fldCharType="separate"/>
      </w:r>
      <w:r>
        <w:t>16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 xml:space="preserve">10. </w:t>
      </w:r>
      <w:r>
        <w:rPr>
          <w:rFonts w:hint="eastAsia"/>
          <w:lang w:val="en-US" w:eastAsia="zh-CN"/>
        </w:rPr>
        <w:t>换一批评论测试</w:t>
      </w:r>
      <w:r>
        <w:tab/>
      </w:r>
      <w:r>
        <w:fldChar w:fldCharType="begin"/>
      </w:r>
      <w:r>
        <w:instrText xml:space="preserve"> PAGEREF _Toc24741 </w:instrText>
      </w:r>
      <w:r>
        <w:fldChar w:fldCharType="separate"/>
      </w:r>
      <w:r>
        <w:t>16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10.1 </w:t>
      </w:r>
      <w:r>
        <w:rPr>
          <w:rFonts w:hint="eastAsia"/>
          <w:lang w:val="en-US" w:eastAsia="zh-CN"/>
        </w:rPr>
        <w:t>前划测试1</w:t>
      </w:r>
      <w:r>
        <w:tab/>
      </w:r>
      <w:r>
        <w:fldChar w:fldCharType="begin"/>
      </w:r>
      <w:r>
        <w:instrText xml:space="preserve"> PAGEREF _Toc23167 </w:instrText>
      </w:r>
      <w:r>
        <w:fldChar w:fldCharType="separate"/>
      </w:r>
      <w:r>
        <w:t>16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10.2 </w:t>
      </w:r>
      <w:r>
        <w:rPr>
          <w:rFonts w:hint="eastAsia"/>
          <w:lang w:val="en-US" w:eastAsia="zh-CN"/>
        </w:rPr>
        <w:t>前划测试2</w:t>
      </w:r>
      <w:r>
        <w:tab/>
      </w:r>
      <w:r>
        <w:fldChar w:fldCharType="begin"/>
      </w:r>
      <w:r>
        <w:instrText xml:space="preserve"> PAGEREF _Toc14970 </w:instrText>
      </w:r>
      <w:r>
        <w:fldChar w:fldCharType="separate"/>
      </w:r>
      <w:r>
        <w:t>16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10.3 </w:t>
      </w:r>
      <w:r>
        <w:rPr>
          <w:rFonts w:hint="eastAsia"/>
          <w:lang w:val="en-US" w:eastAsia="zh-CN"/>
        </w:rPr>
        <w:t>后划测试1</w:t>
      </w:r>
      <w:r>
        <w:tab/>
      </w:r>
      <w:r>
        <w:fldChar w:fldCharType="begin"/>
      </w:r>
      <w:r>
        <w:instrText xml:space="preserve"> PAGEREF _Toc6943 </w:instrText>
      </w:r>
      <w:r>
        <w:fldChar w:fldCharType="separate"/>
      </w:r>
      <w:r>
        <w:t>16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 xml:space="preserve">10.4 </w:t>
      </w:r>
      <w:r>
        <w:rPr>
          <w:rFonts w:hint="eastAsia"/>
          <w:lang w:val="en-US" w:eastAsia="zh-CN"/>
        </w:rPr>
        <w:t>后划测试2</w:t>
      </w:r>
      <w:r>
        <w:tab/>
      </w:r>
      <w:r>
        <w:fldChar w:fldCharType="begin"/>
      </w:r>
      <w:r>
        <w:instrText xml:space="preserve"> PAGEREF _Toc31709 </w:instrText>
      </w:r>
      <w:r>
        <w:fldChar w:fldCharType="separate"/>
      </w:r>
      <w:r>
        <w:t>17</w:t>
      </w:r>
      <w:r>
        <w:fldChar w:fldCharType="end"/>
      </w:r>
    </w:p>
    <w:p>
      <w:pPr>
        <w:pStyle w:val="29"/>
        <w:rPr>
          <w:rFonts w:hint="eastAsia"/>
          <w:lang w:eastAsia="zh-CN"/>
        </w:rPr>
      </w:pPr>
      <w: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</w:pPr>
      <w:bookmarkStart w:id="0" w:name="_Toc498761760"/>
      <w:bookmarkStart w:id="1" w:name="_Toc4508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22748"/>
      <w:r>
        <w:rPr>
          <w:rFonts w:hint="eastAsia"/>
        </w:rPr>
        <w:t>目的</w:t>
      </w:r>
      <w:bookmarkEnd w:id="4"/>
      <w:bookmarkEnd w:id="5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测试产品能否正常运行，以及它在准确率、性能等多个方面的表现。</w:t>
      </w:r>
    </w:p>
    <w:p>
      <w:pPr>
        <w:pStyle w:val="3"/>
      </w:pPr>
      <w:bookmarkStart w:id="6" w:name="_Toc498761762"/>
      <w:bookmarkStart w:id="7" w:name="_Toc15027"/>
      <w:r>
        <w:rPr>
          <w:rFonts w:hint="eastAsia"/>
        </w:rPr>
        <w:t>范围</w:t>
      </w:r>
      <w:bookmarkEnd w:id="6"/>
      <w:bookmarkEnd w:id="7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后端、安卓客户端、unity工程</w:t>
      </w:r>
    </w:p>
    <w:p>
      <w:pPr>
        <w:pStyle w:val="3"/>
        <w:rPr>
          <w:lang w:eastAsia="zh-CN"/>
        </w:rPr>
      </w:pPr>
      <w:bookmarkStart w:id="8" w:name="_Toc498761763"/>
      <w:bookmarkStart w:id="9" w:name="_Toc23385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</w:t>
      </w:r>
    </w:p>
    <w:p>
      <w:pPr>
        <w:pStyle w:val="3"/>
      </w:pPr>
      <w:bookmarkStart w:id="10" w:name="_Toc498761764"/>
      <w:bookmarkStart w:id="11" w:name="_Toc8211"/>
      <w:r>
        <w:rPr>
          <w:rFonts w:hint="eastAsia"/>
        </w:rPr>
        <w:t>参考资料</w:t>
      </w:r>
      <w:bookmarkEnd w:id="10"/>
      <w:bookmarkEnd w:id="11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bookmarkEnd w:id="2"/>
    <w:bookmarkEnd w:id="3"/>
    <w:p>
      <w:pPr>
        <w:pStyle w:val="3"/>
      </w:pPr>
      <w:bookmarkStart w:id="12" w:name="_Toc498761765"/>
      <w:bookmarkStart w:id="13" w:name="_Toc12887"/>
      <w:r>
        <w:rPr>
          <w:rFonts w:hint="eastAsia"/>
        </w:rPr>
        <w:t>概述</w:t>
      </w:r>
      <w:bookmarkEnd w:id="12"/>
      <w:bookmarkEnd w:id="13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此文档包括了全部测试用例，包含各种可能出现的边界情况</w:t>
      </w:r>
    </w:p>
    <w:p>
      <w:pPr>
        <w:pStyle w:val="2"/>
        <w:rPr>
          <w:rFonts w:hint="eastAsia"/>
          <w:lang w:eastAsia="zh-CN"/>
        </w:rPr>
      </w:pPr>
      <w:bookmarkStart w:id="14" w:name="_Toc7400"/>
      <w:r>
        <w:rPr>
          <w:rFonts w:hint="eastAsia"/>
          <w:lang w:val="en-US" w:eastAsia="zh-CN"/>
        </w:rPr>
        <w:t>登陆、注册功能测试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28940"/>
      <w:r>
        <w:rPr>
          <w:rFonts w:hint="eastAsia"/>
          <w:lang w:val="en-US" w:eastAsia="zh-CN"/>
        </w:rPr>
        <w:t>正确登陆测试</w:t>
      </w:r>
      <w:bookmarkEnd w:id="1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测试正确登陆情况下输出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账号存在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正确账号密码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登陆成功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) 后置条件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跳转到个人中心页面</w:t>
      </w:r>
    </w:p>
    <w:p>
      <w:pPr>
        <w:pStyle w:val="3"/>
        <w:rPr>
          <w:rFonts w:hint="eastAsia"/>
          <w:lang w:eastAsia="zh-CN"/>
        </w:rPr>
      </w:pPr>
      <w:bookmarkStart w:id="16" w:name="_Toc4424"/>
      <w:r>
        <w:rPr>
          <w:rFonts w:hint="eastAsia"/>
          <w:lang w:val="en-US" w:eastAsia="zh-CN"/>
        </w:rPr>
        <w:t>账号密码错误登陆测试</w:t>
      </w:r>
      <w:bookmarkEnd w:id="1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测试账号密码错误登陆情况下输出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) 测试输入</w:t>
      </w:r>
    </w:p>
    <w:p>
      <w:pPr>
        <w:pStyle w:val="46"/>
        <w:rPr>
          <w:rFonts w:hint="eastAsia"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错误账号密码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登陆失败</w:t>
      </w:r>
    </w:p>
    <w:p>
      <w:pPr>
        <w:pStyle w:val="3"/>
        <w:rPr>
          <w:rFonts w:hint="eastAsia"/>
          <w:lang w:eastAsia="zh-CN"/>
        </w:rPr>
      </w:pPr>
      <w:bookmarkStart w:id="17" w:name="_Toc4620"/>
      <w:r>
        <w:rPr>
          <w:rFonts w:hint="eastAsia"/>
          <w:lang w:val="en-US" w:eastAsia="zh-CN"/>
        </w:rPr>
        <w:t>正确注册测试</w:t>
      </w:r>
      <w:bookmarkEnd w:id="1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测试正确注册情况下输出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账号不存在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注册邮箱、密码、用户名、性别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注册成功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) 后置条件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跳转到个人中心页面</w:t>
      </w:r>
    </w:p>
    <w:p>
      <w:pPr>
        <w:pStyle w:val="3"/>
        <w:rPr>
          <w:rFonts w:hint="eastAsia"/>
          <w:lang w:eastAsia="zh-CN"/>
        </w:rPr>
      </w:pPr>
      <w:bookmarkStart w:id="18" w:name="_Toc1281"/>
      <w:r>
        <w:rPr>
          <w:rFonts w:hint="eastAsia"/>
          <w:lang w:val="en-US" w:eastAsia="zh-CN"/>
        </w:rPr>
        <w:t>账号存在注册测试</w:t>
      </w:r>
      <w:bookmarkEnd w:id="18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测试注册邮箱已存在情况下输出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账号存在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注册邮箱、密码、用户名、性别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注册失败</w:t>
      </w:r>
    </w:p>
    <w:p>
      <w:pPr>
        <w:pStyle w:val="3"/>
        <w:rPr>
          <w:rFonts w:hint="eastAsia"/>
          <w:lang w:eastAsia="zh-CN"/>
        </w:rPr>
      </w:pPr>
      <w:bookmarkStart w:id="19" w:name="_Toc16212"/>
      <w:r>
        <w:rPr>
          <w:rFonts w:hint="eastAsia"/>
          <w:lang w:val="en-US" w:eastAsia="zh-CN"/>
        </w:rPr>
        <w:t>非法邮箱注册测试</w:t>
      </w:r>
      <w:bookmarkEnd w:id="19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测试注册非法邮箱情况下输出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非法邮箱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无法提交注册信息</w:t>
      </w:r>
    </w:p>
    <w:p>
      <w:pPr>
        <w:pStyle w:val="3"/>
        <w:rPr>
          <w:rFonts w:hint="eastAsia"/>
          <w:lang w:eastAsia="zh-CN"/>
        </w:rPr>
      </w:pPr>
      <w:bookmarkStart w:id="20" w:name="_Toc15865"/>
      <w:r>
        <w:rPr>
          <w:rFonts w:hint="eastAsia"/>
          <w:lang w:val="en-US" w:eastAsia="zh-CN"/>
        </w:rPr>
        <w:t>空信息注册测试</w:t>
      </w:r>
      <w:bookmarkEnd w:id="20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测试某些注册信息为空情况下输出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) 测试输入</w:t>
      </w:r>
    </w:p>
    <w:p>
      <w:pPr>
        <w:pStyle w:val="46"/>
        <w:jc w:val="both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部分信息为空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无法提交注册信息</w:t>
      </w:r>
    </w:p>
    <w:p>
      <w:pPr>
        <w:pStyle w:val="2"/>
        <w:rPr>
          <w:rFonts w:hint="eastAsia"/>
          <w:lang w:eastAsia="zh-CN"/>
        </w:rPr>
      </w:pPr>
      <w:bookmarkStart w:id="21" w:name="_Toc17308"/>
      <w:r>
        <w:rPr>
          <w:rFonts w:hint="eastAsia"/>
          <w:lang w:val="en-US" w:eastAsia="zh-CN"/>
        </w:rPr>
        <w:t>发表信息功能测试</w:t>
      </w:r>
      <w:bookmarkEnd w:id="21"/>
    </w:p>
    <w:p>
      <w:pPr>
        <w:pStyle w:val="3"/>
        <w:rPr>
          <w:rFonts w:hint="eastAsia"/>
          <w:lang w:eastAsia="zh-CN"/>
        </w:rPr>
      </w:pPr>
      <w:bookmarkStart w:id="22" w:name="_Toc20145"/>
      <w:r>
        <w:rPr>
          <w:rFonts w:hint="eastAsia"/>
          <w:lang w:val="en-US" w:eastAsia="zh-CN"/>
        </w:rPr>
        <w:t>未登录测试</w:t>
      </w:r>
      <w:bookmarkEnd w:id="22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测试未登录情况下输出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未登录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要发表的文字、图片、语音信息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无法成功发表</w:t>
      </w:r>
    </w:p>
    <w:p>
      <w:pPr>
        <w:pStyle w:val="3"/>
        <w:rPr>
          <w:rFonts w:hint="eastAsia"/>
          <w:lang w:eastAsia="zh-CN"/>
        </w:rPr>
      </w:pPr>
      <w:bookmarkStart w:id="23" w:name="_Toc14181"/>
      <w:r>
        <w:rPr>
          <w:rFonts w:hint="eastAsia"/>
          <w:lang w:val="en-US" w:eastAsia="zh-CN"/>
        </w:rPr>
        <w:t>未识别物体测试</w:t>
      </w:r>
      <w:bookmarkEnd w:id="23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测试未识别物体情况下输出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已登陆、摄像头未扫描到可识别的物体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要发表的文字、图片、语音信息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无法成功发表</w:t>
      </w:r>
    </w:p>
    <w:p>
      <w:pPr>
        <w:pStyle w:val="3"/>
        <w:rPr>
          <w:rFonts w:hint="eastAsia"/>
          <w:lang w:eastAsia="zh-CN"/>
        </w:rPr>
      </w:pPr>
      <w:bookmarkStart w:id="24" w:name="_Toc1439"/>
      <w:r>
        <w:rPr>
          <w:rFonts w:hint="eastAsia"/>
          <w:lang w:val="en-US" w:eastAsia="zh-CN"/>
        </w:rPr>
        <w:t>录音时间过短测试</w:t>
      </w:r>
      <w:bookmarkEnd w:id="24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测试录音过短情况下输出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已登陆、摄像头扫描到可识别物体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录音不足1s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无法成功发表</w:t>
      </w:r>
    </w:p>
    <w:p>
      <w:pPr>
        <w:pStyle w:val="3"/>
        <w:rPr>
          <w:rFonts w:hint="eastAsia"/>
          <w:lang w:eastAsia="zh-CN"/>
        </w:rPr>
      </w:pPr>
      <w:bookmarkStart w:id="25" w:name="_Toc20322"/>
      <w:r>
        <w:rPr>
          <w:rFonts w:hint="eastAsia"/>
          <w:lang w:val="en-US" w:eastAsia="zh-CN"/>
        </w:rPr>
        <w:t>录音时间过长测试</w:t>
      </w:r>
      <w:bookmarkEnd w:id="2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测试录音过长情况下输出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已登陆、摄像头扫描到可识别物体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录音超过1min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无法成功发表</w:t>
      </w:r>
    </w:p>
    <w:p>
      <w:pPr>
        <w:pStyle w:val="3"/>
        <w:rPr>
          <w:rFonts w:hint="eastAsia"/>
          <w:lang w:eastAsia="zh-CN"/>
        </w:rPr>
      </w:pPr>
      <w:bookmarkStart w:id="26" w:name="_Toc11378"/>
      <w:r>
        <w:rPr>
          <w:rFonts w:hint="eastAsia"/>
          <w:lang w:val="en-US" w:eastAsia="zh-CN"/>
        </w:rPr>
        <w:t>空文字评论测试</w:t>
      </w:r>
      <w:bookmarkEnd w:id="2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测试文字为空情况下输出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已登陆、摄像头扫描到可识别物体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文字为空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无法成功发表</w:t>
      </w:r>
    </w:p>
    <w:p>
      <w:pPr>
        <w:pStyle w:val="3"/>
        <w:rPr>
          <w:rFonts w:hint="eastAsia"/>
          <w:lang w:eastAsia="zh-CN"/>
        </w:rPr>
      </w:pPr>
      <w:bookmarkStart w:id="27" w:name="_Toc7976"/>
      <w:r>
        <w:rPr>
          <w:rFonts w:hint="eastAsia"/>
          <w:lang w:val="en-US" w:eastAsia="zh-CN"/>
        </w:rPr>
        <w:t>评论输入正确测试</w:t>
      </w:r>
      <w:bookmarkEnd w:id="2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测试评论输入正确情况下输出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已登陆、摄像头扫描到可识别物体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评论输入正确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成功发表</w:t>
      </w:r>
    </w:p>
    <w:p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后置条件</w:t>
      </w:r>
    </w:p>
    <w:p>
      <w:pPr>
        <w:pStyle w:val="14"/>
        <w:numPr>
          <w:numId w:val="0"/>
        </w:numPr>
        <w:ind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返回识别页面，刷新所有信息点</w:t>
      </w:r>
    </w:p>
    <w:p>
      <w:pPr>
        <w:pStyle w:val="2"/>
        <w:rPr>
          <w:rFonts w:hint="eastAsia"/>
          <w:lang w:eastAsia="zh-CN"/>
        </w:rPr>
      </w:pPr>
      <w:bookmarkStart w:id="28" w:name="_Toc16011"/>
      <w:r>
        <w:rPr>
          <w:rFonts w:hint="eastAsia"/>
          <w:lang w:val="en-US" w:eastAsia="zh-CN"/>
        </w:rPr>
        <w:t>编辑用户资料功能测试</w:t>
      </w:r>
      <w:bookmarkEnd w:id="28"/>
    </w:p>
    <w:p>
      <w:pPr>
        <w:pStyle w:val="3"/>
        <w:rPr>
          <w:rFonts w:hint="eastAsia"/>
          <w:lang w:eastAsia="zh-CN"/>
        </w:rPr>
      </w:pPr>
      <w:bookmarkStart w:id="29" w:name="_Toc31297"/>
      <w:r>
        <w:rPr>
          <w:rFonts w:hint="eastAsia"/>
          <w:lang w:val="en-US" w:eastAsia="zh-CN"/>
        </w:rPr>
        <w:t>空输入测试</w:t>
      </w:r>
      <w:bookmarkEnd w:id="29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测试部分必需资料输入为空情况下输出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部分必需用户资料为空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无法成功应用编辑</w:t>
      </w:r>
    </w:p>
    <w:p>
      <w:pPr>
        <w:pStyle w:val="3"/>
        <w:rPr>
          <w:rFonts w:hint="eastAsia"/>
          <w:lang w:eastAsia="zh-CN"/>
        </w:rPr>
      </w:pPr>
      <w:bookmarkStart w:id="30" w:name="_Toc14383"/>
      <w:r>
        <w:rPr>
          <w:rFonts w:hint="eastAsia"/>
          <w:lang w:val="en-US" w:eastAsia="zh-CN"/>
        </w:rPr>
        <w:t>输入正确测试</w:t>
      </w:r>
      <w:bookmarkEnd w:id="30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测试输入正确情况下输出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输入正确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成功应用更改</w:t>
      </w:r>
    </w:p>
    <w:p>
      <w:pPr>
        <w:pStyle w:val="2"/>
        <w:rPr>
          <w:rFonts w:hint="eastAsia"/>
          <w:lang w:eastAsia="zh-CN"/>
        </w:rPr>
      </w:pPr>
      <w:bookmarkStart w:id="31" w:name="_Toc12069"/>
      <w:r>
        <w:rPr>
          <w:rFonts w:hint="eastAsia"/>
          <w:lang w:val="en-US" w:eastAsia="zh-CN"/>
        </w:rPr>
        <w:t>历史评论功能测试</w:t>
      </w:r>
      <w:bookmarkEnd w:id="31"/>
    </w:p>
    <w:p>
      <w:pPr>
        <w:pStyle w:val="3"/>
        <w:rPr>
          <w:rFonts w:hint="eastAsia"/>
          <w:lang w:eastAsia="zh-CN"/>
        </w:rPr>
      </w:pPr>
      <w:bookmarkStart w:id="32" w:name="_Toc27700"/>
      <w:r>
        <w:rPr>
          <w:rFonts w:hint="eastAsia"/>
          <w:lang w:val="en-US" w:eastAsia="zh-CN"/>
        </w:rPr>
        <w:t>删除历史评论测试</w:t>
      </w:r>
      <w:bookmarkEnd w:id="32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测试删除历史评论后输出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已登陆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删除一条历史评论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该历史评论从评论列表中消失，且扫描评论所在标识物后，不会出现此评论</w:t>
      </w:r>
    </w:p>
    <w:p>
      <w:pPr>
        <w:pStyle w:val="2"/>
        <w:rPr>
          <w:rFonts w:hint="eastAsia"/>
          <w:lang w:eastAsia="zh-CN"/>
        </w:rPr>
      </w:pPr>
      <w:bookmarkStart w:id="33" w:name="_Toc29344"/>
      <w:r>
        <w:rPr>
          <w:rFonts w:hint="eastAsia"/>
          <w:lang w:val="en-US" w:eastAsia="zh-CN"/>
        </w:rPr>
        <w:t>重新扫描测试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31808"/>
      <w:r>
        <w:rPr>
          <w:rFonts w:hint="eastAsia"/>
          <w:lang w:val="en-US" w:eastAsia="zh-CN"/>
        </w:rPr>
        <w:t>未识别状态重新扫描测试</w:t>
      </w:r>
      <w:bookmarkEnd w:id="34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测试未识别状态下重新扫描输出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未识别出摄像头展示画面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点击重新扫描按钮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屏幕可见扫描线来回扫描</w:t>
      </w:r>
    </w:p>
    <w:p>
      <w:pPr>
        <w:pStyle w:val="3"/>
        <w:rPr>
          <w:rFonts w:hint="eastAsia"/>
          <w:lang w:eastAsia="zh-CN"/>
        </w:rPr>
      </w:pPr>
      <w:bookmarkStart w:id="35" w:name="_Toc18342"/>
      <w:r>
        <w:rPr>
          <w:rFonts w:hint="eastAsia"/>
          <w:lang w:val="en-US" w:eastAsia="zh-CN"/>
        </w:rPr>
        <w:t>展示信息点状态重新扫描测试</w:t>
      </w:r>
      <w:bookmarkEnd w:id="3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测试展示信息点状态下重新扫描输出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识别出摄像头展示画面，屏幕展现了信息点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点击重新扫描按钮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信息点全部消失，屏幕可见扫描线来回扫描</w:t>
      </w:r>
    </w:p>
    <w:p>
      <w:pPr>
        <w:pStyle w:val="3"/>
        <w:rPr>
          <w:rFonts w:hint="eastAsia"/>
          <w:lang w:eastAsia="zh-CN"/>
        </w:rPr>
      </w:pPr>
      <w:bookmarkStart w:id="36" w:name="_Toc12240"/>
      <w:r>
        <w:rPr>
          <w:rFonts w:hint="eastAsia"/>
          <w:lang w:val="en-US" w:eastAsia="zh-CN"/>
        </w:rPr>
        <w:t>查看文字信息状态重新扫描测试</w:t>
      </w:r>
      <w:bookmarkEnd w:id="3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测试展示查看文字信息状态下重新扫描输出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识别出摄像头展示画面，屏幕展现文字信息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点击重新扫描按钮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文字信息消失，屏幕可见扫描线来回扫描</w:t>
      </w:r>
    </w:p>
    <w:p>
      <w:pPr>
        <w:pStyle w:val="3"/>
        <w:rPr>
          <w:rFonts w:hint="eastAsia"/>
          <w:lang w:eastAsia="zh-CN"/>
        </w:rPr>
      </w:pPr>
      <w:bookmarkStart w:id="37" w:name="_Toc20146"/>
      <w:r>
        <w:rPr>
          <w:rFonts w:hint="eastAsia"/>
          <w:lang w:val="en-US" w:eastAsia="zh-CN"/>
        </w:rPr>
        <w:t>查看图片信息状态重新扫描测试</w:t>
      </w:r>
      <w:bookmarkEnd w:id="3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测试展示查看图片信息状态下重新扫描输出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识别出摄像头展示画面，屏幕展现图片信息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点击重新扫描按钮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图片信息消失，屏幕可见扫描线来回扫描</w:t>
      </w:r>
    </w:p>
    <w:p>
      <w:pPr>
        <w:pStyle w:val="3"/>
        <w:rPr>
          <w:rFonts w:hint="eastAsia"/>
          <w:lang w:eastAsia="zh-CN"/>
        </w:rPr>
      </w:pPr>
      <w:bookmarkStart w:id="38" w:name="_Toc2204"/>
      <w:r>
        <w:rPr>
          <w:rFonts w:hint="eastAsia"/>
          <w:lang w:val="en-US" w:eastAsia="zh-CN"/>
        </w:rPr>
        <w:t>播放声音信息状态重新扫描测试</w:t>
      </w:r>
      <w:bookmarkEnd w:id="38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测试展示查看文字信息状态下重新扫描输出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识别出摄像头展示画面，正在播放声音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点击重新扫描按钮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声音停止，屏幕可见扫描线来回扫描</w:t>
      </w:r>
    </w:p>
    <w:p>
      <w:pPr>
        <w:pStyle w:val="3"/>
        <w:rPr>
          <w:rFonts w:hint="eastAsia"/>
          <w:lang w:eastAsia="zh-CN"/>
        </w:rPr>
      </w:pPr>
      <w:bookmarkStart w:id="39" w:name="_Toc281"/>
      <w:r>
        <w:rPr>
          <w:rFonts w:hint="eastAsia"/>
          <w:lang w:val="en-US" w:eastAsia="zh-CN"/>
        </w:rPr>
        <w:t>查看模型状态重新扫描测试</w:t>
      </w:r>
      <w:bookmarkEnd w:id="39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测试展示查看模型状态下重新扫描输出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识别出摄像头展示画面，屏幕展现模型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点击重新扫描按钮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模型消失，屏幕可见扫描线来回扫描</w:t>
      </w:r>
    </w:p>
    <w:p>
      <w:pPr>
        <w:pStyle w:val="2"/>
        <w:rPr>
          <w:rFonts w:hint="eastAsia"/>
          <w:lang w:eastAsia="zh-CN"/>
        </w:rPr>
      </w:pPr>
      <w:bookmarkStart w:id="40" w:name="_Toc10017"/>
      <w:r>
        <w:rPr>
          <w:rFonts w:hint="eastAsia"/>
          <w:lang w:val="en-US" w:eastAsia="zh-CN"/>
        </w:rPr>
        <w:t>切换展示层次测试</w:t>
      </w:r>
      <w:bookmarkEnd w:id="40"/>
    </w:p>
    <w:p>
      <w:pPr>
        <w:pStyle w:val="3"/>
        <w:rPr>
          <w:rFonts w:hint="eastAsia"/>
          <w:lang w:eastAsia="zh-CN"/>
        </w:rPr>
      </w:pPr>
      <w:bookmarkStart w:id="41" w:name="_Toc16379"/>
      <w:r>
        <w:rPr>
          <w:rFonts w:hint="eastAsia"/>
          <w:lang w:val="en-US" w:eastAsia="zh-CN"/>
        </w:rPr>
        <w:t>未识别状态切换展示层次测试</w:t>
      </w:r>
      <w:bookmarkEnd w:id="41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测试未识别状态下切换展示层次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未识别出摄像头展示画面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仍为扫描状态，扫描线来回扫描</w:t>
      </w:r>
    </w:p>
    <w:p>
      <w:pPr>
        <w:pStyle w:val="3"/>
        <w:rPr>
          <w:rFonts w:hint="eastAsia"/>
          <w:lang w:eastAsia="zh-CN"/>
        </w:rPr>
      </w:pPr>
      <w:bookmarkStart w:id="42" w:name="_Toc26698"/>
      <w:r>
        <w:rPr>
          <w:rFonts w:hint="eastAsia"/>
          <w:lang w:val="en-US" w:eastAsia="zh-CN"/>
        </w:rPr>
        <w:t>失去图片跟踪状态切换展示层次测试1</w:t>
      </w:r>
      <w:bookmarkEnd w:id="42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测试失去图片跟踪状态下切换展示层次输出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识别出摄像头展示画面，处于模型状态，失去对目标图的跟踪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屏幕无变化，将镜头移回目标图使找回对图片跟踪，发现显示切换为信息点而非模型</w:t>
      </w:r>
    </w:p>
    <w:p>
      <w:pPr>
        <w:pStyle w:val="3"/>
        <w:rPr>
          <w:rFonts w:hint="eastAsia"/>
          <w:lang w:eastAsia="zh-CN"/>
        </w:rPr>
      </w:pPr>
      <w:bookmarkStart w:id="43" w:name="_Toc7095"/>
      <w:r>
        <w:rPr>
          <w:rFonts w:hint="eastAsia"/>
          <w:lang w:val="en-US" w:eastAsia="zh-CN"/>
        </w:rPr>
        <w:t>失去图片跟踪状态切换展示层次测试2</w:t>
      </w:r>
      <w:bookmarkEnd w:id="43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测试失去图片跟踪状态下切换展示层次输出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识别出摄像头展示画面，处于评论状态，失去对目标图的跟踪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屏幕无变化，将镜头移回目标图使找回对图片跟踪，发现显示切换为模型而非信息点</w:t>
      </w:r>
    </w:p>
    <w:p>
      <w:pPr>
        <w:pStyle w:val="3"/>
        <w:rPr>
          <w:rFonts w:hint="eastAsia"/>
          <w:lang w:eastAsia="zh-CN"/>
        </w:rPr>
      </w:pPr>
      <w:bookmarkStart w:id="44" w:name="_Toc11666"/>
      <w:r>
        <w:rPr>
          <w:rFonts w:hint="eastAsia"/>
          <w:lang w:val="en-US" w:eastAsia="zh-CN"/>
        </w:rPr>
        <w:t>加载状态切换展示层次测试</w:t>
      </w:r>
      <w:bookmarkEnd w:id="44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测试加载状态下切换展示层次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识别出摄像头展示画面，正在加载模型或语音图片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停止加载，切换展示层次</w:t>
      </w:r>
    </w:p>
    <w:p>
      <w:pPr>
        <w:pStyle w:val="3"/>
        <w:rPr>
          <w:rFonts w:hint="eastAsia"/>
          <w:lang w:eastAsia="zh-CN"/>
        </w:rPr>
      </w:pPr>
      <w:bookmarkStart w:id="45" w:name="_Toc8208"/>
      <w:r>
        <w:rPr>
          <w:rFonts w:hint="eastAsia"/>
          <w:lang w:val="en-US" w:eastAsia="zh-CN"/>
        </w:rPr>
        <w:t>查看模型状态切换展示层次测试</w:t>
      </w:r>
      <w:bookmarkEnd w:id="4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测试展示查看模型状态下切换展示层次输出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识别出摄像头展示画面，屏幕展现模型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模型消失，出现信息点</w:t>
      </w:r>
    </w:p>
    <w:p>
      <w:pPr>
        <w:pStyle w:val="3"/>
        <w:rPr>
          <w:rFonts w:hint="eastAsia"/>
          <w:lang w:eastAsia="zh-CN"/>
        </w:rPr>
      </w:pPr>
      <w:bookmarkStart w:id="46" w:name="_Toc2841"/>
      <w:r>
        <w:rPr>
          <w:rFonts w:hint="eastAsia"/>
          <w:lang w:val="en-US" w:eastAsia="zh-CN"/>
        </w:rPr>
        <w:t>查看文字信息状态切换展示层次测试</w:t>
      </w:r>
      <w:bookmarkEnd w:id="4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测试展示查看文字信息状态下切换展示层次输出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识别出摄像头展示画面，屏幕展现文字信息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文字信息消失，出现模型</w:t>
      </w:r>
    </w:p>
    <w:p>
      <w:pPr>
        <w:pStyle w:val="3"/>
        <w:rPr>
          <w:rFonts w:hint="eastAsia"/>
          <w:lang w:eastAsia="zh-CN"/>
        </w:rPr>
      </w:pPr>
      <w:bookmarkStart w:id="47" w:name="_Toc4707"/>
      <w:r>
        <w:rPr>
          <w:rFonts w:hint="eastAsia"/>
          <w:lang w:val="en-US" w:eastAsia="zh-CN"/>
        </w:rPr>
        <w:t>查看图片信息状态切换展示层次测试</w:t>
      </w:r>
      <w:bookmarkEnd w:id="4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测试展示查看图片信息状态下切换展示层次输出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识别出摄像头展示画面，屏幕展现图片信息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图片信息消失，出现模型</w:t>
      </w:r>
    </w:p>
    <w:p>
      <w:pPr>
        <w:pStyle w:val="3"/>
        <w:rPr>
          <w:rFonts w:hint="eastAsia"/>
          <w:lang w:eastAsia="zh-CN"/>
        </w:rPr>
      </w:pPr>
      <w:bookmarkStart w:id="48" w:name="_Toc13186"/>
      <w:r>
        <w:rPr>
          <w:rFonts w:hint="eastAsia"/>
          <w:lang w:val="en-US" w:eastAsia="zh-CN"/>
        </w:rPr>
        <w:t>播放语音信息状态切换展示层次测试</w:t>
      </w:r>
      <w:bookmarkEnd w:id="48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测试展示播放语音信息状态下切换展示层次输出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识别出摄像头展示画面，正在播放语音信息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点击转换层次按钮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语音信息停止，出现模型</w:t>
      </w:r>
    </w:p>
    <w:p>
      <w:pPr>
        <w:pStyle w:val="2"/>
        <w:rPr>
          <w:rFonts w:hint="eastAsia"/>
          <w:lang w:eastAsia="zh-CN"/>
        </w:rPr>
      </w:pPr>
      <w:bookmarkStart w:id="49" w:name="_Toc15006"/>
      <w:r>
        <w:rPr>
          <w:rFonts w:hint="eastAsia"/>
          <w:lang w:val="en-US" w:eastAsia="zh-CN"/>
        </w:rPr>
        <w:t>图片识别测试</w:t>
      </w:r>
      <w:bookmarkEnd w:id="49"/>
    </w:p>
    <w:p>
      <w:pPr>
        <w:pStyle w:val="3"/>
        <w:rPr>
          <w:rFonts w:hint="eastAsia"/>
          <w:lang w:eastAsia="zh-CN"/>
        </w:rPr>
      </w:pPr>
      <w:bookmarkStart w:id="50" w:name="_Toc30609"/>
      <w:r>
        <w:rPr>
          <w:rFonts w:hint="eastAsia"/>
          <w:lang w:val="en-US" w:eastAsia="zh-CN"/>
        </w:rPr>
        <w:t>已识别无信息测试</w:t>
      </w:r>
      <w:bookmarkEnd w:id="50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测试识别图片输出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可识别图片，该图片上没有发布的信息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来回扫描的扫描线消失，提示用户识别成功且没有已发布信息</w:t>
      </w:r>
    </w:p>
    <w:p>
      <w:pPr>
        <w:pStyle w:val="3"/>
        <w:rPr>
          <w:rFonts w:hint="eastAsia"/>
          <w:lang w:eastAsia="zh-CN"/>
        </w:rPr>
      </w:pPr>
      <w:bookmarkStart w:id="51" w:name="_Toc21717"/>
      <w:r>
        <w:rPr>
          <w:rFonts w:hint="eastAsia"/>
          <w:lang w:val="en-US" w:eastAsia="zh-CN"/>
        </w:rPr>
        <w:t>已识别有信息测试</w:t>
      </w:r>
      <w:bookmarkEnd w:id="51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测试识别图片输出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可识别图片，该图片上有发布的信息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) 预期结果</w:t>
      </w:r>
    </w:p>
    <w:p>
      <w:pPr>
        <w:pStyle w:val="46"/>
        <w:rPr>
          <w:rFonts w:hint="eastAsia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来回扫描的扫描线消失，提示用户识别成功，展示信息点</w:t>
      </w:r>
    </w:p>
    <w:p>
      <w:pPr>
        <w:pStyle w:val="2"/>
        <w:rPr>
          <w:rFonts w:hint="eastAsia"/>
          <w:lang w:eastAsia="zh-CN"/>
        </w:rPr>
      </w:pPr>
      <w:bookmarkStart w:id="52" w:name="_Toc8160"/>
      <w:r>
        <w:rPr>
          <w:rFonts w:hint="eastAsia"/>
          <w:lang w:val="en-US" w:eastAsia="zh-CN"/>
        </w:rPr>
        <w:t>信息展示测试</w:t>
      </w:r>
      <w:bookmarkEnd w:id="52"/>
    </w:p>
    <w:p>
      <w:pPr>
        <w:pStyle w:val="3"/>
        <w:rPr>
          <w:rFonts w:hint="eastAsia"/>
          <w:lang w:eastAsia="zh-CN"/>
        </w:rPr>
      </w:pPr>
      <w:bookmarkStart w:id="53" w:name="_Toc30893"/>
      <w:r>
        <w:rPr>
          <w:rFonts w:hint="eastAsia"/>
          <w:lang w:val="en-US" w:eastAsia="zh-CN"/>
        </w:rPr>
        <w:t>信息点颜色测试1</w:t>
      </w:r>
      <w:bookmarkEnd w:id="53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测试信息点颜色与内容对应关系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识别出摄像头展示画面，展示信息点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点击蓝色信息点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出现文字信息，信息点全部消失</w:t>
      </w:r>
    </w:p>
    <w:p>
      <w:pPr>
        <w:pStyle w:val="3"/>
        <w:rPr>
          <w:rFonts w:hint="eastAsia"/>
          <w:lang w:eastAsia="zh-CN"/>
        </w:rPr>
      </w:pPr>
      <w:bookmarkStart w:id="54" w:name="_Toc22825"/>
      <w:r>
        <w:rPr>
          <w:rFonts w:hint="eastAsia"/>
          <w:lang w:val="en-US" w:eastAsia="zh-CN"/>
        </w:rPr>
        <w:t>信息点颜色测试2</w:t>
      </w:r>
      <w:bookmarkEnd w:id="54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测试信息点颜色与内容对应关系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识别出摄像头展示画面，展示信息点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点击蓝绿色信息点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b/>
          <w:bCs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出现图片信息，信息点全部消失</w:t>
      </w:r>
    </w:p>
    <w:p>
      <w:pPr>
        <w:pStyle w:val="3"/>
        <w:rPr>
          <w:rFonts w:hint="eastAsia"/>
          <w:lang w:eastAsia="zh-CN"/>
        </w:rPr>
      </w:pPr>
      <w:bookmarkStart w:id="55" w:name="_Toc27895"/>
      <w:r>
        <w:rPr>
          <w:rFonts w:hint="eastAsia"/>
          <w:lang w:val="en-US" w:eastAsia="zh-CN"/>
        </w:rPr>
        <w:t>信息点颜色测试3</w:t>
      </w:r>
      <w:bookmarkEnd w:id="5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测试信息点颜色与内容对应关系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识别出摄像头展示画面，展示信息点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点击绿色信息点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b/>
          <w:bCs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播放声音信息，信息点不消失，对应信息点上出现喇叭</w:t>
      </w:r>
    </w:p>
    <w:p>
      <w:pPr>
        <w:pStyle w:val="3"/>
        <w:rPr>
          <w:rFonts w:hint="eastAsia"/>
          <w:lang w:eastAsia="zh-CN"/>
        </w:rPr>
      </w:pPr>
      <w:bookmarkStart w:id="56" w:name="_Toc28664"/>
      <w:r>
        <w:rPr>
          <w:rFonts w:hint="eastAsia"/>
          <w:lang w:val="en-US" w:eastAsia="zh-CN"/>
        </w:rPr>
        <w:t>文字信息交互测试1</w:t>
      </w:r>
      <w:bookmarkEnd w:id="5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测试文字信息交互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识别出摄像头展示画面，展示文字信息，其附着于识别图表面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点击文字信息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文字信息从识别图表面移动到显示屏前，展示3D移动效果</w:t>
      </w:r>
    </w:p>
    <w:p>
      <w:pPr>
        <w:pStyle w:val="3"/>
        <w:rPr>
          <w:rFonts w:hint="eastAsia"/>
          <w:lang w:eastAsia="zh-CN"/>
        </w:rPr>
      </w:pPr>
      <w:bookmarkStart w:id="57" w:name="_Toc20774"/>
      <w:r>
        <w:rPr>
          <w:rFonts w:hint="eastAsia"/>
          <w:lang w:val="en-US" w:eastAsia="zh-CN"/>
        </w:rPr>
        <w:t>文字信息交互测试2</w:t>
      </w:r>
      <w:bookmarkEnd w:id="5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测试文字信息交互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识别出摄像头展示画面，展示文字信息，其附着于识别图表面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移动摄像头远离识别图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文字信息从识别图表面移动到显示屏前，展示3D移动效果</w:t>
      </w:r>
    </w:p>
    <w:p>
      <w:pPr>
        <w:pStyle w:val="3"/>
        <w:rPr>
          <w:rFonts w:hint="eastAsia"/>
          <w:lang w:eastAsia="zh-CN"/>
        </w:rPr>
      </w:pPr>
      <w:bookmarkStart w:id="58" w:name="_Toc16059"/>
      <w:r>
        <w:rPr>
          <w:rFonts w:hint="eastAsia"/>
          <w:lang w:val="en-US" w:eastAsia="zh-CN"/>
        </w:rPr>
        <w:t>文字信息交互测试3</w:t>
      </w:r>
      <w:bookmarkEnd w:id="58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测试文字信息交互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识别出摄像头展示画面，展示文字信息，其附着于识别图表面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点击文字信息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文字信息从识别图表面移动到显示屏前，展示3D移动效果</w:t>
      </w:r>
    </w:p>
    <w:p>
      <w:pPr>
        <w:pStyle w:val="3"/>
        <w:rPr>
          <w:rFonts w:hint="eastAsia"/>
          <w:lang w:eastAsia="zh-CN"/>
        </w:rPr>
      </w:pPr>
      <w:bookmarkStart w:id="59" w:name="_Toc5007"/>
      <w:r>
        <w:rPr>
          <w:rFonts w:hint="eastAsia"/>
          <w:lang w:val="en-US" w:eastAsia="zh-CN"/>
        </w:rPr>
        <w:t>文字信息交互测试4</w:t>
      </w:r>
      <w:bookmarkEnd w:id="59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测试文字信息交互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识别出摄像头展示画面，展示文字信息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点击空白部分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文字信息消失，展示信息点</w:t>
      </w:r>
    </w:p>
    <w:p>
      <w:pPr>
        <w:pStyle w:val="3"/>
        <w:rPr>
          <w:rFonts w:hint="eastAsia"/>
          <w:lang w:eastAsia="zh-CN"/>
        </w:rPr>
      </w:pPr>
      <w:bookmarkStart w:id="60" w:name="_Toc2444"/>
      <w:r>
        <w:rPr>
          <w:rFonts w:hint="eastAsia"/>
          <w:lang w:val="en-US" w:eastAsia="zh-CN"/>
        </w:rPr>
        <w:t>图片信息交互测试1</w:t>
      </w:r>
      <w:bookmarkEnd w:id="60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测试图片信息交互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识别出摄像头展示画面，展示图片信息，其附着于识别图表面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点击图片信息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图片信息从识别图表面移动到显示屏前，展示3D移动效果</w:t>
      </w:r>
    </w:p>
    <w:p>
      <w:pPr>
        <w:pStyle w:val="3"/>
        <w:rPr>
          <w:rFonts w:hint="eastAsia"/>
          <w:lang w:eastAsia="zh-CN"/>
        </w:rPr>
      </w:pPr>
      <w:bookmarkStart w:id="61" w:name="_Toc8851"/>
      <w:r>
        <w:rPr>
          <w:rFonts w:hint="eastAsia"/>
          <w:lang w:val="en-US" w:eastAsia="zh-CN"/>
        </w:rPr>
        <w:t>图片信息交互测试2</w:t>
      </w:r>
      <w:bookmarkEnd w:id="61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测试图片信息交互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识别出摄像头展示画面，展示图片信息，其附着于识别图表面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移动摄像头远离识别图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图片信息从识别图表面移动到显示屏前，展示3D移动效果</w:t>
      </w:r>
    </w:p>
    <w:p>
      <w:pPr>
        <w:pStyle w:val="3"/>
        <w:rPr>
          <w:rFonts w:hint="eastAsia"/>
          <w:lang w:eastAsia="zh-CN"/>
        </w:rPr>
      </w:pPr>
      <w:bookmarkStart w:id="62" w:name="_Toc7476"/>
      <w:r>
        <w:rPr>
          <w:rFonts w:hint="eastAsia"/>
          <w:lang w:val="en-US" w:eastAsia="zh-CN"/>
        </w:rPr>
        <w:t>图片信息交互测试3</w:t>
      </w:r>
      <w:bookmarkEnd w:id="62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测试图片信息交互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识别出摄像头展示画面，展示图片信息，其附着于识别图表面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点击图片信息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图片信息从识别图表面移动到显示屏前，展示3D移动效果</w:t>
      </w:r>
    </w:p>
    <w:p>
      <w:pPr>
        <w:pStyle w:val="3"/>
        <w:rPr>
          <w:rFonts w:hint="eastAsia"/>
          <w:lang w:eastAsia="zh-CN"/>
        </w:rPr>
      </w:pPr>
      <w:bookmarkStart w:id="63" w:name="_Toc30751"/>
      <w:r>
        <w:rPr>
          <w:rFonts w:hint="eastAsia"/>
          <w:lang w:val="en-US" w:eastAsia="zh-CN"/>
        </w:rPr>
        <w:t>图片信息交互测试4</w:t>
      </w:r>
      <w:bookmarkEnd w:id="63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测试图片信息交互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识别出摄像头展示画面，展示图片信息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点击空白部分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图片信息消失，展示信息点</w:t>
      </w:r>
    </w:p>
    <w:p>
      <w:pPr>
        <w:pStyle w:val="3"/>
        <w:rPr>
          <w:rFonts w:hint="eastAsia"/>
          <w:lang w:eastAsia="zh-CN"/>
        </w:rPr>
      </w:pPr>
      <w:bookmarkStart w:id="64" w:name="_Toc29479"/>
      <w:r>
        <w:rPr>
          <w:rFonts w:hint="eastAsia"/>
          <w:lang w:val="en-US" w:eastAsia="zh-CN"/>
        </w:rPr>
        <w:t>图片信息交互测试5</w:t>
      </w:r>
      <w:bookmarkEnd w:id="64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测试图片信息交互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识别出摄像头展示画面，展示图片信息，其位于显示屏前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两指在显示屏上分开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图片扩大</w:t>
      </w:r>
    </w:p>
    <w:p>
      <w:pPr>
        <w:pStyle w:val="3"/>
        <w:rPr>
          <w:rFonts w:hint="eastAsia"/>
          <w:lang w:eastAsia="zh-CN"/>
        </w:rPr>
      </w:pPr>
      <w:bookmarkStart w:id="65" w:name="_Toc23079"/>
      <w:r>
        <w:rPr>
          <w:rFonts w:hint="eastAsia"/>
          <w:lang w:val="en-US" w:eastAsia="zh-CN"/>
        </w:rPr>
        <w:t>图片信息交互测试6</w:t>
      </w:r>
      <w:bookmarkEnd w:id="6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测试图片信息交互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识别出摄像头展示画面，展示图片信息，其位于显示屏前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两指在显示屏上聚拢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图片缩小</w:t>
      </w:r>
    </w:p>
    <w:p>
      <w:pPr>
        <w:pStyle w:val="3"/>
        <w:rPr>
          <w:rFonts w:hint="eastAsia"/>
          <w:lang w:eastAsia="zh-CN"/>
        </w:rPr>
      </w:pPr>
      <w:bookmarkStart w:id="66" w:name="_Toc27280"/>
      <w:r>
        <w:rPr>
          <w:rFonts w:hint="eastAsia"/>
          <w:lang w:val="en-US" w:eastAsia="zh-CN"/>
        </w:rPr>
        <w:t>声音信息交互测试1</w:t>
      </w:r>
      <w:bookmarkEnd w:id="6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测试声音信息交互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识别出摄像头展示画面，声音正在播放，信息点上显示喇叭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点击喇叭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声音停止，喇叭消失</w:t>
      </w:r>
    </w:p>
    <w:p>
      <w:pPr>
        <w:pStyle w:val="3"/>
        <w:rPr>
          <w:rFonts w:hint="eastAsia"/>
          <w:lang w:eastAsia="zh-CN"/>
        </w:rPr>
      </w:pPr>
      <w:bookmarkStart w:id="67" w:name="_Toc16393"/>
      <w:r>
        <w:rPr>
          <w:rFonts w:hint="eastAsia"/>
          <w:lang w:val="en-US" w:eastAsia="zh-CN"/>
        </w:rPr>
        <w:t>声音信息交互测试2</w:t>
      </w:r>
      <w:bookmarkEnd w:id="6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测试声音信息交互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识别出摄像头展示画面，声音正在播放，信息点上显示喇叭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点击其他绿色信息点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播放切换为新的信息点，喇叭移动到新的信息点上</w:t>
      </w:r>
    </w:p>
    <w:p>
      <w:pPr>
        <w:pStyle w:val="3"/>
        <w:rPr>
          <w:rFonts w:hint="eastAsia"/>
          <w:lang w:eastAsia="zh-CN"/>
        </w:rPr>
      </w:pPr>
      <w:bookmarkStart w:id="68" w:name="_Toc26286"/>
      <w:r>
        <w:rPr>
          <w:rFonts w:hint="eastAsia"/>
          <w:lang w:val="en-US" w:eastAsia="zh-CN"/>
        </w:rPr>
        <w:t>声音信息交互测试3</w:t>
      </w:r>
      <w:bookmarkEnd w:id="68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测试声音信息交互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识别出摄像头展示画面，声音正在播放，信息点上显示喇叭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点击其他非绿色信息点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声音不停止，信息点及喇叭全部消失，展现图片或文字信息</w:t>
      </w:r>
    </w:p>
    <w:p>
      <w:pPr>
        <w:pStyle w:val="3"/>
        <w:rPr>
          <w:rFonts w:hint="eastAsia"/>
          <w:lang w:eastAsia="zh-CN"/>
        </w:rPr>
      </w:pPr>
      <w:bookmarkStart w:id="69" w:name="_Toc3070"/>
      <w:r>
        <w:rPr>
          <w:rFonts w:hint="eastAsia"/>
          <w:lang w:val="en-US" w:eastAsia="zh-CN"/>
        </w:rPr>
        <w:t>声音信息交互测试4</w:t>
      </w:r>
      <w:bookmarkEnd w:id="69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测试声音信息交互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识别出摄像头展示画面，声音正在播放，信息点上显示喇叭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移动摄像头远离识别图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声音不停止，信息点及喇叭全部消失</w:t>
      </w:r>
    </w:p>
    <w:p>
      <w:pPr>
        <w:pStyle w:val="3"/>
        <w:rPr>
          <w:rFonts w:hint="eastAsia"/>
          <w:lang w:eastAsia="zh-CN"/>
        </w:rPr>
      </w:pPr>
      <w:bookmarkStart w:id="70" w:name="_Toc25862"/>
      <w:r>
        <w:rPr>
          <w:rFonts w:hint="eastAsia"/>
          <w:lang w:val="en-US" w:eastAsia="zh-CN"/>
        </w:rPr>
        <w:t>模型交互测试1</w:t>
      </w:r>
      <w:bookmarkEnd w:id="70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测试模型交互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识别出摄像头展示画面，显示模型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移动摄像头远离识别图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模型消失</w:t>
      </w:r>
    </w:p>
    <w:p>
      <w:pPr>
        <w:pStyle w:val="3"/>
        <w:rPr>
          <w:rFonts w:hint="eastAsia"/>
          <w:lang w:eastAsia="zh-CN"/>
        </w:rPr>
      </w:pPr>
      <w:bookmarkStart w:id="71" w:name="_Toc247"/>
      <w:r>
        <w:rPr>
          <w:rFonts w:hint="eastAsia"/>
          <w:lang w:val="en-US" w:eastAsia="zh-CN"/>
        </w:rPr>
        <w:t>模型交互测试2</w:t>
      </w:r>
      <w:bookmarkEnd w:id="71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测试模型交互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识别出摄像头展示画面，显示模型静止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点击模型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模型开始旋转</w:t>
      </w:r>
    </w:p>
    <w:p>
      <w:pPr>
        <w:pStyle w:val="3"/>
        <w:rPr>
          <w:rFonts w:hint="eastAsia"/>
          <w:lang w:eastAsia="zh-CN"/>
        </w:rPr>
      </w:pPr>
      <w:bookmarkStart w:id="72" w:name="_Toc29240"/>
      <w:r>
        <w:rPr>
          <w:rFonts w:hint="eastAsia"/>
          <w:lang w:val="en-US" w:eastAsia="zh-CN"/>
        </w:rPr>
        <w:t>模型交互测试3</w:t>
      </w:r>
      <w:bookmarkEnd w:id="72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测试模型交互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46"/>
        <w:ind w:left="0" w:leftChars="0"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识别出摄像头展示画面，显示模型，模型正在旋转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点击模型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模型停止旋转</w:t>
      </w:r>
    </w:p>
    <w:p>
      <w:pPr>
        <w:pStyle w:val="2"/>
        <w:rPr>
          <w:rFonts w:hint="eastAsia"/>
          <w:lang w:eastAsia="zh-CN"/>
        </w:rPr>
      </w:pPr>
      <w:bookmarkStart w:id="73" w:name="_Toc24741"/>
      <w:r>
        <w:rPr>
          <w:rFonts w:hint="eastAsia"/>
          <w:lang w:val="en-US" w:eastAsia="zh-CN"/>
        </w:rPr>
        <w:t>换一批评论测试</w:t>
      </w:r>
      <w:bookmarkEnd w:id="73"/>
    </w:p>
    <w:p>
      <w:pPr>
        <w:pStyle w:val="3"/>
        <w:rPr>
          <w:rFonts w:hint="eastAsia"/>
          <w:lang w:eastAsia="zh-CN"/>
        </w:rPr>
      </w:pPr>
      <w:bookmarkStart w:id="74" w:name="_Toc23167"/>
      <w:r>
        <w:rPr>
          <w:rFonts w:hint="eastAsia"/>
          <w:lang w:val="en-US" w:eastAsia="zh-CN"/>
        </w:rPr>
        <w:t>前划测试1</w:t>
      </w:r>
      <w:bookmarkEnd w:id="74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测试向前滑动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显示信息点，处在第一页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向前滑动屏幕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展示动画效果，信息内容不变，提示已经是第一页</w:t>
      </w:r>
    </w:p>
    <w:p>
      <w:pPr>
        <w:pStyle w:val="3"/>
        <w:rPr>
          <w:rFonts w:hint="eastAsia"/>
          <w:lang w:eastAsia="zh-CN"/>
        </w:rPr>
      </w:pPr>
      <w:bookmarkStart w:id="75" w:name="_Toc14970"/>
      <w:r>
        <w:rPr>
          <w:rFonts w:hint="eastAsia"/>
          <w:lang w:val="en-US" w:eastAsia="zh-CN"/>
        </w:rPr>
        <w:t>前划测试2</w:t>
      </w:r>
      <w:bookmarkEnd w:id="75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测试向前滑动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显示信息点，不处在第一页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向前滑动屏幕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展示动画效果，信息内容变为上一页</w:t>
      </w:r>
    </w:p>
    <w:p>
      <w:pPr>
        <w:pStyle w:val="3"/>
        <w:rPr>
          <w:rFonts w:hint="eastAsia"/>
          <w:lang w:eastAsia="zh-CN"/>
        </w:rPr>
      </w:pPr>
      <w:bookmarkStart w:id="76" w:name="_Toc6943"/>
      <w:r>
        <w:rPr>
          <w:rFonts w:hint="eastAsia"/>
          <w:lang w:val="en-US" w:eastAsia="zh-CN"/>
        </w:rPr>
        <w:t>后划测试1</w:t>
      </w:r>
      <w:bookmarkEnd w:id="76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测试向后滑动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显示信息点，处在最后一页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向后滑动屏幕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展示动画效果，信息内容不变，提示已经是最后一页</w:t>
      </w:r>
    </w:p>
    <w:p>
      <w:pPr>
        <w:pStyle w:val="3"/>
        <w:rPr>
          <w:rFonts w:hint="eastAsia"/>
          <w:lang w:eastAsia="zh-CN"/>
        </w:rPr>
      </w:pPr>
      <w:bookmarkStart w:id="77" w:name="_Toc31709"/>
      <w:r>
        <w:rPr>
          <w:rFonts w:hint="eastAsia"/>
          <w:lang w:val="en-US" w:eastAsia="zh-CN"/>
        </w:rPr>
        <w:t>后划测试2</w:t>
      </w:r>
      <w:bookmarkEnd w:id="77"/>
    </w:p>
    <w:p>
      <w:pPr>
        <w:pStyle w:val="46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测试向后滑动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显示信息点，不处在最后一页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向后滑动屏幕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) 预期结果</w:t>
      </w:r>
    </w:p>
    <w:p>
      <w:pPr>
        <w:ind w:firstLine="7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展示动画效果，信息内容变为下一页</w:t>
      </w:r>
    </w:p>
    <w:p>
      <w:pPr>
        <w:rPr>
          <w:rFonts w:hint="eastAsia"/>
          <w:i w:val="0"/>
          <w:iCs/>
          <w:color w:val="auto"/>
          <w:lang w:val="en-US" w:eastAsia="zh-CN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  <w:lang/>
            </w:rPr>
            <w:t>2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  <w:lang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SJTU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项目名称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9B3C17D"/>
    <w:multiLevelType w:val="singleLevel"/>
    <w:tmpl w:val="59B3C17D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59B3D027"/>
    <w:multiLevelType w:val="singleLevel"/>
    <w:tmpl w:val="59B3D027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59B3D3C4"/>
    <w:multiLevelType w:val="singleLevel"/>
    <w:tmpl w:val="59B3D3C4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59B3DA36"/>
    <w:multiLevelType w:val="singleLevel"/>
    <w:tmpl w:val="59B3DA36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3548F"/>
    <w:rsid w:val="001B0401"/>
    <w:rsid w:val="0032567A"/>
    <w:rsid w:val="00342E2E"/>
    <w:rsid w:val="00382609"/>
    <w:rsid w:val="003F6E81"/>
    <w:rsid w:val="004F3649"/>
    <w:rsid w:val="0059232E"/>
    <w:rsid w:val="00850C93"/>
    <w:rsid w:val="00B55FA5"/>
    <w:rsid w:val="00CA0CE8"/>
    <w:rsid w:val="00F449B6"/>
    <w:rsid w:val="00FA3AC0"/>
    <w:rsid w:val="0EF354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5">
    <w:name w:val="Normal Table"/>
    <w:semiHidden/>
    <w:uiPriority w:val="0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7"/>
    <w:uiPriority w:val="0"/>
    <w:pPr>
      <w:spacing w:after="120"/>
      <w:ind w:left="720"/>
    </w:pPr>
    <w:rPr>
      <w:i/>
      <w:color w:val="0000FF"/>
    </w:rPr>
  </w:style>
  <w:style w:type="character" w:customStyle="1" w:styleId="47">
    <w:name w:val="InfoBlue Char"/>
    <w:basedOn w:val="30"/>
    <w:link w:val="46"/>
    <w:uiPriority w:val="0"/>
    <w:rPr>
      <w:rFonts w:eastAsia="宋体"/>
      <w:i/>
      <w:color w:val="0000FF"/>
      <w:lang w:val="en-US" w:eastAsia="en-US" w:bidi="ar-SA"/>
    </w:rPr>
  </w:style>
  <w:style w:type="paragraph" w:customStyle="1" w:styleId="48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78;&#20132;\&#26257;&#20551;&#22823;&#20316;&#19994;\2017-&#22823;&#20108;&#26257;&#26399;&#22823;&#20316;&#19994;-&#25991;&#26723;&#27169;&#26495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Pages>5</Pages>
  <Words>932</Words>
  <Characters>1802</Characters>
  <Lines>60</Lines>
  <Paragraphs>39</Paragraphs>
  <ScaleCrop>false</ScaleCrop>
  <LinksUpToDate>false</LinksUpToDate>
  <CharactersWithSpaces>2016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2017-09-09T09:06:00Z</dcterms:created>
  <dc:creator>25382</dc:creator>
  <cp:lastModifiedBy>25382</cp:lastModifiedBy>
  <dcterms:modified xsi:type="dcterms:W3CDTF">2017-09-10T01:14:42Z</dcterms:modified>
  <dc:subject>&lt;Project Name&gt;</dc:subject>
  <dc:title>测试用例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