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and object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 Activity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note with a valid title and content (no empty title, no duplicates)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 NoteController, NoteService, ValidationService handle creation and validation of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Note use case and activity diagram show entering a note, validating input, saving the note, and showing success or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 are saved to a local file (notes.json) in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Fully Traced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Duplicate ID or duplicate title handling is not clearly shown in class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all saved notes and show message if none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NoteController.viewNotes, NoteService.getNotes, and UserInterface.showNotes support viewing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Notes use case and activity diagram show displaying all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 are loaded from the local file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Fully Traced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“no notes available” message is not clearly shown in diagrams.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Retrieve/search note by title or ID and handle multiple 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NoteService.findNote, NoteRepository.findById, and Note fields (id, title,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Notes use case and activity diagram show entering a keyword or ID and displaying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is done on locally stored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Partially Traced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Searching by ID is clear, but searching by title and showing multiple matches is not fully represented.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an existing note’s title or content (must not be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NoteController.updateNote, NoteService, and ValidationService support updating and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Note use case and activity diagram show editing, validating, saving, and showing success or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Updated notes are saved back to the local file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Fully Traced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step where the user selects the note to update is not clearly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a selected note and show error if it does not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NoteController.deleteNote and NoteRepository.remove support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Note use case and activity diagram show deleting a note and saving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file is updated after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Partially Traced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error case for deleting a non-existent note is not clearly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notes locally and load them at app startup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FileStorageManager and NoteRepository handle saving and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Notes and Save Notes use cases, and the activity diagram starts with loading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 diagram shows notes.json stored locally with backup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Fully Traced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major gap, but backup or recovery process could be clearer.</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Tracevaibility Metrics Summary</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Total requirements reviewed: 6</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Fully Traced: 4</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Partially Traced: 2</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Weakly Traced: 0</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Not Traced: 0</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Major UML elements without a clear requirement reason: 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Gap analysis: </w:t>
      </w:r>
    </w:p>
    <w:p w:rsidR="00000000" w:rsidDel="00000000" w:rsidP="00000000" w:rsidRDefault="00000000" w:rsidRPr="00000000" w14:paraId="0000003F">
      <w:pPr>
        <w:rPr/>
      </w:pPr>
      <w:r w:rsidDel="00000000" w:rsidR="00000000" w:rsidRPr="00000000">
        <w:rPr>
          <w:rtl w:val="0"/>
        </w:rPr>
        <w:t xml:space="preserve">Overall, the features like creating, updating, viewing, and storing notes are supported in the UML diagrams. These appear clearly across the class, use case, activity, and deployment diagrams. The weaker areas are search behavior and the error handling. For example, searching by ID Is shown, but searching by title and handling multiple matches is not clear. Delete and other actions do not show error cases; for example, when a note does not exist. I think work is needed for more clear error parths and search logic.</w:t>
      </w:r>
    </w:p>
    <w:p w:rsidR="00000000" w:rsidDel="00000000" w:rsidP="00000000" w:rsidRDefault="00000000" w:rsidRPr="00000000" w14:paraId="00000040">
      <w:pPr>
        <w:rPr/>
      </w:pPr>
      <w:r w:rsidDel="00000000" w:rsidR="00000000" w:rsidRPr="00000000">
        <w:rPr>
          <w:rtl w:val="0"/>
        </w:rPr>
        <w:t xml:space="preserve">Short note: AI helped me organize the matrix and making the wording more specific, but I was the one that reviewed the diagrams myself and chose the final traceability status and gaps. I made sure this reflected my viewpoint.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