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3FDE" w14:textId="77777777" w:rsidR="00E471E3" w:rsidRDefault="00E471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  <w:sz w:val="22"/>
          <w:szCs w:val="22"/>
          <w:highlight w:val="yellow"/>
        </w:rPr>
      </w:pPr>
    </w:p>
    <w:tbl>
      <w:tblPr>
        <w:tblStyle w:val="a"/>
        <w:tblW w:w="10650" w:type="dxa"/>
        <w:tblInd w:w="-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140"/>
        <w:gridCol w:w="3510"/>
      </w:tblGrid>
      <w:tr w:rsidR="00E471E3" w14:paraId="67923E6A" w14:textId="77777777">
        <w:trPr>
          <w:trHeight w:val="1423"/>
        </w:trPr>
        <w:tc>
          <w:tcPr>
            <w:tcW w:w="10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DEB15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B101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B101C"/>
                <w:sz w:val="44"/>
                <w:szCs w:val="44"/>
              </w:rPr>
              <w:t>SAPNA GUPTA</w:t>
            </w:r>
          </w:p>
          <w:p w14:paraId="3C9070C0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B101C"/>
              </w:rPr>
            </w:pPr>
            <w:r>
              <w:rPr>
                <w:rFonts w:ascii="Calibri" w:eastAsia="Calibri" w:hAnsi="Calibri" w:cs="Calibri"/>
                <w:b/>
                <w:color w:val="0B101C"/>
              </w:rPr>
              <w:t>Cybersecurity Bootcamp Graduate</w:t>
            </w:r>
          </w:p>
          <w:p w14:paraId="0C4253B7" w14:textId="77777777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B101C"/>
              </w:rPr>
            </w:pPr>
          </w:p>
        </w:tc>
      </w:tr>
      <w:tr w:rsidR="00E471E3" w14:paraId="63A65E2E" w14:textId="77777777">
        <w:trPr>
          <w:trHeight w:val="8766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1456B" w14:textId="77777777" w:rsidR="00E471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B101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B101C"/>
                <w:sz w:val="22"/>
                <w:szCs w:val="22"/>
              </w:rPr>
              <w:t xml:space="preserve">LinkedIn: </w:t>
            </w: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https://www.linkedin.com/in/sapna-gupta-549b391b7/</w:t>
              </w:r>
            </w:hyperlink>
          </w:p>
          <w:p w14:paraId="4480FCB4" w14:textId="77777777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B101C"/>
                <w:sz w:val="27"/>
                <w:szCs w:val="27"/>
              </w:rPr>
            </w:pPr>
          </w:p>
          <w:p w14:paraId="236B4F59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PROFILE</w:t>
            </w:r>
          </w:p>
          <w:p w14:paraId="0ED4568C" w14:textId="23D8260D" w:rsidR="00711695" w:rsidRDefault="0000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sz w:val="20"/>
                <w:szCs w:val="20"/>
              </w:rPr>
            </w:pPr>
            <w:r w:rsidRPr="0000733F">
              <w:rPr>
                <w:rFonts w:ascii="Calibri" w:eastAsia="Calibri" w:hAnsi="Calibri" w:cs="Calibri"/>
                <w:sz w:val="20"/>
                <w:szCs w:val="20"/>
              </w:rPr>
              <w:t xml:space="preserve">Embarking on the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exciting</w:t>
            </w:r>
            <w:r w:rsidRPr="0000733F">
              <w:rPr>
                <w:rFonts w:ascii="Calibri" w:eastAsia="Calibri" w:hAnsi="Calibri" w:cs="Calibri"/>
                <w:sz w:val="20"/>
                <w:szCs w:val="20"/>
              </w:rPr>
              <w:t xml:space="preserve"> journey of cybersecurity wasn't just a career shift for me; it was a passion ignited by my experiences in technical recruitment and customer service. As a recent graduate of a cutting-edge cybersecurity boot camp, I've honed expertise in vulnerability assessments, penetration testing, and risk management. Beyond professional growth, my adventures across diverse countries have instilled in me a profound adaptability and cultural sensitivity, adding a unique flair to my skill set. With a foundation in critical thinking and adaptability, I'm not just looking for a job; I'm seeking a dynamic opportunity to infuse my personal touch and diverse skills into crafting impactful solutions in the world of cybersecurity.</w:t>
            </w:r>
          </w:p>
          <w:p w14:paraId="701AC4C3" w14:textId="0B12823C" w:rsidR="00E471E3" w:rsidRPr="00943942" w:rsidRDefault="00D42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right="50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943942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EXPERIENCE</w:t>
            </w:r>
          </w:p>
          <w:p w14:paraId="4B7093F2" w14:textId="4ADFA74A" w:rsidR="0000733F" w:rsidRPr="00943942" w:rsidRDefault="00943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Melbourne, </w:t>
            </w:r>
            <w:r w:rsidR="0000733F" w:rsidRPr="00943942">
              <w:rPr>
                <w:rFonts w:ascii="Calibri" w:eastAsia="Calibri" w:hAnsi="Calibri" w:cs="Calibri"/>
                <w:b/>
                <w:sz w:val="28"/>
                <w:szCs w:val="28"/>
              </w:rPr>
              <w:t>Australia</w:t>
            </w:r>
          </w:p>
          <w:p w14:paraId="4DFB70A3" w14:textId="3F701F61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Cybersecurity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Bootcamp Student, Generation Australia</w:t>
            </w:r>
          </w:p>
          <w:p w14:paraId="421D0A89" w14:textId="152057FC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Pr="0097062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Aug 2023 – Nov 2023</w:t>
            </w:r>
          </w:p>
          <w:p w14:paraId="6F2A0421" w14:textId="77777777" w:rsidR="00E471E3" w:rsidRPr="00970622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</w:p>
          <w:p w14:paraId="39ED6870" w14:textId="449FAE23" w:rsidR="00E471E3" w:rsidRPr="009706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70622">
              <w:rPr>
                <w:rFonts w:ascii="Calibri" w:eastAsia="Calibri" w:hAnsi="Calibri" w:cs="Calibri"/>
                <w:sz w:val="20"/>
                <w:szCs w:val="20"/>
                <w:lang w:val="en-AU"/>
              </w:rPr>
              <w:t xml:space="preserve">I was accepted into Generation Australia’s </w:t>
            </w:r>
            <w:r w:rsidR="00970622" w:rsidRPr="00970622">
              <w:rPr>
                <w:rFonts w:ascii="Calibri" w:eastAsia="Calibri" w:hAnsi="Calibri" w:cs="Calibri"/>
                <w:sz w:val="20"/>
                <w:szCs w:val="20"/>
                <w:lang w:val="en-AU"/>
              </w:rPr>
              <w:t>12-week</w:t>
            </w:r>
            <w:r w:rsidRPr="00970622">
              <w:rPr>
                <w:rFonts w:ascii="Calibri" w:eastAsia="Calibri" w:hAnsi="Calibri" w:cs="Calibri"/>
                <w:sz w:val="20"/>
                <w:szCs w:val="20"/>
                <w:lang w:val="en-AU"/>
              </w:rPr>
              <w:t>, full time intensive Cybersecurity Program. I learnt not just technical skills within Cybersecurity but also behavioral and mindset skills.</w:t>
            </w:r>
          </w:p>
          <w:p w14:paraId="63CC73AA" w14:textId="77777777" w:rsidR="00E471E3" w:rsidRPr="00970622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</w:p>
          <w:p w14:paraId="357E3EF0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>Responsibilities</w:t>
            </w:r>
          </w:p>
          <w:p w14:paraId="39ABE58A" w14:textId="77777777" w:rsidR="00970622" w:rsidRPr="00970622" w:rsidRDefault="00970622" w:rsidP="009706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  <w:lang w:val="en-AU"/>
              </w:rPr>
            </w:pPr>
            <w:r w:rsidRPr="00970622"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  <w:lang w:val="en-AU"/>
              </w:rPr>
              <w:t>Installed and configured CentOS Linux servers, demonstrating proficiency in Linux command-line operations.</w:t>
            </w:r>
          </w:p>
          <w:p w14:paraId="1291BF6B" w14:textId="77777777" w:rsidR="00970622" w:rsidRPr="00970622" w:rsidRDefault="00970622" w:rsidP="009706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  <w:lang w:val="en-AU"/>
              </w:rPr>
            </w:pPr>
            <w:r w:rsidRPr="00970622"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  <w:lang w:val="en-AU"/>
              </w:rPr>
              <w:t>Conducted comprehensive Vulnerability Assessments and Penetration Testing, identifying and addressing potential security threats.</w:t>
            </w:r>
          </w:p>
          <w:p w14:paraId="7C692F01" w14:textId="77777777" w:rsidR="00970622" w:rsidRPr="00970622" w:rsidRDefault="00970622" w:rsidP="009706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  <w:lang w:val="en-AU"/>
              </w:rPr>
            </w:pPr>
            <w:r w:rsidRPr="00970622"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  <w:lang w:val="en-AU"/>
              </w:rPr>
              <w:t>Executed thorough Risk Assessments, providing insightful reports to guide risk mitigation strategies.</w:t>
            </w:r>
          </w:p>
          <w:p w14:paraId="6A3D2FF9" w14:textId="77777777" w:rsidR="00970622" w:rsidRPr="00970622" w:rsidRDefault="00970622" w:rsidP="009706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  <w:lang w:val="en-AU"/>
              </w:rPr>
            </w:pPr>
            <w:r w:rsidRPr="00970622"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  <w:lang w:val="en-AU"/>
              </w:rPr>
              <w:t>Engaged in hands-on labs to apply theoretical knowledge, completing a Python project to enhance practical skills.</w:t>
            </w:r>
          </w:p>
          <w:p w14:paraId="486651FA" w14:textId="77777777" w:rsidR="00970622" w:rsidRPr="00970622" w:rsidRDefault="00970622" w:rsidP="009706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  <w:lang w:val="en-AU"/>
              </w:rPr>
            </w:pPr>
            <w:r w:rsidRPr="00970622"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  <w:lang w:val="en-AU"/>
              </w:rPr>
              <w:t>Collaborated on an Incident Management group project, showcasing the ability to work effectively in a team to address security incidents.</w:t>
            </w:r>
          </w:p>
          <w:p w14:paraId="468CFC19" w14:textId="77777777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0670642" w14:textId="34A20BB6" w:rsidR="00970622" w:rsidRDefault="00000000" w:rsidP="0097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Career </w:t>
            </w:r>
            <w:r w:rsidR="00970622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Break,</w:t>
            </w:r>
            <w:r w:rsidR="00970622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r w:rsidR="00970622" w:rsidRPr="00970622">
              <w:rPr>
                <w:rFonts w:ascii="Calibri" w:eastAsia="Calibri" w:hAnsi="Calibri" w:cs="Calibri"/>
                <w:b/>
                <w:sz w:val="22"/>
                <w:szCs w:val="22"/>
              </w:rPr>
              <w:t>Maternity and Carer Break</w:t>
            </w:r>
          </w:p>
          <w:p w14:paraId="29B02EAA" w14:textId="4C33F584" w:rsidR="00E471E3" w:rsidRPr="00970622" w:rsidRDefault="00000000" w:rsidP="0097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97062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Jun 2021-Aug 2023</w:t>
            </w:r>
          </w:p>
          <w:p w14:paraId="44398BF5" w14:textId="51F83B26" w:rsidR="00E471E3" w:rsidRPr="00970622" w:rsidRDefault="007F52FB" w:rsidP="0097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70622">
              <w:rPr>
                <w:rFonts w:ascii="Calibri" w:eastAsia="Calibri" w:hAnsi="Calibri" w:cs="Calibri"/>
                <w:sz w:val="20"/>
                <w:szCs w:val="20"/>
                <w:lang w:val="en-AU"/>
              </w:rPr>
              <w:t>During my career break, which included maternity leave, I served as a home tutor for my children, integrating soft skills into their education. Facing challenges, such as helping them adapt to a new culture in Australia, I applied strong communication, adaptability, and problem-solving skills. These experiences, including my time as a caregiver during maternity leave, enhanced my resilience, empathy, and effective communication – valuable assets I bring to the professional arena.</w:t>
            </w:r>
          </w:p>
          <w:p w14:paraId="6EBB0E91" w14:textId="77777777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192AC558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Technical Recruiter, Zone IT Solutions Australia</w:t>
            </w:r>
          </w:p>
          <w:p w14:paraId="18E16D67" w14:textId="77777777" w:rsidR="00E471E3" w:rsidRPr="00970622" w:rsidRDefault="00000000" w:rsidP="0097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97062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Jan 2021-June 2021</w:t>
            </w:r>
          </w:p>
          <w:p w14:paraId="1B2ED73F" w14:textId="77777777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6F0442A8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Responsibilities: </w:t>
            </w:r>
          </w:p>
          <w:p w14:paraId="641D8FE5" w14:textId="77777777" w:rsidR="00360895" w:rsidRPr="00360895" w:rsidRDefault="00360895" w:rsidP="003608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t>Conducted end-to-end recruitment for technical roles, demonstrating expertise in candidate sourcing, evaluation, and placement.</w:t>
            </w:r>
          </w:p>
          <w:p w14:paraId="5D262B4B" w14:textId="77777777" w:rsidR="00360895" w:rsidRPr="00360895" w:rsidRDefault="00360895" w:rsidP="003608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t>Elevated candidate engagement, increasing response rates by 20% through tailored and effective communication strategies.</w:t>
            </w:r>
          </w:p>
          <w:p w14:paraId="1C57B3B1" w14:textId="77777777" w:rsidR="00360895" w:rsidRPr="00360895" w:rsidRDefault="00360895" w:rsidP="003608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t>Established and cultivated a robust network of 500+ IT professionals, contributing to a 15% rise in successful placements.</w:t>
            </w:r>
          </w:p>
          <w:p w14:paraId="6B953FCD" w14:textId="77777777" w:rsidR="00360895" w:rsidRDefault="00360895" w:rsidP="003608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lastRenderedPageBreak/>
              <w:t>Elevated client satisfaction by 25% through the delivery of exceptional service, proactively addressing unique staffing requirements.</w:t>
            </w:r>
          </w:p>
          <w:p w14:paraId="4A3F9D09" w14:textId="77777777" w:rsidR="0000733F" w:rsidRDefault="0000733F" w:rsidP="0000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</w:p>
          <w:p w14:paraId="69350A77" w14:textId="49B6F8FE" w:rsidR="00E471E3" w:rsidRPr="00943942" w:rsidRDefault="00943942" w:rsidP="0000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Gurgaon, </w:t>
            </w:r>
            <w:r w:rsidR="0000733F" w:rsidRPr="00943942">
              <w:rPr>
                <w:rFonts w:ascii="Calibri" w:eastAsia="Calibri" w:hAnsi="Calibri" w:cs="Calibri"/>
                <w:b/>
                <w:sz w:val="28"/>
                <w:szCs w:val="28"/>
              </w:rPr>
              <w:t>India</w:t>
            </w:r>
          </w:p>
          <w:p w14:paraId="32DF5DBC" w14:textId="022B26EE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500" w:hanging="72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Technical Recruitment Consultant, Amrit IT Solutions Pvt. Ltd.</w:t>
            </w:r>
            <w:r w:rsidR="00360895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India</w:t>
            </w:r>
          </w:p>
          <w:p w14:paraId="3E1BBB5B" w14:textId="77777777" w:rsidR="00E471E3" w:rsidRPr="00970622" w:rsidRDefault="00000000" w:rsidP="0097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97062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Jan 2019-Sep 2020</w:t>
            </w:r>
          </w:p>
          <w:p w14:paraId="48EF6587" w14:textId="77777777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500" w:hanging="720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2316D339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500" w:hanging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Responsibilities: </w:t>
            </w:r>
          </w:p>
          <w:p w14:paraId="479F8EFD" w14:textId="77777777" w:rsidR="00360895" w:rsidRPr="00360895" w:rsidRDefault="00360895" w:rsidP="003608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t>Successfully fulfilled over 20 diverse job requirements, showcasing adaptability and versatility in candidate placements.</w:t>
            </w:r>
          </w:p>
          <w:p w14:paraId="4F3D6D14" w14:textId="77777777" w:rsidR="00360895" w:rsidRPr="00360895" w:rsidRDefault="00360895" w:rsidP="003608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t>Coordinated and facilitated 50+ technical and client interviews, achieving an impressive 85% interview success rate.</w:t>
            </w:r>
          </w:p>
          <w:p w14:paraId="028E8B0F" w14:textId="3F4AB4B7" w:rsidR="00360895" w:rsidRPr="00360895" w:rsidRDefault="00360895" w:rsidP="003608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t>Maintained a 95% client satisfaction rate by consistently meeting scheduling needs with high-calibre associates.</w:t>
            </w:r>
          </w:p>
          <w:p w14:paraId="31797C6B" w14:textId="77777777" w:rsidR="00360895" w:rsidRPr="00360895" w:rsidRDefault="00360895" w:rsidP="003608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t>Provided efficient and organized support, managing 60+ calls and tasks proficiently using Microsoft Office tools.</w:t>
            </w:r>
          </w:p>
          <w:p w14:paraId="4B7F6452" w14:textId="77777777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500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71386A96" w14:textId="5B2D1C88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500" w:hanging="72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Technical Resource Specialist, NYC Global</w:t>
            </w:r>
            <w:r w:rsidR="00360895">
              <w:rPr>
                <w:rFonts w:ascii="Calibri" w:eastAsia="Calibri" w:hAnsi="Calibri" w:cs="Calibri"/>
                <w:b/>
                <w:sz w:val="22"/>
                <w:szCs w:val="22"/>
              </w:rPr>
              <w:t>, India</w:t>
            </w:r>
          </w:p>
          <w:p w14:paraId="1C5E03AA" w14:textId="77777777" w:rsidR="00E471E3" w:rsidRPr="00970622" w:rsidRDefault="00000000" w:rsidP="0097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97062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Apr 2017- Dec 2018</w:t>
            </w:r>
          </w:p>
          <w:p w14:paraId="5DBF5E4F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ab/>
            </w:r>
          </w:p>
          <w:p w14:paraId="1191D677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Responsibilities: </w:t>
            </w:r>
          </w:p>
          <w:p w14:paraId="58443E8B" w14:textId="77777777" w:rsidR="00360895" w:rsidRPr="00360895" w:rsidRDefault="00360895" w:rsidP="003608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t>Efficiently handled administrative tasks and call management utilizing Microsoft Office tools.</w:t>
            </w:r>
          </w:p>
          <w:p w14:paraId="66C6E173" w14:textId="77777777" w:rsidR="00360895" w:rsidRPr="00360895" w:rsidRDefault="00360895" w:rsidP="003608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t>Achieved an impressive 80% success rate in ensuring timely project placements.</w:t>
            </w:r>
          </w:p>
          <w:p w14:paraId="76C3D59C" w14:textId="77777777" w:rsidR="00360895" w:rsidRPr="00360895" w:rsidRDefault="00360895" w:rsidP="003608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t>Cultivated strong customer relationships, leading to an outstanding 90% satisfaction rate.</w:t>
            </w:r>
          </w:p>
          <w:p w14:paraId="51E6C3E6" w14:textId="77777777" w:rsidR="00360895" w:rsidRDefault="00360895" w:rsidP="003608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360895">
              <w:rPr>
                <w:rFonts w:ascii="Calibri" w:eastAsia="Calibri" w:hAnsi="Calibri" w:cs="Calibri"/>
                <w:sz w:val="20"/>
                <w:szCs w:val="20"/>
                <w:lang w:val="en-AU"/>
              </w:rPr>
              <w:t>Spearheaded a 20% increase in successful placements, demonstrating a proactive approach and effectiveness in talent management.</w:t>
            </w:r>
          </w:p>
          <w:p w14:paraId="382F88FC" w14:textId="77777777" w:rsidR="0000733F" w:rsidRPr="00360895" w:rsidRDefault="0000733F" w:rsidP="0000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</w:p>
          <w:p w14:paraId="595C1903" w14:textId="2183EAE8" w:rsidR="0000733F" w:rsidRDefault="0000733F" w:rsidP="0000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00733F">
              <w:rPr>
                <w:rFonts w:ascii="Calibri" w:eastAsia="Calibri" w:hAnsi="Calibri" w:cs="Calibri"/>
                <w:b/>
                <w:sz w:val="22"/>
                <w:szCs w:val="22"/>
              </w:rPr>
              <w:t>Customer Service Representative, Primus Telecommunication, India</w:t>
            </w:r>
            <w:r w:rsidRPr="00970622">
              <w:rPr>
                <w:rFonts w:ascii="Calibri" w:eastAsia="Calibri" w:hAnsi="Calibri" w:cs="Calibri"/>
                <w:sz w:val="20"/>
                <w:szCs w:val="20"/>
              </w:rPr>
              <w:br/>
            </w:r>
            <w:r w:rsidRPr="0097062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Jul 2008 – Dec 2012</w:t>
            </w:r>
          </w:p>
          <w:p w14:paraId="3D38696C" w14:textId="77777777" w:rsidR="0000733F" w:rsidRDefault="0000733F" w:rsidP="0000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</w:p>
          <w:p w14:paraId="38312C33" w14:textId="77777777" w:rsidR="0000733F" w:rsidRPr="00970622" w:rsidRDefault="0000733F" w:rsidP="0000733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70622">
              <w:rPr>
                <w:rFonts w:ascii="Calibri" w:eastAsia="Calibri" w:hAnsi="Calibri" w:cs="Calibri"/>
                <w:sz w:val="20"/>
                <w:szCs w:val="20"/>
                <w:lang w:val="en-AU"/>
              </w:rPr>
              <w:t>Developed and maintained positive customer relationships, contributing to a 95% customer satisfaction rate.</w:t>
            </w:r>
          </w:p>
          <w:p w14:paraId="517983CE" w14:textId="77777777" w:rsidR="0000733F" w:rsidRPr="00970622" w:rsidRDefault="0000733F" w:rsidP="0000733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70622">
              <w:rPr>
                <w:rFonts w:ascii="Calibri" w:eastAsia="Calibri" w:hAnsi="Calibri" w:cs="Calibri"/>
                <w:sz w:val="20"/>
                <w:szCs w:val="20"/>
                <w:lang w:val="en-AU"/>
              </w:rPr>
              <w:t>Demonstrated strong product knowledge to guide customers through troubleshooting processes, resulting in a 20% reduction in service resolution time.</w:t>
            </w:r>
          </w:p>
          <w:p w14:paraId="3DC26987" w14:textId="77777777" w:rsidR="0000733F" w:rsidRDefault="0000733F" w:rsidP="0000733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70622">
              <w:rPr>
                <w:rFonts w:ascii="Calibri" w:eastAsia="Calibri" w:hAnsi="Calibri" w:cs="Calibri"/>
                <w:sz w:val="20"/>
                <w:szCs w:val="20"/>
                <w:lang w:val="en-AU"/>
              </w:rPr>
              <w:t>Managed a high-volume call queue, consistently meeting and exceeding performance metrics with an average of 100 calls per day.</w:t>
            </w:r>
          </w:p>
          <w:p w14:paraId="05A3C3E2" w14:textId="77777777" w:rsidR="0000733F" w:rsidRDefault="0000733F" w:rsidP="0000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</w:p>
          <w:p w14:paraId="53FE5B91" w14:textId="35A04D21" w:rsidR="00E471E3" w:rsidRPr="00943942" w:rsidRDefault="0000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43942">
              <w:rPr>
                <w:rFonts w:ascii="Calibri" w:eastAsia="Calibri" w:hAnsi="Calibri" w:cs="Calibri"/>
                <w:b/>
                <w:sz w:val="28"/>
                <w:szCs w:val="28"/>
              </w:rPr>
              <w:t>London, United Kingdom</w:t>
            </w:r>
          </w:p>
          <w:p w14:paraId="0F483996" w14:textId="1E86E4B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Associate </w:t>
            </w:r>
            <w:r w:rsidR="00D12372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Finance </w:t>
            </w:r>
            <w:r w:rsidR="00970622">
              <w:rPr>
                <w:rFonts w:ascii="Calibri" w:eastAsia="Calibri" w:hAnsi="Calibri" w:cs="Calibri"/>
                <w:b/>
                <w:sz w:val="22"/>
                <w:szCs w:val="22"/>
              </w:rPr>
              <w:t>Analyst</w:t>
            </w:r>
            <w:r w:rsidR="00D4222E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(Volunteer)</w:t>
            </w:r>
            <w:r w:rsidR="00970622">
              <w:rPr>
                <w:rFonts w:ascii="Calibri" w:eastAsia="Calibri" w:hAnsi="Calibri" w:cs="Calibri"/>
                <w:b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Council of Tower Hamlets, London</w:t>
            </w:r>
          </w:p>
          <w:p w14:paraId="60D5EE6E" w14:textId="77777777" w:rsidR="00E471E3" w:rsidRPr="009706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0097062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Dec 2015- Mar 2017</w:t>
            </w:r>
          </w:p>
          <w:p w14:paraId="5D7222DD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Responsibilities:</w:t>
            </w:r>
          </w:p>
          <w:p w14:paraId="33B73852" w14:textId="77777777" w:rsidR="00970622" w:rsidRPr="00970622" w:rsidRDefault="00970622" w:rsidP="0097062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70622">
              <w:rPr>
                <w:rFonts w:ascii="Calibri" w:eastAsia="Calibri" w:hAnsi="Calibri" w:cs="Calibri"/>
                <w:sz w:val="20"/>
                <w:szCs w:val="20"/>
                <w:lang w:val="en-AU"/>
              </w:rPr>
              <w:t>Ensured the precision of financial data entry and record-keeping, maintaining a 99.5% accuracy rate.</w:t>
            </w:r>
          </w:p>
          <w:p w14:paraId="16F879D5" w14:textId="77777777" w:rsidR="00970622" w:rsidRPr="00970622" w:rsidRDefault="00970622" w:rsidP="0097062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70622">
              <w:rPr>
                <w:rFonts w:ascii="Calibri" w:eastAsia="Calibri" w:hAnsi="Calibri" w:cs="Calibri"/>
                <w:sz w:val="20"/>
                <w:szCs w:val="20"/>
                <w:lang w:val="en-AU"/>
              </w:rPr>
              <w:t>Contributed to the creation of 15+ financial presentations and reports, enhancing transparency and strategic decision-making.</w:t>
            </w:r>
          </w:p>
          <w:p w14:paraId="5566A443" w14:textId="77777777" w:rsidR="00970622" w:rsidRPr="00970622" w:rsidRDefault="00970622" w:rsidP="0097062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76" w:lineRule="auto"/>
              <w:ind w:right="500"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70622">
              <w:rPr>
                <w:rFonts w:ascii="Calibri" w:eastAsia="Calibri" w:hAnsi="Calibri" w:cs="Calibri"/>
                <w:sz w:val="20"/>
                <w:szCs w:val="20"/>
                <w:lang w:val="en-AU"/>
              </w:rPr>
              <w:t>Administered skills assessments for 50+ employees, fostering professional development and team performance.</w:t>
            </w:r>
          </w:p>
          <w:p w14:paraId="103B297D" w14:textId="68C58804" w:rsidR="00E471E3" w:rsidRDefault="00970622" w:rsidP="0000733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76" w:lineRule="auto"/>
              <w:ind w:right="500"/>
              <w:rPr>
                <w:rFonts w:ascii="Calibri" w:eastAsia="Calibri" w:hAnsi="Calibri" w:cs="Calibri"/>
                <w:b/>
                <w:color w:val="3C3E43"/>
                <w:sz w:val="21"/>
                <w:szCs w:val="21"/>
              </w:rPr>
            </w:pPr>
            <w:r w:rsidRPr="0000733F">
              <w:rPr>
                <w:rFonts w:ascii="Calibri" w:eastAsia="Calibri" w:hAnsi="Calibri" w:cs="Calibri"/>
                <w:sz w:val="20"/>
                <w:szCs w:val="20"/>
                <w:lang w:val="en-AU"/>
              </w:rPr>
              <w:t>Processed employee payroll with zero discrepancies, ensuring 100% tax compliance.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4E7E" w14:textId="77777777" w:rsidR="00E471E3" w:rsidRDefault="00000000">
            <w:pPr>
              <w:pStyle w:val="Heading3"/>
              <w:rPr>
                <w:sz w:val="27"/>
                <w:szCs w:val="27"/>
              </w:rPr>
            </w:pPr>
            <w:r>
              <w:lastRenderedPageBreak/>
              <w:t>Details</w:t>
            </w:r>
          </w:p>
          <w:p w14:paraId="21D70673" w14:textId="279CBC35" w:rsidR="00E471E3" w:rsidRDefault="00466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Calibri" w:eastAsia="Calibri" w:hAnsi="Calibri" w:cs="Calibri"/>
                <w:color w:val="3C3E43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3C3E43"/>
                <w:sz w:val="21"/>
                <w:szCs w:val="21"/>
              </w:rPr>
              <w:t xml:space="preserve">Melbourne, VIC </w:t>
            </w:r>
            <w:r>
              <w:rPr>
                <w:rFonts w:ascii="Calibri" w:eastAsia="Calibri" w:hAnsi="Calibri" w:cs="Calibri"/>
                <w:color w:val="3C3E43"/>
                <w:sz w:val="21"/>
                <w:szCs w:val="21"/>
              </w:rPr>
              <w:t>Australia</w:t>
            </w:r>
          </w:p>
          <w:p w14:paraId="511F38FA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Calibri" w:eastAsia="Calibri" w:hAnsi="Calibri" w:cs="Calibri"/>
                <w:color w:val="3C3E43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3C3E43"/>
                <w:sz w:val="21"/>
                <w:szCs w:val="21"/>
              </w:rPr>
              <w:t>Mobile No: +61475773168</w:t>
            </w:r>
          </w:p>
          <w:p w14:paraId="35D9A86F" w14:textId="241F44C2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Calibri" w:eastAsia="Calibri" w:hAnsi="Calibri" w:cs="Calibri"/>
                <w:color w:val="3C3E43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3C3E43"/>
                <w:sz w:val="21"/>
                <w:szCs w:val="21"/>
              </w:rPr>
              <w:t xml:space="preserve">Email </w:t>
            </w:r>
            <w:r w:rsidR="004660A0">
              <w:rPr>
                <w:rFonts w:ascii="Calibri" w:eastAsia="Calibri" w:hAnsi="Calibri" w:cs="Calibri"/>
                <w:color w:val="3C3E43"/>
                <w:sz w:val="21"/>
                <w:szCs w:val="21"/>
              </w:rPr>
              <w:t>ID: gupta17.sapna@gmail.com</w:t>
            </w:r>
          </w:p>
          <w:p w14:paraId="7A1F8D73" w14:textId="77777777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C3E43"/>
                <w:sz w:val="21"/>
                <w:szCs w:val="21"/>
              </w:rPr>
            </w:pPr>
          </w:p>
          <w:p w14:paraId="278280E5" w14:textId="77777777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C3E43"/>
                <w:sz w:val="21"/>
                <w:szCs w:val="21"/>
              </w:rPr>
            </w:pPr>
          </w:p>
          <w:p w14:paraId="54979E71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3C3E43"/>
              </w:rPr>
            </w:pPr>
            <w:r>
              <w:rPr>
                <w:rFonts w:ascii="Calibri" w:eastAsia="Calibri" w:hAnsi="Calibri" w:cs="Calibri"/>
                <w:b/>
                <w:color w:val="3C3E43"/>
              </w:rPr>
              <w:t>TECH SKILLS</w:t>
            </w:r>
          </w:p>
          <w:p w14:paraId="23BE32AD" w14:textId="77777777" w:rsidR="004660A0" w:rsidRPr="004660A0" w:rsidRDefault="004660A0" w:rsidP="004660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Python</w:t>
            </w:r>
          </w:p>
          <w:p w14:paraId="52AAE3E0" w14:textId="77777777" w:rsidR="004660A0" w:rsidRPr="004660A0" w:rsidRDefault="004660A0" w:rsidP="004660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Scripting in Python and PowerShell</w:t>
            </w:r>
          </w:p>
          <w:p w14:paraId="1EB57C58" w14:textId="77777777" w:rsidR="004660A0" w:rsidRPr="004660A0" w:rsidRDefault="004660A0" w:rsidP="004660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Penetration Testing</w:t>
            </w:r>
          </w:p>
          <w:p w14:paraId="336FEE3F" w14:textId="77777777" w:rsidR="004660A0" w:rsidRPr="004660A0" w:rsidRDefault="004660A0" w:rsidP="004660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Risk Assessment and Management</w:t>
            </w:r>
          </w:p>
          <w:p w14:paraId="6813BC27" w14:textId="77777777" w:rsidR="004660A0" w:rsidRDefault="004660A0" w:rsidP="004660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Incident Response</w:t>
            </w:r>
          </w:p>
          <w:p w14:paraId="6C6AA8FA" w14:textId="77777777" w:rsidR="004660A0" w:rsidRPr="004660A0" w:rsidRDefault="004660A0" w:rsidP="004660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Firewall Configuration</w:t>
            </w:r>
          </w:p>
          <w:p w14:paraId="52E1738F" w14:textId="77777777" w:rsidR="004660A0" w:rsidRPr="004660A0" w:rsidRDefault="004660A0" w:rsidP="004660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Encryption Technologies</w:t>
            </w:r>
          </w:p>
          <w:p w14:paraId="489EF595" w14:textId="77777777" w:rsidR="004660A0" w:rsidRPr="004660A0" w:rsidRDefault="004660A0" w:rsidP="00466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</w:p>
          <w:p w14:paraId="53B34321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80"/>
              <w:rPr>
                <w:rFonts w:ascii="Calibri" w:eastAsia="Calibri" w:hAnsi="Calibri" w:cs="Calibri"/>
                <w:b/>
                <w:color w:val="3C3E43"/>
              </w:rPr>
            </w:pPr>
            <w:r>
              <w:rPr>
                <w:rFonts w:ascii="Calibri" w:eastAsia="Calibri" w:hAnsi="Calibri" w:cs="Calibri"/>
                <w:b/>
                <w:color w:val="3C3E43"/>
              </w:rPr>
              <w:t>SOFT SKILLS</w:t>
            </w:r>
          </w:p>
          <w:p w14:paraId="02DC89CA" w14:textId="77777777" w:rsidR="004660A0" w:rsidRPr="004660A0" w:rsidRDefault="004660A0" w:rsidP="004660A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Critical Thinking</w:t>
            </w:r>
          </w:p>
          <w:p w14:paraId="619EC3DA" w14:textId="77777777" w:rsidR="004660A0" w:rsidRPr="004660A0" w:rsidRDefault="004660A0" w:rsidP="004660A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Attention to Detail</w:t>
            </w:r>
          </w:p>
          <w:p w14:paraId="22CC6841" w14:textId="77777777" w:rsidR="004660A0" w:rsidRPr="004660A0" w:rsidRDefault="004660A0" w:rsidP="004660A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Problem Solving</w:t>
            </w:r>
          </w:p>
          <w:p w14:paraId="16C838DE" w14:textId="77777777" w:rsidR="004660A0" w:rsidRPr="004660A0" w:rsidRDefault="004660A0" w:rsidP="004660A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Team Collaboration</w:t>
            </w:r>
          </w:p>
          <w:p w14:paraId="1A3A596B" w14:textId="77777777" w:rsidR="004660A0" w:rsidRPr="004660A0" w:rsidRDefault="004660A0" w:rsidP="004660A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Growth Mindset</w:t>
            </w:r>
          </w:p>
          <w:p w14:paraId="4B851D43" w14:textId="77777777" w:rsidR="004660A0" w:rsidRPr="004660A0" w:rsidRDefault="004660A0" w:rsidP="004660A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Persistence</w:t>
            </w:r>
          </w:p>
          <w:p w14:paraId="4CC06071" w14:textId="77777777" w:rsidR="004660A0" w:rsidRPr="004660A0" w:rsidRDefault="004660A0" w:rsidP="004660A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Clear &amp; Precise Communication</w:t>
            </w:r>
          </w:p>
          <w:p w14:paraId="0B40A55F" w14:textId="77777777" w:rsidR="004660A0" w:rsidRDefault="004660A0" w:rsidP="004660A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Customer Satisfaction Improvement</w:t>
            </w:r>
          </w:p>
          <w:p w14:paraId="5F132D0E" w14:textId="7F9D69EF" w:rsidR="004660A0" w:rsidRPr="004660A0" w:rsidRDefault="004660A0" w:rsidP="004660A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Time Management</w:t>
            </w:r>
          </w:p>
          <w:p w14:paraId="39FF9081" w14:textId="77777777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3C3E43"/>
                <w:sz w:val="20"/>
                <w:szCs w:val="20"/>
              </w:rPr>
            </w:pPr>
          </w:p>
          <w:p w14:paraId="1C578A78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B101C"/>
              </w:rPr>
            </w:pPr>
            <w:r>
              <w:rPr>
                <w:rFonts w:ascii="Calibri" w:eastAsia="Calibri" w:hAnsi="Calibri" w:cs="Calibri"/>
                <w:b/>
                <w:color w:val="0B101C"/>
              </w:rPr>
              <w:t>EDUCATION</w:t>
            </w:r>
          </w:p>
          <w:p w14:paraId="34BF8AD6" w14:textId="77777777" w:rsidR="004660A0" w:rsidRPr="004660A0" w:rsidRDefault="004660A0" w:rsidP="004660A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Cybersecurity Bootcamp, Generation Australia (Aug 2023 – Nov 2023)</w:t>
            </w:r>
          </w:p>
          <w:p w14:paraId="333E063D" w14:textId="77777777" w:rsidR="004660A0" w:rsidRPr="004660A0" w:rsidRDefault="004660A0" w:rsidP="004660A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MBA (HR &amp; Finance), Amity University, 2008</w:t>
            </w:r>
          </w:p>
          <w:p w14:paraId="6D822B79" w14:textId="77777777" w:rsidR="004660A0" w:rsidRPr="004660A0" w:rsidRDefault="004660A0" w:rsidP="004660A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</w:pPr>
            <w:r w:rsidRPr="004660A0">
              <w:rPr>
                <w:rFonts w:ascii="Calibri" w:eastAsia="Calibri" w:hAnsi="Calibri" w:cs="Calibri"/>
                <w:color w:val="3C3E43"/>
                <w:sz w:val="20"/>
                <w:szCs w:val="20"/>
                <w:lang w:val="en-AU"/>
              </w:rPr>
              <w:t>Bachelors in Science, KUK, 2006</w:t>
            </w:r>
          </w:p>
          <w:p w14:paraId="468E8013" w14:textId="77777777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C3E43"/>
                <w:sz w:val="20"/>
                <w:szCs w:val="20"/>
              </w:rPr>
            </w:pPr>
          </w:p>
          <w:p w14:paraId="63D42B19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C3E43"/>
              </w:rPr>
            </w:pPr>
            <w:r>
              <w:rPr>
                <w:rFonts w:ascii="Calibri" w:eastAsia="Calibri" w:hAnsi="Calibri" w:cs="Calibri"/>
                <w:b/>
                <w:color w:val="3C3E43"/>
              </w:rPr>
              <w:t>LANGUAGES</w:t>
            </w:r>
          </w:p>
          <w:p w14:paraId="5D8641E3" w14:textId="77777777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English &amp; Hindi</w:t>
            </w:r>
          </w:p>
          <w:p w14:paraId="029A7936" w14:textId="1BDFF48A" w:rsidR="00E471E3" w:rsidRDefault="00E47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4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30435EBF" w14:textId="5D9CE2E0" w:rsidR="00EE213A" w:rsidRPr="00EE213A" w:rsidRDefault="00EE213A" w:rsidP="00EE2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C3E43"/>
              </w:rPr>
            </w:pPr>
            <w:r w:rsidRPr="00EE213A">
              <w:rPr>
                <w:rFonts w:ascii="Calibri" w:eastAsia="Calibri" w:hAnsi="Calibri" w:cs="Calibri"/>
                <w:b/>
                <w:color w:val="3C3E43"/>
              </w:rPr>
              <w:t>HOBBY</w:t>
            </w:r>
          </w:p>
          <w:p w14:paraId="2CD0F4B8" w14:textId="62A0B3C2" w:rsidR="00EE213A" w:rsidRDefault="00EE213A" w:rsidP="00EE2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  <w:sz w:val="21"/>
                <w:szCs w:val="21"/>
                <w:lang w:val="en-AU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Culinary Art: </w:t>
            </w:r>
            <w:r w:rsidRPr="00EE213A">
              <w:rPr>
                <w:rFonts w:ascii="Calibri" w:eastAsia="Calibri" w:hAnsi="Calibri" w:cs="Calibri"/>
                <w:color w:val="000000"/>
                <w:sz w:val="21"/>
                <w:szCs w:val="21"/>
                <w:lang w:val="en-AU"/>
              </w:rPr>
              <w:t xml:space="preserve">Local Cooking Competition </w:t>
            </w:r>
            <w:r w:rsidR="008E2758" w:rsidRPr="00EE213A">
              <w:rPr>
                <w:rFonts w:ascii="Calibri" w:eastAsia="Calibri" w:hAnsi="Calibri" w:cs="Calibri"/>
                <w:color w:val="000000"/>
                <w:sz w:val="21"/>
                <w:szCs w:val="21"/>
                <w:lang w:val="en-AU"/>
              </w:rPr>
              <w:t>Winner</w:t>
            </w:r>
            <w:r w:rsidR="008E2758">
              <w:rPr>
                <w:rFonts w:ascii="Calibri" w:eastAsia="Calibri" w:hAnsi="Calibri" w:cs="Calibri"/>
                <w:color w:val="000000"/>
                <w:sz w:val="21"/>
                <w:szCs w:val="21"/>
                <w:lang w:val="en-AU"/>
              </w:rPr>
              <w:t>, India</w:t>
            </w:r>
          </w:p>
          <w:p w14:paraId="7093E927" w14:textId="146CCBBE" w:rsidR="00EE213A" w:rsidRPr="00EE213A" w:rsidRDefault="00EE213A" w:rsidP="00EE2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  <w:sz w:val="21"/>
                <w:szCs w:val="21"/>
                <w:lang w:val="en-AU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lang w:val="en-AU"/>
              </w:rPr>
              <w:br/>
            </w:r>
            <w:r w:rsidRPr="00EE213A">
              <w:rPr>
                <w:rFonts w:ascii="Calibri" w:eastAsia="Calibri" w:hAnsi="Calibri" w:cs="Calibri"/>
                <w:color w:val="000000"/>
                <w:sz w:val="21"/>
                <w:szCs w:val="21"/>
                <w:lang w:val="en-AU"/>
              </w:rPr>
              <w:t>Passionate about culinary arts, I won a local cooking competition, showcasing creativity, skill, and the ability to impress judges with innovative and delicious creations.</w:t>
            </w:r>
          </w:p>
          <w:p w14:paraId="4F6585F4" w14:textId="75646DC8" w:rsidR="00EE213A" w:rsidRDefault="00EE2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4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7699E341" w14:textId="77777777" w:rsidR="00EE213A" w:rsidRDefault="00EE2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4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7B28B4A0" w14:textId="595438CF" w:rsidR="00E47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40"/>
              <w:rPr>
                <w:rFonts w:ascii="Calibri" w:eastAsia="Calibri" w:hAnsi="Calibri" w:cs="Calibri"/>
                <w:b/>
                <w:color w:val="3C3E43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ab/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ab/>
            </w:r>
          </w:p>
        </w:tc>
      </w:tr>
    </w:tbl>
    <w:p w14:paraId="0077E574" w14:textId="77777777" w:rsidR="00E471E3" w:rsidRDefault="00E471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C3E43"/>
          <w:sz w:val="21"/>
          <w:szCs w:val="21"/>
        </w:rPr>
      </w:pPr>
    </w:p>
    <w:sectPr w:rsidR="00E471E3">
      <w:headerReference w:type="default" r:id="rId8"/>
      <w:footerReference w:type="default" r:id="rId9"/>
      <w:pgSz w:w="11900" w:h="16840"/>
      <w:pgMar w:top="561" w:right="792" w:bottom="288" w:left="792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7A5B" w14:textId="77777777" w:rsidR="00EE235E" w:rsidRDefault="00EE235E">
      <w:r>
        <w:separator/>
      </w:r>
    </w:p>
  </w:endnote>
  <w:endnote w:type="continuationSeparator" w:id="0">
    <w:p w14:paraId="6065DF06" w14:textId="77777777" w:rsidR="00EE235E" w:rsidRDefault="00EE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21380" w14:textId="77777777" w:rsidR="00E471E3" w:rsidRDefault="00E471E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A52FB" w14:textId="77777777" w:rsidR="00EE235E" w:rsidRDefault="00EE235E">
      <w:r>
        <w:separator/>
      </w:r>
    </w:p>
  </w:footnote>
  <w:footnote w:type="continuationSeparator" w:id="0">
    <w:p w14:paraId="609BE1BA" w14:textId="77777777" w:rsidR="00EE235E" w:rsidRDefault="00EE2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3AF16" w14:textId="77777777" w:rsidR="00E471E3" w:rsidRDefault="00E471E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3E7E"/>
    <w:multiLevelType w:val="multilevel"/>
    <w:tmpl w:val="52A6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849A3"/>
    <w:multiLevelType w:val="multilevel"/>
    <w:tmpl w:val="58726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E1AC3"/>
    <w:multiLevelType w:val="multilevel"/>
    <w:tmpl w:val="BEC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111EB9"/>
    <w:multiLevelType w:val="multilevel"/>
    <w:tmpl w:val="ABDA4D32"/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4D78376D"/>
    <w:multiLevelType w:val="multilevel"/>
    <w:tmpl w:val="2628236E"/>
    <w:lvl w:ilvl="0">
      <w:start w:val="1"/>
      <w:numFmt w:val="bullet"/>
      <w:lvlText w:val="●"/>
      <w:lvlJc w:val="left"/>
      <w:pPr>
        <w:ind w:left="738" w:hanging="378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58" w:hanging="377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78" w:hanging="378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98" w:hanging="378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18" w:hanging="378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38" w:hanging="378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58" w:hanging="378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78" w:hanging="378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98" w:hanging="378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51156BBD"/>
    <w:multiLevelType w:val="multilevel"/>
    <w:tmpl w:val="E3E0B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2C141D"/>
    <w:multiLevelType w:val="multilevel"/>
    <w:tmpl w:val="99F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4C7891"/>
    <w:multiLevelType w:val="multilevel"/>
    <w:tmpl w:val="5AEEC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C30F8C"/>
    <w:multiLevelType w:val="multilevel"/>
    <w:tmpl w:val="55C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1B37AE"/>
    <w:multiLevelType w:val="multilevel"/>
    <w:tmpl w:val="9BF81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F71D72"/>
    <w:multiLevelType w:val="multilevel"/>
    <w:tmpl w:val="C51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447D80"/>
    <w:multiLevelType w:val="multilevel"/>
    <w:tmpl w:val="D230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3329F"/>
    <w:multiLevelType w:val="multilevel"/>
    <w:tmpl w:val="720A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BB56BB"/>
    <w:multiLevelType w:val="multilevel"/>
    <w:tmpl w:val="1660BC7E"/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4" w15:restartNumberingAfterBreak="0">
    <w:nsid w:val="71982C04"/>
    <w:multiLevelType w:val="multilevel"/>
    <w:tmpl w:val="B32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4246605">
    <w:abstractNumId w:val="3"/>
  </w:num>
  <w:num w:numId="2" w16cid:durableId="76250427">
    <w:abstractNumId w:val="7"/>
  </w:num>
  <w:num w:numId="3" w16cid:durableId="1317144155">
    <w:abstractNumId w:val="1"/>
  </w:num>
  <w:num w:numId="4" w16cid:durableId="1931619338">
    <w:abstractNumId w:val="5"/>
  </w:num>
  <w:num w:numId="5" w16cid:durableId="1890074514">
    <w:abstractNumId w:val="13"/>
  </w:num>
  <w:num w:numId="6" w16cid:durableId="1771123001">
    <w:abstractNumId w:val="4"/>
  </w:num>
  <w:num w:numId="7" w16cid:durableId="731586738">
    <w:abstractNumId w:val="9"/>
  </w:num>
  <w:num w:numId="8" w16cid:durableId="1439712735">
    <w:abstractNumId w:val="14"/>
  </w:num>
  <w:num w:numId="9" w16cid:durableId="406852394">
    <w:abstractNumId w:val="0"/>
  </w:num>
  <w:num w:numId="10" w16cid:durableId="661197665">
    <w:abstractNumId w:val="2"/>
  </w:num>
  <w:num w:numId="11" w16cid:durableId="1808234916">
    <w:abstractNumId w:val="10"/>
  </w:num>
  <w:num w:numId="12" w16cid:durableId="1998073476">
    <w:abstractNumId w:val="11"/>
  </w:num>
  <w:num w:numId="13" w16cid:durableId="1009455295">
    <w:abstractNumId w:val="12"/>
  </w:num>
  <w:num w:numId="14" w16cid:durableId="899483193">
    <w:abstractNumId w:val="6"/>
  </w:num>
  <w:num w:numId="15" w16cid:durableId="435947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E3"/>
    <w:rsid w:val="0000733F"/>
    <w:rsid w:val="0014038C"/>
    <w:rsid w:val="00360895"/>
    <w:rsid w:val="004660A0"/>
    <w:rsid w:val="00711695"/>
    <w:rsid w:val="007F52FB"/>
    <w:rsid w:val="008174EE"/>
    <w:rsid w:val="008E2758"/>
    <w:rsid w:val="00943942"/>
    <w:rsid w:val="00970622"/>
    <w:rsid w:val="00A847AA"/>
    <w:rsid w:val="00AC20E9"/>
    <w:rsid w:val="00B94DD7"/>
    <w:rsid w:val="00BA007D"/>
    <w:rsid w:val="00D12372"/>
    <w:rsid w:val="00D279FF"/>
    <w:rsid w:val="00D4222E"/>
    <w:rsid w:val="00E471E3"/>
    <w:rsid w:val="00EE213A"/>
    <w:rsid w:val="00E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A113"/>
  <w15:docId w15:val="{D27D15E0-222C-4E4B-94C5-5702093E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00"/>
      <w:outlineLvl w:val="1"/>
    </w:pPr>
    <w:rPr>
      <w:rFonts w:ascii="Calibri" w:eastAsia="Calibri" w:hAnsi="Calibri" w:cs="Calibri"/>
      <w:b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340"/>
      <w:outlineLvl w:val="2"/>
    </w:pPr>
    <w:rPr>
      <w:rFonts w:ascii="Calibri" w:eastAsia="Calibri" w:hAnsi="Calibri" w:cs="Calibri"/>
      <w:b/>
      <w:color w:val="0B101C"/>
      <w:sz w:val="21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6148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361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390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344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003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62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059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9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0195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29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350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83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202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316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482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pna-gupta-549b391b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13220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Manu Goyal</cp:lastModifiedBy>
  <cp:revision>7</cp:revision>
  <dcterms:created xsi:type="dcterms:W3CDTF">2023-11-08T02:31:00Z</dcterms:created>
  <dcterms:modified xsi:type="dcterms:W3CDTF">2023-11-30T01:51:00Z</dcterms:modified>
</cp:coreProperties>
</file>