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4E" w:rsidRPr="00BC60CD" w:rsidRDefault="00BC60CD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bookmarkStart w:id="0" w:name="_GoBack"/>
      <w:bookmarkEnd w:id="0"/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a</w:t>
      </w:r>
      <w:r w:rsidR="0068154E"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ge</w:t>
      </w:r>
      <w:r w:rsidR="0068154E"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The age of the individual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proofErr w:type="spellStart"/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type_employer</w:t>
      </w:r>
      <w:proofErr w:type="spell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The type of employer the individual has. Whether they are government, military, private, </w:t>
      </w:r>
      <w:proofErr w:type="gramStart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>an</w:t>
      </w:r>
      <w:proofErr w:type="gram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d so on.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proofErr w:type="spellStart"/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fnlwgt</w:t>
      </w:r>
      <w:proofErr w:type="spell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The \# of people the census takers believe that observation represents. We will be ignoring this variable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education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The highest level of education achieved for that individual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proofErr w:type="spellStart"/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education_num</w:t>
      </w:r>
      <w:proofErr w:type="spell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Highest level of education in numerical form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marital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Marital status of the individual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occupation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The occupation of the individual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relationship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A bit more difficult to explain. Contains family relationship values like husband, father, and so on, but only contains one per observation. I’m not sure what this is supposed to represent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race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descriptions of the </w:t>
      </w:r>
      <w:proofErr w:type="gramStart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>individuals</w:t>
      </w:r>
      <w:proofErr w:type="gram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race. Black, White, Eskimo, and so on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sex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Biological Sex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proofErr w:type="spellStart"/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capital_gain</w:t>
      </w:r>
      <w:proofErr w:type="spell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Capital gains recorded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proofErr w:type="spellStart"/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capital_loss</w:t>
      </w:r>
      <w:proofErr w:type="spell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Capital Losses recorded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proofErr w:type="spellStart"/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hr_per_week</w:t>
      </w:r>
      <w:proofErr w:type="spell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Hours worked per week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country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Country of origin for person</w:t>
      </w:r>
    </w:p>
    <w:p w:rsidR="0068154E" w:rsidRPr="00BC60CD" w:rsidRDefault="0068154E" w:rsidP="0068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C60CD">
        <w:rPr>
          <w:rFonts w:ascii="Helvetica" w:eastAsia="Times New Roman" w:hAnsi="Helvetica" w:cs="Helvetica"/>
          <w:b/>
          <w:color w:val="000000" w:themeColor="text1"/>
          <w:sz w:val="21"/>
          <w:szCs w:val="21"/>
        </w:rPr>
        <w:t>income</w:t>
      </w:r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– Boolean Variable. </w:t>
      </w:r>
      <w:proofErr w:type="gramStart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>Whether or not</w:t>
      </w:r>
      <w:proofErr w:type="gramEnd"/>
      <w:r w:rsidRPr="00BC60C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the person makes more than \$50,000 per annum income.</w:t>
      </w:r>
    </w:p>
    <w:p w:rsidR="00032605" w:rsidRPr="00BC60CD" w:rsidRDefault="00032605">
      <w:pPr>
        <w:rPr>
          <w:color w:val="000000" w:themeColor="text1"/>
        </w:rPr>
      </w:pPr>
    </w:p>
    <w:sectPr w:rsidR="00032605" w:rsidRPr="00BC60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743" w:rsidRDefault="00033743" w:rsidP="0068154E">
      <w:pPr>
        <w:spacing w:after="0" w:line="240" w:lineRule="auto"/>
      </w:pPr>
      <w:r>
        <w:separator/>
      </w:r>
    </w:p>
  </w:endnote>
  <w:endnote w:type="continuationSeparator" w:id="0">
    <w:p w:rsidR="00033743" w:rsidRDefault="00033743" w:rsidP="0068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743" w:rsidRDefault="00033743" w:rsidP="0068154E">
      <w:pPr>
        <w:spacing w:after="0" w:line="240" w:lineRule="auto"/>
      </w:pPr>
      <w:r>
        <w:separator/>
      </w:r>
    </w:p>
  </w:footnote>
  <w:footnote w:type="continuationSeparator" w:id="0">
    <w:p w:rsidR="00033743" w:rsidRDefault="00033743" w:rsidP="0068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54E" w:rsidRPr="0068154E" w:rsidRDefault="0068154E">
    <w:pPr>
      <w:pStyle w:val="Header"/>
      <w:rPr>
        <w:b/>
      </w:rPr>
    </w:pPr>
    <w:r>
      <w:rPr>
        <w:b/>
      </w:rPr>
      <w:t xml:space="preserve">    </w:t>
    </w:r>
    <w:r>
      <w:rPr>
        <w:b/>
      </w:rPr>
      <w:tab/>
    </w:r>
    <w:r w:rsidRPr="0068154E">
      <w:rPr>
        <w:b/>
      </w:rPr>
      <w:t>UCI Machine Learning Adult Dataset</w:t>
    </w:r>
  </w:p>
  <w:p w:rsidR="0068154E" w:rsidRDefault="00681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910D8"/>
    <w:multiLevelType w:val="multilevel"/>
    <w:tmpl w:val="B5E2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4E"/>
    <w:rsid w:val="00032605"/>
    <w:rsid w:val="00033743"/>
    <w:rsid w:val="001806A1"/>
    <w:rsid w:val="0068154E"/>
    <w:rsid w:val="00BC60CD"/>
    <w:rsid w:val="00D6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AC80"/>
  <w15:chartTrackingRefBased/>
  <w15:docId w15:val="{46E30DED-F9E1-4082-8FF9-0AED09C0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4E"/>
  </w:style>
  <w:style w:type="paragraph" w:styleId="Footer">
    <w:name w:val="footer"/>
    <w:basedOn w:val="Normal"/>
    <w:link w:val="FooterChar"/>
    <w:uiPriority w:val="99"/>
    <w:unhideWhenUsed/>
    <w:rsid w:val="0068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Gupta</dc:creator>
  <cp:keywords/>
  <dc:description/>
  <cp:lastModifiedBy>Abhisek Gupta</cp:lastModifiedBy>
  <cp:revision>2</cp:revision>
  <dcterms:created xsi:type="dcterms:W3CDTF">2016-10-25T02:48:00Z</dcterms:created>
  <dcterms:modified xsi:type="dcterms:W3CDTF">2016-11-04T06:45:00Z</dcterms:modified>
</cp:coreProperties>
</file>