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064C13">
        <w:rPr>
          <w:rFonts w:cs="Arial"/>
          <w:b/>
          <w:sz w:val="28"/>
        </w:rPr>
        <w:t>CapStore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 w:rsidR="00064C13">
        <w:rPr>
          <w:rFonts w:cs="Arial"/>
        </w:rPr>
        <w:tab/>
        <w:t>MAR 28,2019</w:t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D464F8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464F8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064C13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064C13" w:rsidP="00A42154">
            <w:r>
              <w:t>Module 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064C13" w:rsidP="00A42154">
            <w:r>
              <w:t>Abhijeet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064C13" w:rsidP="00A42154">
            <w:r>
              <w:t>Module 2</w:t>
            </w:r>
          </w:p>
        </w:tc>
        <w:tc>
          <w:tcPr>
            <w:tcW w:w="1980" w:type="dxa"/>
          </w:tcPr>
          <w:p w:rsidR="00F305F6" w:rsidRDefault="00064C13" w:rsidP="00A42154">
            <w:r>
              <w:t>Abhijeet</w:t>
            </w:r>
          </w:p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bookmarkEnd w:id="2"/>
      <w:r w:rsidR="00E60926">
        <w:rPr>
          <w:color w:val="A6A6A6"/>
        </w:rPr>
        <w:t>Signup</w:t>
      </w:r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064C13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UC-1</w:t>
            </w:r>
            <w:r w:rsidR="00AF3DF5">
              <w:rPr>
                <w:rFonts w:cs="Arial"/>
                <w:color w:val="A6A6A6"/>
              </w:rPr>
              <w:t>.1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4054AE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</w:t>
            </w:r>
            <w:r w:rsidR="00064C13">
              <w:rPr>
                <w:rFonts w:cs="Arial"/>
                <w:color w:val="A6A6A6"/>
              </w:rPr>
              <w:t>Signup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064C13" w:rsidP="00064C1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Abhijeet</w:t>
            </w:r>
            <w:r w:rsidR="001D1085">
              <w:rPr>
                <w:rFonts w:cs="Arial"/>
                <w:szCs w:val="20"/>
              </w:rPr>
              <w:t xml:space="preserve"> Jaiswal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064C13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 28,2019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E60926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(end-user)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E60926" w:rsidP="004054A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This </w:t>
            </w:r>
            <w:r w:rsidR="00C63640">
              <w:rPr>
                <w:rFonts w:cs="Arial"/>
                <w:color w:val="A6A6A6"/>
              </w:rPr>
              <w:t xml:space="preserve">purpose of this use case is to understand the </w:t>
            </w:r>
            <w:r w:rsidR="002B6C79">
              <w:rPr>
                <w:rFonts w:cs="Arial"/>
                <w:color w:val="A6A6A6"/>
              </w:rPr>
              <w:t>process of custom</w:t>
            </w:r>
            <w:r w:rsidR="004054AE">
              <w:rPr>
                <w:rFonts w:cs="Arial"/>
                <w:color w:val="A6A6A6"/>
              </w:rPr>
              <w:t>er signing up in the website</w:t>
            </w:r>
            <w:r w:rsidR="002B6C79">
              <w:rPr>
                <w:rFonts w:cs="Arial"/>
                <w:color w:val="A6A6A6"/>
              </w:rPr>
              <w:t xml:space="preserve">, and the outcome of this use case will be that it will help in creating appropriate </w:t>
            </w:r>
            <w:r w:rsidR="004054AE">
              <w:rPr>
                <w:rFonts w:cs="Arial"/>
                <w:color w:val="A6A6A6"/>
              </w:rPr>
              <w:t>customer s</w:t>
            </w:r>
            <w:r w:rsidR="002B6C79">
              <w:rPr>
                <w:rFonts w:cs="Arial"/>
                <w:color w:val="A6A6A6"/>
              </w:rPr>
              <w:t xml:space="preserve">ignup module of the </w:t>
            </w:r>
            <w:r w:rsidR="004054AE">
              <w:rPr>
                <w:rFonts w:cs="Arial"/>
                <w:color w:val="A6A6A6"/>
              </w:rPr>
              <w:t>website</w:t>
            </w:r>
            <w:r w:rsidR="002B6C79">
              <w:rPr>
                <w:rFonts w:cs="Arial"/>
                <w:color w:val="A6A6A6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2B6C79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the customer wants to order an item</w:t>
            </w:r>
            <w:r w:rsidR="0073424D">
              <w:rPr>
                <w:rFonts w:cs="Arial"/>
                <w:color w:val="A6A6A6"/>
              </w:rPr>
              <w:t xml:space="preserve"> or add any item in the </w:t>
            </w:r>
            <w:r w:rsidR="00AF3DF5">
              <w:rPr>
                <w:rFonts w:cs="Arial"/>
                <w:color w:val="A6A6A6"/>
              </w:rPr>
              <w:t>Wishlist</w:t>
            </w:r>
            <w:r>
              <w:rPr>
                <w:rFonts w:cs="Arial"/>
                <w:color w:val="A6A6A6"/>
              </w:rPr>
              <w:t xml:space="preserve"> and if the customer does not have an account, then the customer will need to sign up.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2B6C79" w:rsidRDefault="003A6300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 w:rsidRPr="003A6300">
              <w:rPr>
                <w:rFonts w:cs="Arial"/>
                <w:color w:val="A6A6A6"/>
              </w:rPr>
              <w:t xml:space="preserve">Customer </w:t>
            </w:r>
            <w:r w:rsidR="00DD6712">
              <w:rPr>
                <w:rFonts w:cs="Arial"/>
                <w:color w:val="A6A6A6"/>
              </w:rPr>
              <w:t xml:space="preserve">is not logged in and </w:t>
            </w:r>
            <w:r w:rsidR="002B6C79">
              <w:rPr>
                <w:rFonts w:cs="Arial"/>
                <w:color w:val="A6A6A6"/>
              </w:rPr>
              <w:t>does not have an existing account.</w:t>
            </w:r>
          </w:p>
          <w:p w:rsidR="002B6C79" w:rsidRPr="00AF3DF5" w:rsidRDefault="002B6C79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needs to order some item.</w:t>
            </w:r>
          </w:p>
          <w:p w:rsidR="00AF3DF5" w:rsidRPr="00670215" w:rsidRDefault="00AF3DF5" w:rsidP="003A6300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wants to add some item in the Wishlist.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Default="00AF3DF5" w:rsidP="00AF3DF5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successfully signed up and can order items or add them to the Wishlist</w:t>
            </w:r>
          </w:p>
          <w:p w:rsidR="00AF3DF5" w:rsidRPr="00670215" w:rsidRDefault="00AF3DF5" w:rsidP="00AF3DF5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will be able to use the user-id and password to login </w:t>
            </w:r>
            <w:r w:rsidR="00DD6712">
              <w:rPr>
                <w:rFonts w:cs="Arial"/>
                <w:color w:val="A6A6A6"/>
                <w:szCs w:val="20"/>
              </w:rPr>
              <w:t>ever again.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A6D89" w:rsidRDefault="006D467B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  <w:r w:rsidR="00DD6712">
              <w:rPr>
                <w:rFonts w:cs="Arial"/>
                <w:color w:val="A6A6A6"/>
                <w:szCs w:val="20"/>
              </w:rPr>
              <w:t xml:space="preserve"> opens CapStore site</w:t>
            </w:r>
          </w:p>
          <w:p w:rsidR="003A6300" w:rsidRDefault="006D467B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</w:t>
            </w:r>
            <w:r w:rsidR="00DD6712">
              <w:rPr>
                <w:rFonts w:cs="Arial"/>
                <w:color w:val="A6A6A6"/>
                <w:szCs w:val="20"/>
              </w:rPr>
              <w:t>searches the product he/ she wants.</w:t>
            </w:r>
          </w:p>
          <w:p w:rsidR="006D467B" w:rsidRDefault="00DD6712" w:rsidP="006D467B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clicks on BuyItem button.</w:t>
            </w:r>
          </w:p>
          <w:p w:rsidR="006870E0" w:rsidRDefault="006870E0" w:rsidP="004C44F8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DD6712">
              <w:rPr>
                <w:rFonts w:cs="Arial"/>
                <w:color w:val="A6A6A6"/>
                <w:szCs w:val="20"/>
              </w:rPr>
              <w:t>will prompt the customer to either Signup or Login</w:t>
            </w:r>
          </w:p>
          <w:p w:rsidR="003A6300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sign up option.</w:t>
            </w:r>
          </w:p>
          <w:p w:rsidR="00024188" w:rsidRPr="00DD6712" w:rsidRDefault="00024188" w:rsidP="007C7DB9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DD6712">
              <w:rPr>
                <w:rFonts w:cs="Arial"/>
                <w:color w:val="A6A6A6"/>
                <w:szCs w:val="20"/>
              </w:rPr>
              <w:t xml:space="preserve">Customer </w:t>
            </w:r>
            <w:r w:rsidR="00DD6712">
              <w:rPr>
                <w:rFonts w:cs="Arial"/>
                <w:color w:val="A6A6A6"/>
                <w:szCs w:val="20"/>
              </w:rPr>
              <w:t>is then asked for Merchant signup or Customer sign up.</w:t>
            </w:r>
          </w:p>
          <w:p w:rsidR="006D467B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customer signup option</w:t>
            </w:r>
          </w:p>
          <w:p w:rsidR="00DD6712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asked to enter Name, Phone Number, e Mail, Password, Confirm Password.</w:t>
            </w:r>
          </w:p>
          <w:p w:rsidR="006D467B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enters all the information correctly.</w:t>
            </w:r>
          </w:p>
          <w:p w:rsidR="00DD6712" w:rsidRDefault="00DD6712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signed up.</w:t>
            </w:r>
          </w:p>
          <w:p w:rsidR="00F458A9" w:rsidRPr="00670215" w:rsidRDefault="00F458A9" w:rsidP="003A6300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order item or add the</w:t>
            </w:r>
            <w:r w:rsidR="00CB7E95">
              <w:rPr>
                <w:rFonts w:cs="Arial"/>
                <w:color w:val="A6A6A6"/>
                <w:szCs w:val="20"/>
              </w:rPr>
              <w:t>m</w:t>
            </w:r>
            <w:r>
              <w:rPr>
                <w:rFonts w:cs="Arial"/>
                <w:color w:val="A6A6A6"/>
                <w:szCs w:val="20"/>
              </w:rPr>
              <w:t xml:space="preserve"> in the Wishlist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5D7E8E" w:rsidRPr="00CB7E95" w:rsidRDefault="003A6D89" w:rsidP="00CB7E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D7E8E" w:rsidRPr="006D467B" w:rsidRDefault="00CB7E95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Default="00CB7E95" w:rsidP="00CB7E9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8</w:t>
            </w:r>
            <w:r w:rsidR="00A21FFC">
              <w:rPr>
                <w:rFonts w:cs="Arial"/>
                <w:color w:val="A6A6A6"/>
                <w:szCs w:val="20"/>
              </w:rPr>
              <w:t xml:space="preserve">a.  </w:t>
            </w:r>
            <w:r w:rsidR="00670215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8</w:t>
            </w:r>
            <w:r w:rsidR="00A21FFC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670215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A21FFC">
              <w:rPr>
                <w:rFonts w:cs="Arial"/>
                <w:color w:val="A6A6A6"/>
                <w:szCs w:val="20"/>
              </w:rPr>
              <w:t>if the custome</w:t>
            </w:r>
            <w:r w:rsidR="00EB1D7A">
              <w:rPr>
                <w:rFonts w:cs="Arial"/>
                <w:color w:val="A6A6A6"/>
                <w:szCs w:val="20"/>
              </w:rPr>
              <w:t xml:space="preserve">r enters the phone number or </w:t>
            </w:r>
            <w:r>
              <w:rPr>
                <w:rFonts w:cs="Arial"/>
                <w:color w:val="A6A6A6"/>
                <w:szCs w:val="20"/>
              </w:rPr>
              <w:t>e-mail address that is already registered, then</w:t>
            </w:r>
          </w:p>
          <w:p w:rsid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should prompt the user that phone number/e-mail already registered and ask if he/ she wants to login instead</w:t>
            </w:r>
          </w:p>
          <w:p w:rsid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‘No’</w:t>
            </w:r>
            <w:r w:rsidR="00EB1D7A">
              <w:rPr>
                <w:rFonts w:cs="Arial"/>
                <w:color w:val="A6A6A6"/>
                <w:szCs w:val="20"/>
              </w:rPr>
              <w:t>.</w:t>
            </w:r>
          </w:p>
          <w:p w:rsidR="00CB7E95" w:rsidRDefault="00CB7E95" w:rsidP="00CB7E95">
            <w:pPr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Normal flow proceeds from point no. 6.</w:t>
            </w:r>
          </w:p>
          <w:p w:rsidR="000A1574" w:rsidRDefault="000A1574" w:rsidP="000A157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>8</w:t>
            </w:r>
            <w:r>
              <w:rPr>
                <w:rFonts w:cs="Arial"/>
                <w:color w:val="A6A6A6"/>
                <w:szCs w:val="20"/>
              </w:rPr>
              <w:t>b</w:t>
            </w:r>
            <w:r>
              <w:rPr>
                <w:rFonts w:cs="Arial"/>
                <w:color w:val="A6A6A6"/>
                <w:szCs w:val="20"/>
              </w:rPr>
              <w:t xml:space="preserve">.  </w:t>
            </w:r>
            <w:r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8 of the normal flow</w:t>
            </w:r>
            <w:r w:rsidRPr="00670215">
              <w:rPr>
                <w:rFonts w:cs="Arial"/>
                <w:color w:val="A6A6A6"/>
                <w:szCs w:val="20"/>
              </w:rPr>
              <w:t xml:space="preserve">, </w:t>
            </w:r>
            <w:r>
              <w:rPr>
                <w:rFonts w:cs="Arial"/>
                <w:color w:val="A6A6A6"/>
                <w:szCs w:val="20"/>
              </w:rPr>
              <w:t>if the customer enters the phone number or e-mail address that is already registered, then</w:t>
            </w:r>
          </w:p>
          <w:p w:rsidR="000A1574" w:rsidRDefault="000A1574" w:rsidP="000A1574">
            <w:pPr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should prompt the user that phone number/e-mail already registered and ask if he/ she wants to login instead</w:t>
            </w:r>
          </w:p>
          <w:p w:rsidR="000A1574" w:rsidRDefault="000A1574" w:rsidP="000A1574">
            <w:pPr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selects ‘</w:t>
            </w:r>
            <w:r>
              <w:rPr>
                <w:rFonts w:cs="Arial"/>
                <w:color w:val="A6A6A6"/>
                <w:szCs w:val="20"/>
              </w:rPr>
              <w:t>Yes</w:t>
            </w:r>
            <w:r>
              <w:rPr>
                <w:rFonts w:cs="Arial"/>
                <w:color w:val="A6A6A6"/>
                <w:szCs w:val="20"/>
              </w:rPr>
              <w:t>’.</w:t>
            </w:r>
          </w:p>
          <w:p w:rsidR="000A1574" w:rsidRPr="000A1574" w:rsidRDefault="000A1574" w:rsidP="000A1574">
            <w:pPr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redirected to customer login page.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8A225B" w:rsidRPr="00670215" w:rsidRDefault="008A1DA0" w:rsidP="005A083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Login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670720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  <w:r w:rsidR="00AF3DF5">
              <w:rPr>
                <w:rFonts w:cs="Arial"/>
                <w:color w:val="A6A6A6"/>
              </w:rPr>
              <w:t>00 per hour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AF3DF5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AF3DF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is ready to provide the information needed for signup.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8A1DA0" w:rsidP="008A1DA0">
            <w:pPr>
              <w:pStyle w:val="Hints"/>
              <w:numPr>
                <w:ilvl w:val="0"/>
                <w:numId w:val="3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Same user can sign up multiple times using different credentials.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4054AE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UC-1.2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4054AE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Signup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4054AE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Abhijeet</w:t>
            </w:r>
            <w:r w:rsidR="001D1085">
              <w:rPr>
                <w:rFonts w:cs="Arial"/>
                <w:szCs w:val="20"/>
              </w:rPr>
              <w:t xml:space="preserve"> Jaiswal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4054AE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 29, 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4054A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(Seller)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4054AE" w:rsidP="00356EF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purpose of this use case id to understand the process of Merchant Signing up in the website and the outcome of this </w:t>
            </w:r>
            <w:r w:rsidR="00356EFC">
              <w:rPr>
                <w:rFonts w:cs="Arial"/>
                <w:color w:val="A6A6A6"/>
                <w:szCs w:val="20"/>
              </w:rPr>
              <w:t>use case will be that it will help in creating appropriate Merchant signup module of the website.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356EF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a merchant wants to sell item on the CapStore</w:t>
            </w:r>
            <w:r w:rsidR="00081390">
              <w:rPr>
                <w:rFonts w:cs="Arial"/>
                <w:color w:val="A6A6A6"/>
                <w:szCs w:val="20"/>
              </w:rPr>
              <w:t>, and is not already registered on CapStore, then the Merchant will need to sign up.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Default="00081390" w:rsidP="00081390">
            <w:pPr>
              <w:pStyle w:val="ListParagraph"/>
              <w:numPr>
                <w:ilvl w:val="0"/>
                <w:numId w:val="27"/>
              </w:numPr>
              <w:rPr>
                <w:rFonts w:cs="Arial"/>
                <w:b/>
                <w:color w:val="A6A6A6"/>
                <w:szCs w:val="20"/>
              </w:rPr>
            </w:pPr>
            <w:r w:rsidRPr="00081390">
              <w:rPr>
                <w:rFonts w:cs="Arial"/>
                <w:b/>
                <w:color w:val="A6A6A6"/>
                <w:szCs w:val="20"/>
              </w:rPr>
              <w:t>Merchant is not logged in and is not registered on CapStore.</w:t>
            </w:r>
          </w:p>
          <w:p w:rsidR="00081390" w:rsidRPr="00081390" w:rsidRDefault="00081390" w:rsidP="00081390">
            <w:pPr>
              <w:pStyle w:val="ListParagraph"/>
              <w:numPr>
                <w:ilvl w:val="0"/>
                <w:numId w:val="27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Merchant wants to sell items on CapStore.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4054AE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 conditions</w:t>
            </w:r>
            <w:r w:rsidR="000B04F7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81390" w:rsidRDefault="00081390" w:rsidP="00081390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request will be registered to be verified by admin.</w:t>
            </w:r>
          </w:p>
          <w:p w:rsidR="00081390" w:rsidRPr="00081390" w:rsidRDefault="00081390" w:rsidP="00081390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verification, Merchant will be able to add items to sell on CapStore.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081390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 w:rsidRPr="00081390">
              <w:rPr>
                <w:rFonts w:cs="Arial"/>
                <w:color w:val="A6A6A6"/>
                <w:szCs w:val="20"/>
              </w:rPr>
              <w:t>Merchant opens CapStore Merchant Page.</w:t>
            </w:r>
          </w:p>
          <w:p w:rsidR="00081390" w:rsidRDefault="00081390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wants to add items to sell on CapStore.</w:t>
            </w:r>
          </w:p>
          <w:p w:rsidR="00081390" w:rsidRDefault="00081390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clicks on Signup button.</w:t>
            </w:r>
          </w:p>
          <w:p w:rsidR="00081390" w:rsidRDefault="00081390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asks merchant to enter Merchant Name, TIN number, GST number, e-Mail</w:t>
            </w:r>
            <w:r w:rsidR="009E65ED">
              <w:rPr>
                <w:rFonts w:cs="Arial"/>
                <w:color w:val="A6A6A6"/>
                <w:szCs w:val="20"/>
              </w:rPr>
              <w:t>, contact number.</w:t>
            </w:r>
          </w:p>
          <w:p w:rsidR="00081390" w:rsidRDefault="00081390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</w:t>
            </w:r>
            <w:r w:rsidR="009E65ED">
              <w:rPr>
                <w:rFonts w:cs="Arial"/>
                <w:color w:val="A6A6A6"/>
                <w:szCs w:val="20"/>
              </w:rPr>
              <w:t>enters all details correctly.</w:t>
            </w:r>
          </w:p>
          <w:p w:rsidR="009E65ED" w:rsidRDefault="009E65ED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Merchant’s request is registered.</w:t>
            </w:r>
          </w:p>
          <w:p w:rsidR="009E65ED" w:rsidRDefault="009E65ED" w:rsidP="00081390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admin verifies the Merchant, Merchant will be able to login using User-id and password.</w:t>
            </w:r>
          </w:p>
          <w:p w:rsidR="00081390" w:rsidRPr="00670215" w:rsidRDefault="009E65ED" w:rsidP="00294489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will be able to add products to sell on </w:t>
            </w:r>
            <w:r w:rsidR="00294489">
              <w:rPr>
                <w:rFonts w:cs="Arial"/>
                <w:color w:val="A6A6A6"/>
                <w:szCs w:val="20"/>
              </w:rPr>
              <w:t>CapS</w:t>
            </w:r>
            <w:r>
              <w:rPr>
                <w:rFonts w:cs="Arial"/>
                <w:color w:val="A6A6A6"/>
                <w:szCs w:val="20"/>
              </w:rPr>
              <w:t>tore.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A1574" w:rsidRPr="008A1DA0" w:rsidRDefault="008A1DA0" w:rsidP="008A1D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A1DA0" w:rsidRDefault="008A1DA0" w:rsidP="008A1D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5a. In step 5 of normal flow, if Merchant enters details like TIN number/GST number/e-Mail/Contact number that is already registered.</w:t>
            </w:r>
          </w:p>
          <w:p w:rsidR="008A1DA0" w:rsidRDefault="008A1DA0" w:rsidP="008A1DA0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should prompt that Merchant is already registered and ask if he/she wants to login.</w:t>
            </w:r>
          </w:p>
          <w:p w:rsidR="008A1DA0" w:rsidRDefault="008A1DA0" w:rsidP="008A1DA0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selects ‘No’.</w:t>
            </w:r>
          </w:p>
          <w:p w:rsidR="008A1DA0" w:rsidRDefault="008A1DA0" w:rsidP="008A1DA0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Normal flow proceeds from point number 4 of normal flow.</w:t>
            </w:r>
          </w:p>
          <w:p w:rsidR="008A1DA0" w:rsidRDefault="008A1DA0" w:rsidP="008A1D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5b. In step 5 of normal flow, if Merchant enters details like TIN number/GST number/e-Mail/Contact number that is already registered.</w:t>
            </w:r>
          </w:p>
          <w:p w:rsidR="008A1DA0" w:rsidRDefault="008A1DA0" w:rsidP="008A1DA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should prompt that Merchant is already registered and ask if he/she wants to login.</w:t>
            </w:r>
          </w:p>
          <w:p w:rsidR="008A1DA0" w:rsidRDefault="008A1DA0" w:rsidP="008A1DA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selects ‘Yes’.</w:t>
            </w:r>
          </w:p>
          <w:p w:rsidR="000B04F7" w:rsidRPr="00670215" w:rsidRDefault="008A1DA0" w:rsidP="008A1D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redirected to Merchant login page.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8A1DA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Login 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8A1DA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200 per month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8A1DA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Default="008A1DA0" w:rsidP="008A1DA0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8A1DA0">
              <w:rPr>
                <w:rFonts w:cs="Arial"/>
                <w:color w:val="A6A6A6"/>
                <w:szCs w:val="20"/>
              </w:rPr>
              <w:t>Merchant understands English Language.</w:t>
            </w:r>
          </w:p>
          <w:p w:rsidR="008A1DA0" w:rsidRPr="008A1DA0" w:rsidRDefault="008A1DA0" w:rsidP="008A1DA0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ready to provide all the necessary details needed for merchant sign up.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8A1DA0" w:rsidRDefault="008A1DA0" w:rsidP="008A1DA0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Same Merchant can sign up multiple times using different credentials but same name.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5660D0" w:rsidRDefault="005660D0" w:rsidP="00083ABE">
      <w:pPr>
        <w:rPr>
          <w:rFonts w:ascii="Trebuchet MS" w:hAnsi="Trebuchet MS"/>
        </w:rPr>
      </w:pPr>
    </w:p>
    <w:p w:rsidR="005660D0" w:rsidRDefault="005660D0" w:rsidP="00083ABE">
      <w:pPr>
        <w:rPr>
          <w:rFonts w:ascii="Trebuchet MS" w:hAnsi="Trebuchet MS"/>
        </w:rPr>
      </w:pPr>
    </w:p>
    <w:p w:rsidR="002103D8" w:rsidRPr="005660D0" w:rsidRDefault="002103D8" w:rsidP="005660D0">
      <w:pPr>
        <w:pStyle w:val="Heading1"/>
        <w:rPr>
          <w:color w:val="A6A6A6"/>
        </w:rPr>
      </w:pPr>
      <w:bookmarkStart w:id="5" w:name="_Toc221528084"/>
      <w:r>
        <w:t xml:space="preserve">Feature Name </w:t>
      </w:r>
      <w:bookmarkEnd w:id="5"/>
      <w:r w:rsidR="008A1DA0" w:rsidRPr="005660D0">
        <w:rPr>
          <w:color w:val="A6A6A6"/>
        </w:rPr>
        <w:t>Login</w:t>
      </w:r>
    </w:p>
    <w:p w:rsidR="002103D8" w:rsidRDefault="002103D8" w:rsidP="002103D8">
      <w:pPr>
        <w:pStyle w:val="Heading2"/>
      </w:pPr>
      <w:bookmarkStart w:id="6" w:name="_Toc221528085"/>
      <w:r>
        <w:t>Feature Process Flow / Use Case Model</w:t>
      </w:r>
      <w:bookmarkEnd w:id="6"/>
    </w:p>
    <w:p w:rsidR="002103D8" w:rsidRPr="00C86C3C" w:rsidRDefault="002103D8" w:rsidP="002103D8">
      <w:pPr>
        <w:pStyle w:val="Heading2"/>
      </w:pPr>
      <w:bookmarkStart w:id="7" w:name="_Toc221528086"/>
      <w:r>
        <w:t>Use Case(s)</w:t>
      </w:r>
      <w:bookmarkEnd w:id="7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1D108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UC-2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1D1085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Login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1D108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Abhijeet Jaiswal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1D108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 29,2019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1D108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1D108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purpose of this use case is to understand the Merchant login process in the website and the outcome of this use case will be to generate appropriate login </w:t>
            </w:r>
            <w:r w:rsidR="00EC46F0">
              <w:rPr>
                <w:rFonts w:cs="Arial"/>
                <w:color w:val="A6A6A6"/>
                <w:szCs w:val="20"/>
              </w:rPr>
              <w:t>module.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EC46F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Merchant wants to add some item to sell or add discount on its item on CapStore, then Merchant needs to login first.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EC46F0" w:rsidP="000B04F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Merchant is already registered on CapStore and have valid Login id and password.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C46F0" w:rsidRPr="00EC46F0" w:rsidRDefault="00EC46F0" w:rsidP="00EC46F0">
            <w:pPr>
              <w:rPr>
                <w:rFonts w:cs="Arial"/>
                <w:color w:val="A6A6A6"/>
                <w:szCs w:val="20"/>
              </w:rPr>
            </w:pPr>
            <w:r w:rsidRPr="00EC46F0">
              <w:rPr>
                <w:rFonts w:cs="Arial"/>
                <w:color w:val="A6A6A6"/>
                <w:szCs w:val="20"/>
              </w:rPr>
              <w:t>Merchant will be able to manage its inventory.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opens CapStore Website</w:t>
            </w:r>
          </w:p>
          <w:p w:rsidR="00EC46F0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wants to manage its inventory.</w:t>
            </w:r>
          </w:p>
          <w:p w:rsidR="00EC46F0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clicks on Merchant Log in.</w:t>
            </w:r>
          </w:p>
          <w:p w:rsidR="00EC46F0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ask the Merchant to enter user id and password.</w:t>
            </w:r>
          </w:p>
          <w:p w:rsidR="00EC46F0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enters all details correctly.</w:t>
            </w:r>
          </w:p>
          <w:p w:rsidR="00EC46F0" w:rsidRPr="00EC46F0" w:rsidRDefault="00EC46F0" w:rsidP="00EC46F0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redirected to inventory management page.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EC46F0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C46F0" w:rsidRDefault="005F02E9" w:rsidP="00EC46F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5a. In</w:t>
            </w:r>
            <w:r w:rsidR="00EC46F0">
              <w:rPr>
                <w:rFonts w:cs="Arial"/>
                <w:color w:val="A6A6A6"/>
                <w:szCs w:val="20"/>
              </w:rPr>
              <w:t xml:space="preserve"> step 5 of normal flow, Merchant enters wrong credentials.</w:t>
            </w:r>
          </w:p>
          <w:p w:rsidR="00EC46F0" w:rsidRDefault="00EC46F0" w:rsidP="00EC46F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 1. System prompt the Merchant to enter correct user id and password.</w:t>
            </w:r>
          </w:p>
          <w:p w:rsidR="00EC46F0" w:rsidRDefault="00EC46F0" w:rsidP="00EC46F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 2. Merchant enters correct details.</w:t>
            </w:r>
          </w:p>
          <w:p w:rsidR="00EC46F0" w:rsidRPr="00670215" w:rsidRDefault="00EC46F0" w:rsidP="00EC46F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 3. Normal flow resumes from step number 6.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5F02E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Inventory Management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5F02E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100 per week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5F02E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5F02E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understands English language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5F02E9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bookmarkStart w:id="8" w:name="_GoBack"/>
            <w:bookmarkEnd w:id="8"/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F8" w:rsidRDefault="00D464F8">
      <w:r>
        <w:separator/>
      </w:r>
    </w:p>
  </w:endnote>
  <w:endnote w:type="continuationSeparator" w:id="0">
    <w:p w:rsidR="00D464F8" w:rsidRDefault="00D4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5F02E9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EB1D7A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F8" w:rsidRDefault="00D464F8">
      <w:r>
        <w:separator/>
      </w:r>
    </w:p>
  </w:footnote>
  <w:footnote w:type="continuationSeparator" w:id="0">
    <w:p w:rsidR="00D464F8" w:rsidRDefault="00D46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456C74"/>
    <w:multiLevelType w:val="hybridMultilevel"/>
    <w:tmpl w:val="1FA6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67A01"/>
    <w:multiLevelType w:val="hybridMultilevel"/>
    <w:tmpl w:val="1758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86028"/>
    <w:multiLevelType w:val="hybridMultilevel"/>
    <w:tmpl w:val="7158A626"/>
    <w:lvl w:ilvl="0" w:tplc="E7BCD53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 w15:restartNumberingAfterBreak="0">
    <w:nsid w:val="21684A94"/>
    <w:multiLevelType w:val="hybridMultilevel"/>
    <w:tmpl w:val="BB9C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4" w15:restartNumberingAfterBreak="0">
    <w:nsid w:val="35136A5C"/>
    <w:multiLevelType w:val="hybridMultilevel"/>
    <w:tmpl w:val="6DC0B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E12F6B"/>
    <w:multiLevelType w:val="hybridMultilevel"/>
    <w:tmpl w:val="8CBEFC82"/>
    <w:lvl w:ilvl="0" w:tplc="0F3602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9ED214A"/>
    <w:multiLevelType w:val="hybridMultilevel"/>
    <w:tmpl w:val="372A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646561F"/>
    <w:multiLevelType w:val="hybridMultilevel"/>
    <w:tmpl w:val="5288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753E09"/>
    <w:multiLevelType w:val="hybridMultilevel"/>
    <w:tmpl w:val="6DC0B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7136B5"/>
    <w:multiLevelType w:val="hybridMultilevel"/>
    <w:tmpl w:val="6B64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B367E"/>
    <w:multiLevelType w:val="hybridMultilevel"/>
    <w:tmpl w:val="4D9A9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701D8"/>
    <w:multiLevelType w:val="hybridMultilevel"/>
    <w:tmpl w:val="5288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32"/>
  </w:num>
  <w:num w:numId="5">
    <w:abstractNumId w:val="17"/>
  </w:num>
  <w:num w:numId="6">
    <w:abstractNumId w:val="22"/>
  </w:num>
  <w:num w:numId="7">
    <w:abstractNumId w:val="30"/>
  </w:num>
  <w:num w:numId="8">
    <w:abstractNumId w:val="6"/>
  </w:num>
  <w:num w:numId="9">
    <w:abstractNumId w:val="5"/>
  </w:num>
  <w:num w:numId="10">
    <w:abstractNumId w:val="2"/>
  </w:num>
  <w:num w:numId="11">
    <w:abstractNumId w:val="16"/>
  </w:num>
  <w:num w:numId="12">
    <w:abstractNumId w:val="28"/>
  </w:num>
  <w:num w:numId="13">
    <w:abstractNumId w:val="19"/>
  </w:num>
  <w:num w:numId="14">
    <w:abstractNumId w:val="27"/>
  </w:num>
  <w:num w:numId="15">
    <w:abstractNumId w:val="1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3"/>
  </w:num>
  <w:num w:numId="20">
    <w:abstractNumId w:val="10"/>
  </w:num>
  <w:num w:numId="21">
    <w:abstractNumId w:val="24"/>
  </w:num>
  <w:num w:numId="22">
    <w:abstractNumId w:val="21"/>
  </w:num>
  <w:num w:numId="23">
    <w:abstractNumId w:val="0"/>
  </w:num>
  <w:num w:numId="24">
    <w:abstractNumId w:val="15"/>
  </w:num>
  <w:num w:numId="25">
    <w:abstractNumId w:val="29"/>
  </w:num>
  <w:num w:numId="26">
    <w:abstractNumId w:val="31"/>
  </w:num>
  <w:num w:numId="27">
    <w:abstractNumId w:val="11"/>
  </w:num>
  <w:num w:numId="28">
    <w:abstractNumId w:val="8"/>
  </w:num>
  <w:num w:numId="29">
    <w:abstractNumId w:val="9"/>
  </w:num>
  <w:num w:numId="30">
    <w:abstractNumId w:val="35"/>
  </w:num>
  <w:num w:numId="31">
    <w:abstractNumId w:val="14"/>
  </w:num>
  <w:num w:numId="32">
    <w:abstractNumId w:val="26"/>
  </w:num>
  <w:num w:numId="33">
    <w:abstractNumId w:val="23"/>
  </w:num>
  <w:num w:numId="34">
    <w:abstractNumId w:val="34"/>
  </w:num>
  <w:num w:numId="35">
    <w:abstractNumId w:val="33"/>
  </w:num>
  <w:num w:numId="36">
    <w:abstractNumId w:val="7"/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13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64C13"/>
    <w:rsid w:val="0007657C"/>
    <w:rsid w:val="000771E9"/>
    <w:rsid w:val="00081390"/>
    <w:rsid w:val="00082585"/>
    <w:rsid w:val="00083ABE"/>
    <w:rsid w:val="00084C94"/>
    <w:rsid w:val="000926C0"/>
    <w:rsid w:val="00095606"/>
    <w:rsid w:val="000A1060"/>
    <w:rsid w:val="000A1574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36E58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085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94489"/>
    <w:rsid w:val="002A1A60"/>
    <w:rsid w:val="002A2883"/>
    <w:rsid w:val="002A3021"/>
    <w:rsid w:val="002B65C7"/>
    <w:rsid w:val="002B6C79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56EFC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054AE"/>
    <w:rsid w:val="00417A59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4F5BC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660D0"/>
    <w:rsid w:val="00575794"/>
    <w:rsid w:val="00593619"/>
    <w:rsid w:val="005A0832"/>
    <w:rsid w:val="005A5C9D"/>
    <w:rsid w:val="005B4215"/>
    <w:rsid w:val="005C1BA9"/>
    <w:rsid w:val="005D6F5D"/>
    <w:rsid w:val="005D7E8E"/>
    <w:rsid w:val="005F02E9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0720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3783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424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55A9C"/>
    <w:rsid w:val="0086399A"/>
    <w:rsid w:val="00872068"/>
    <w:rsid w:val="00883C9E"/>
    <w:rsid w:val="00884F85"/>
    <w:rsid w:val="008971E8"/>
    <w:rsid w:val="008A02DD"/>
    <w:rsid w:val="008A1DA0"/>
    <w:rsid w:val="008A225B"/>
    <w:rsid w:val="008A7D25"/>
    <w:rsid w:val="008C5430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5ED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3DF5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3640"/>
    <w:rsid w:val="00C6432D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B7E95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464F8"/>
    <w:rsid w:val="00D514C2"/>
    <w:rsid w:val="00D54652"/>
    <w:rsid w:val="00D5539C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D6712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0926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B1D7A"/>
    <w:rsid w:val="00EC1182"/>
    <w:rsid w:val="00EC23A7"/>
    <w:rsid w:val="00EC391A"/>
    <w:rsid w:val="00EC46F0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58A9"/>
    <w:rsid w:val="00F511AE"/>
    <w:rsid w:val="00F522FD"/>
    <w:rsid w:val="00F67974"/>
    <w:rsid w:val="00F73C1A"/>
    <w:rsid w:val="00F8254A"/>
    <w:rsid w:val="00F85866"/>
    <w:rsid w:val="00F97243"/>
    <w:rsid w:val="00F978EC"/>
    <w:rsid w:val="00FA2B3E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2D0A1-0FA2-49C9-A38D-57E41894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s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0F25A6-206A-4556-A631-0F08EFBD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650</TotalTime>
  <Pages>7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8024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Rogers</dc:creator>
  <cp:keywords/>
  <dc:description>This template was provided to the IIBA</dc:description>
  <cp:lastModifiedBy>Jaiswal, Abhijeet</cp:lastModifiedBy>
  <cp:revision>22</cp:revision>
  <cp:lastPrinted>2009-02-05T03:01:00Z</cp:lastPrinted>
  <dcterms:created xsi:type="dcterms:W3CDTF">2019-03-28T16:45:00Z</dcterms:created>
  <dcterms:modified xsi:type="dcterms:W3CDTF">2019-03-29T06:03:00Z</dcterms:modified>
</cp:coreProperties>
</file>