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PARKING SYSTEM - PROJECT REPORT</w:t>
      </w:r>
    </w:p>
    <w:p>
      <w:r>
        <w:br w:type="page"/>
      </w:r>
    </w:p>
    <w:p>
      <w:pPr>
        <w:pStyle w:val="Heading1"/>
      </w:pPr>
      <w:r>
        <w:t>1. INTRODUCTION</w:t>
      </w:r>
    </w:p>
    <w:p>
      <w:pPr>
        <w:jc w:val="both"/>
      </w:pPr>
      <w:r>
        <w:t xml:space="preserve">With the rapid urbanization and exponential increase in the number of vehicles on the road, managing parking spaces has become one of the most significant challenges in modern cities, shopping malls, hospitals, and large commercial complexes. Traditional parking management systems rely heavily on manual operations, paper tickets, and human supervision. This manual approach leads to immense inefficiencies, long waiting times at the gates, massive revenue leakage due to unrecorded entries, and an overall poor, frustrating experience for vehicle owners. </w:t>
      </w:r>
    </w:p>
    <w:p>
      <w:pPr>
        <w:jc w:val="both"/>
      </w:pPr>
      <w:r>
        <w:t>To systematically address these challenges, the "Smart Parking System" has been conceptually designed and developed. This system is a comprehensive, web-based, and highly automated software solution crafted to digitize and streamline the entire parking process from entry to exit. Unlike old-school methodologies, this system integrates real-time slot availability tracking, automated gate entry/exit verification, an integrated digital wallet-based payment ecosystem, intelligent subscription models tailored for frequent visitors, and an intuitive, feature-rich dashboard for both users and administrators.</w:t>
      </w:r>
    </w:p>
    <w:p>
      <w:pPr>
        <w:jc w:val="both"/>
      </w:pPr>
      <w:r>
        <w:t>The core application is built utilizing modern web technologies. The backend is powered by Python and the lightweight yet powerful Flask web framework, connected to an SQLite relational database mapping crucial structured data. The frontend incorporates HTML5, CSS3, and JavaScript, ensuring cross-platform robustness, ease of use, and quick deployment without needing dedicated mobile apps. By digitizing the parking ecosystem, the system provides ultimate convenience to vehicle owners, who can pre-book specific slots, manage their monthly subscriptions, and seamlessly pay without cash. Simultaneously, it empowers parking administrators with deep, real-time analytics, daily revenue tracking tools, and a decoupled, separate Gate Terminal interface meant explicitly for fast vehicle movement at the physical boom barriers.</w:t>
      </w:r>
    </w:p>
    <w:p>
      <w:r>
        <w:br w:type="page"/>
      </w:r>
    </w:p>
    <w:p>
      <w:pPr>
        <w:pStyle w:val="Heading1"/>
      </w:pPr>
      <w:r>
        <w:t>2. OBJECTIVES OF THE PROJECT</w:t>
      </w:r>
    </w:p>
    <w:p>
      <w:pPr>
        <w:jc w:val="both"/>
      </w:pPr>
      <w:r>
        <w:t>The primary objectives and goals behind developing the Smart Parking System are broad and aim to touch upon every pain point of a traditional layout:</w:t>
      </w:r>
    </w:p>
    <w:p>
      <w:pPr>
        <w:jc w:val="both"/>
      </w:pPr>
      <w:r>
        <w:t>1. Automation of Physical Parking Operations: To significantly reduce manual human intervention at both entry and exit gates by automating vehicle check-ins and check-outs using quick vehicle number verification against a centralized real-time database, thereby diminishing queuing times and bottlenecks.</w:t>
        <w:br/>
        <w:t>2. Real-Time Dynamic Slot Management: To provide users with up-to-the-second visibility of available parking slots spread across multiple zones. This empowers drivers to confidently pre-book spaces and avoids the hassle of searching for an empty spot.</w:t>
        <w:br/>
        <w:t>3. 100% Cashless Financial Transactions: To implement an internal digital wallet system accompanied by dynamic UPI QR-code generation logic. This drastically ensures a secure, fast, exact change, and completely transparent financial transaction loop.</w:t>
        <w:br/>
        <w:t>4. Subscription and Loyalty Programs: To cultivate user loyalty by offering premium and standard subscription plans. This automatically handles users' billing cycles, bypassing the need for tedious manual payments.</w:t>
        <w:br/>
        <w:t>5. Advanced Data Analytics and Admin Total Control: To equip the management tier with a powerful, comprehensive Admin Dashboard. This module delivers macroscopic insights into daily collected revenues, individual slot utilization ratios, user base growth, etc.</w:t>
        <w:br/>
        <w:t>6. Decoupled and Secure System Architecture: To improve security, modular scalability, and operational safety by deliberately separating the Gate Terminal Application from the main web portal.</w:t>
      </w:r>
    </w:p>
    <w:p>
      <w:r>
        <w:br w:type="page"/>
      </w:r>
    </w:p>
    <w:p>
      <w:pPr>
        <w:pStyle w:val="Heading1"/>
      </w:pPr>
      <w:r>
        <w:t>3. PROJECT SCOPE AND FEASIBILITY</w:t>
      </w:r>
    </w:p>
    <w:p>
      <w:pPr>
        <w:jc w:val="both"/>
      </w:pPr>
      <w:r>
        <w:t>3.1 Scope</w:t>
        <w:br/>
        <w:t>The scope of this project encompasses building a fully functional web-based prototype capable of managing a modern parking facility. The system manages user directories, digital wallets, subscription statuses, and individual vehicle entries and exits. While the current prototype relies on manual input by a gate agent at the terminal, the software architecture is intrinsically designed to smoothly integrate with Automatic Number Plate Recognition (ANPR) cameras in future updates.</w:t>
      </w:r>
    </w:p>
    <w:p>
      <w:pPr>
        <w:jc w:val="both"/>
      </w:pPr>
      <w:r>
        <w:t>3.2 Technical Feasibility</w:t>
        <w:br/>
        <w:t>The software relies on universally accepted web protocols (HTTP/HTTPS) and uses a highly supported tech stack: Python, Flask, and SQLite. These technologies ensure that the project is not only possible to implement within a short timeline but also highly scalable and maintainable. It runs efficiently on minimal computing resources, negating the need for expensive heavyweight servers.</w:t>
      </w:r>
    </w:p>
    <w:p>
      <w:r>
        <w:br w:type="page"/>
      </w:r>
    </w:p>
    <w:p>
      <w:pPr>
        <w:pStyle w:val="Heading1"/>
      </w:pPr>
      <w:r>
        <w:t>4. SYSTEM REQUIREMENTS</w:t>
      </w:r>
    </w:p>
    <w:p>
      <w:pPr>
        <w:jc w:val="both"/>
      </w:pPr>
      <w:r>
        <w:t>4.1 Hardware Requirements</w:t>
        <w:br/>
        <w:t>* Server Machine: A standard PC or cloud virtual machine with a minimum of 4GB RAM and a Modern Multi-Core Processor.</w:t>
        <w:br/>
        <w:t>* Gate Terminal Operators: Basic terminals (Laptops/PCs/Tablets) with internet browsers installed.</w:t>
        <w:br/>
        <w:t>* Client Side: Any Smartphone, PC, or Tablet with an active internet connection.</w:t>
      </w:r>
    </w:p>
    <w:p>
      <w:pPr>
        <w:jc w:val="both"/>
      </w:pPr>
      <w:r>
        <w:t>4.2 Software Requirements</w:t>
        <w:br/>
        <w:t>* Backend Framework: Python 3.x with Flask Framework.</w:t>
        <w:br/>
        <w:t>* Frontend Technologies: HTML5, CSS3, Vanilla JavaScript.</w:t>
        <w:br/>
        <w:t>* Database Management: SQLite3 (Serverless SQL Database).</w:t>
        <w:br/>
        <w:t>* Additional Libraries: qrcode, requests, werkzeug.</w:t>
      </w:r>
    </w:p>
    <w:p>
      <w:r>
        <w:br w:type="page"/>
      </w:r>
    </w:p>
    <w:p>
      <w:pPr>
        <w:pStyle w:val="Heading1"/>
      </w:pPr>
      <w:r>
        <w:t>5. DETAILED PROJECT DESCRIPTION &amp; MODULES</w:t>
      </w:r>
    </w:p>
    <w:p>
      <w:pPr>
        <w:jc w:val="both"/>
      </w:pPr>
      <w:r>
        <w:t>The Smart Parking System is categorically divided into three major architectural modules:</w:t>
      </w:r>
    </w:p>
    <w:p>
      <w:pPr>
        <w:jc w:val="both"/>
      </w:pPr>
      <w:r>
        <w:t>A. The User Web Portal</w:t>
        <w:br/>
        <w:t>This portal is intuitively designed to allow vehicle owners to register, securely log in, and actively manage their parking ecosystem.</w:t>
        <w:br/>
        <w:t>- Interactive Dashboard: Users immediately view the current physical availability of slots across defined zones.</w:t>
        <w:br/>
        <w:t>- Robust Wallet System: A built-in digital ledger where users load fiat funds.</w:t>
        <w:br/>
        <w:t>- Slot Reservation Engine: Specific vehicles can be registered into the user's profile, and specific slots correspond closely to these details.</w:t>
        <w:br/>
        <w:t>- Checkout &amp; Payment Gateway: A seamless checkout pipeline generates dynamic UPI QR codes.</w:t>
      </w:r>
    </w:p>
    <w:p>
      <w:pPr>
        <w:jc w:val="both"/>
      </w:pPr>
      <w:r>
        <w:t>B. The Admin Dashboard</w:t>
        <w:br/>
        <w:t>This high-tier module is strictly accessible only to authorized managerial administrators and provides top-down centralized control.</w:t>
        <w:br/>
        <w:t>- Live Active Monitoring: Administrators hold the power to view active parking sessions.</w:t>
        <w:br/>
        <w:t>- Detailed Analytics &amp; Revenue Ledgers: A comprehensive graphical chart overview depicting historical revenues collected daily.</w:t>
        <w:br/>
        <w:t>- Manual Override Slot Management: Admins possess the authority to forcefully 'Clear' or 'Free' slots.</w:t>
        <w:br/>
        <w:t>- Complete User Directory: Administrators can view all users, verify balances, and manage blocks.</w:t>
      </w:r>
    </w:p>
    <w:p>
      <w:pPr>
        <w:jc w:val="both"/>
      </w:pPr>
      <w:r>
        <w:t>C. The Separate Gate Terminal Application</w:t>
        <w:br/>
        <w:t>A separate, physically isolated Gate Terminal API app for the entry/exit boom barrier controlled natively by an on-site monitor.</w:t>
        <w:br/>
        <w:t>- Network Port Separation: It operates strictly on a different local port (5001).</w:t>
        <w:br/>
        <w:t>- Rapid Vehicle Verification: The front-line gate operator quickly keys in the vehicle registration number for fast checks.</w:t>
        <w:br/>
        <w:t>- Algorithmic Cost Calculation Engine: Computes the precise cost at exit, checks subscriptions, and triggers the physical barrier command.</w:t>
      </w:r>
    </w:p>
    <w:p>
      <w:r>
        <w:br w:type="page"/>
      </w:r>
    </w:p>
    <w:p>
      <w:pPr>
        <w:pStyle w:val="Heading1"/>
      </w:pPr>
      <w:r>
        <w:t>6. DATABASE DESIGN AND SCHEMA</w:t>
      </w:r>
    </w:p>
    <w:p>
      <w:pPr>
        <w:jc w:val="both"/>
      </w:pPr>
      <w:r>
        <w:t>To handle the relational links, the SQLite database implements several key tables interconnected by Foreign Keys:</w:t>
      </w:r>
    </w:p>
    <w:p>
      <w:pPr>
        <w:jc w:val="both"/>
      </w:pPr>
      <w:r>
        <w:t>1. users Table: Stores sensitive user credentials, wallet balances, roles, and vehicle strings.</w:t>
        <w:br/>
        <w:t>2. parking_slots Table: A persistent mapping of all physical slots paired with a boolean tracker 'is_occupied'.</w:t>
        <w:br/>
        <w:t>3. bookings Table: Stores intent records—which user requested which slot, vehicle classification, etc.</w:t>
        <w:br/>
        <w:t>4. subscriptions Table: Tracks validity timestamps for premium users.</w:t>
        <w:br/>
        <w:t>5. parking_sessions Table: Maps physical reality matching when vehicle physically entered and exited.</w:t>
        <w:br/>
        <w:t>6. payments Table: Logs all financial flows ensuring transparency.</w:t>
      </w:r>
    </w:p>
    <w:p>
      <w:r>
        <w:br w:type="page"/>
      </w:r>
    </w:p>
    <w:p>
      <w:pPr>
        <w:pStyle w:val="Heading1"/>
      </w:pPr>
      <w:r>
        <w:t>7. FLOWCHART LOGIC</w:t>
      </w:r>
    </w:p>
    <w:p>
      <w:pPr>
        <w:jc w:val="both"/>
      </w:pPr>
      <w:r>
        <w:t>(Refer to diagram representation in main code)</w:t>
      </w:r>
    </w:p>
    <w:p>
      <w:pPr>
        <w:jc w:val="both"/>
      </w:pPr>
      <w:r>
        <w:t>1. START</w:t>
        <w:br/>
        <w:t>2. User Accesses the Public Web Portal</w:t>
        <w:br/>
        <w:t>3. Account Creation / Login</w:t>
        <w:br/>
        <w:t>4. Select Action -&gt; (Load Wallet, Subscribe, or Book Slot)</w:t>
        <w:br/>
        <w:t>5. Vehicle Physically Arrives at the Gate</w:t>
        <w:br/>
        <w:t>6. Gate Operator Inputs Vehicle Reg. Number</w:t>
        <w:br/>
        <w:t>7. System Lookup: Does Active Booking/Subscription exist?</w:t>
        <w:br/>
        <w:t xml:space="preserve">   - If No: Deny Entry.</w:t>
        <w:br/>
        <w:t xml:space="preserve">   - If Yes: Grant Access &amp; Log Entry Time.</w:t>
        <w:br/>
        <w:t>8. User Parks Vehicle.</w:t>
        <w:br/>
        <w:t>9. Upon Departure: Gate Operator Inputs Number at Exit.</w:t>
        <w:br/>
        <w:t>10. Calculate Time Duration and Final Cost.</w:t>
        <w:br/>
        <w:t>11. Are there available Wallet Funds/Subscription?</w:t>
        <w:br/>
        <w:t xml:space="preserve">    - If Yes: Auto-Deduct Fare.</w:t>
        <w:br/>
        <w:t xml:space="preserve">    - If No: Generate Payment UPI QR Code.</w:t>
        <w:br/>
        <w:t>12. Process Payment -&gt; Un-occupy Slot.</w:t>
        <w:br/>
        <w:t>13. Raise Exit Barrier -&gt; END</w:t>
      </w:r>
    </w:p>
    <w:p>
      <w:r>
        <w:br w:type="page"/>
      </w:r>
    </w:p>
    <w:p>
      <w:pPr>
        <w:pStyle w:val="Heading1"/>
      </w:pPr>
      <w:r>
        <w:t>8. DETAILED WORKING MODEL (ALGORITHM)</w:t>
      </w:r>
    </w:p>
    <w:p>
      <w:pPr>
        <w:jc w:val="both"/>
      </w:pPr>
      <w:r>
        <w:t>Step 1: System Boot &amp; Initialization</w:t>
        <w:br/>
        <w:t>The system spins up. The main API connects to the database on Port 5000. Gate proxy initializes on Port 5001.</w:t>
      </w:r>
    </w:p>
    <w:p>
      <w:pPr>
        <w:jc w:val="both"/>
      </w:pPr>
      <w:r>
        <w:t>Step 2: User Onboarding</w:t>
        <w:br/>
        <w:t>A user signs up. Password undergoes SHA-256 formatting. Associates vehicle number. Add funds to virtual wallet.</w:t>
      </w:r>
    </w:p>
    <w:p>
      <w:pPr>
        <w:jc w:val="both"/>
      </w:pPr>
      <w:r>
        <w:t>Step 3: The Reserving Phase</w:t>
        <w:br/>
        <w:t>Dashboard renders dynamic grids. User taps available Slot "C5". Lock slot, mark is_occupied = True.</w:t>
      </w:r>
    </w:p>
    <w:p>
      <w:pPr>
        <w:jc w:val="both"/>
      </w:pPr>
      <w:r>
        <w:t>Step 4: Interaction at the Entry Threshold</w:t>
        <w:br/>
        <w:t>Driver arrives. Gate operator types vehicle number. Proxy interrogates Main Server. Status verified, entry_time stamped. Gate Clearance given.</w:t>
      </w:r>
    </w:p>
    <w:p>
      <w:pPr>
        <w:jc w:val="both"/>
      </w:pPr>
      <w:r>
        <w:t>Step 5: Interaction at the Exit &amp; Auto Billing</w:t>
        <w:br/>
        <w:t>Exit approaches. Delta time computed. Cost multiplied by base rate (e.g., 50/hour). Auto-deduct from Wallet or Subscriptions. 'exit_time' documented. Barrier sequence initiated.</w:t>
      </w:r>
    </w:p>
    <w:p>
      <w:r>
        <w:br w:type="page"/>
      </w:r>
    </w:p>
    <w:p>
      <w:pPr>
        <w:pStyle w:val="Heading1"/>
      </w:pPr>
      <w:r>
        <w:t>9. FUTURE SCOPE AND ENHANCEMENTS</w:t>
      </w:r>
    </w:p>
    <w:p>
      <w:pPr>
        <w:jc w:val="both"/>
      </w:pPr>
      <w:r>
        <w:t>While the core functionality hits all immediate requirements, the architectural canvas is scalable:</w:t>
        <w:br/>
        <w:t>1. ANPR Integration: Automatic Number Plate Recognition via IP Cameras, eliminating the Gate Terminal operator entirely.</w:t>
        <w:br/>
        <w:t>2. Hardware IoT Mapping: Integrating sensors like ultrasonic on parking spots connecting via ESP8266 to validate physical metal occupancy.</w:t>
        <w:br/>
        <w:t>3. Automated Ticketing Prints: Linking Thermal POS Printers to dynamically issue physical receipts at the gate.</w:t>
      </w:r>
    </w:p>
    <w:p>
      <w:r>
        <w:br w:type="page"/>
      </w:r>
    </w:p>
    <w:p>
      <w:pPr>
        <w:pStyle w:val="Heading1"/>
      </w:pPr>
      <w:r>
        <w:t>10. CONCLUSION</w:t>
      </w:r>
    </w:p>
    <w:p>
      <w:pPr>
        <w:jc w:val="both"/>
      </w:pPr>
      <w:r>
        <w:t>The Smart Parking System acts as a holistic, end-to-end, robust software infrastructure that profoundly manages and effectively neutralizes the immense complexities surrounding modern dense parking environments. By comprehensively eliminating redundant manual ticket issuing mechanisms, boldly introducing rapid online wallet transactions, and structuring sophisticated subscription logic paradigms, it incredibly slashes operational latency periods positioned at heavy traffic entry and exit nodes.</w:t>
      </w:r>
    </w:p>
    <w:p>
      <w:pPr>
        <w:jc w:val="both"/>
      </w:pPr>
      <w:r>
        <w:t>Harnessing Flask as the steadfast web backend, closely interwoven with an isolated proxy-based Gate Terminal frontend paradigm, vividly demonstrates an extremely secure and modern microservice-like blueprint. Ultimately, the system injects sheer transparency, actively generating comprehensive, rich data reporting utilities specifically for top business administration.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