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Introduction to HTML/CSS</w:t>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NOTE:- For Q-11 and 12 please refer to the zip folder(htmlAssignment).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How are inline and block elements different from each other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Inline Elements:  </w:t>
      </w:r>
      <w:r w:rsidDel="00000000" w:rsidR="00000000" w:rsidRPr="00000000">
        <w:rPr>
          <w:rFonts w:ascii="Times New Roman" w:cs="Times New Roman" w:eastAsia="Times New Roman" w:hAnsi="Times New Roman"/>
          <w:sz w:val="28"/>
          <w:szCs w:val="28"/>
          <w:rtl w:val="0"/>
        </w:rPr>
        <w:t xml:space="preserve">Inline elements does not start a new line on a Web Page. They takes up  only as much width as needed for the text.</w:t>
      </w:r>
    </w:p>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Examples:-&lt;span&gt;,&lt;a&gt;,&lt;img&gt;.</w:t>
      </w:r>
    </w:p>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Block Elements: </w:t>
      </w:r>
      <w:r w:rsidDel="00000000" w:rsidR="00000000" w:rsidRPr="00000000">
        <w:rPr>
          <w:rFonts w:ascii="Times New Roman" w:cs="Times New Roman" w:eastAsia="Times New Roman" w:hAnsi="Times New Roman"/>
          <w:sz w:val="28"/>
          <w:szCs w:val="28"/>
          <w:rtl w:val="0"/>
        </w:rPr>
        <w:t xml:space="preserve">Block elements  starts a new line on a Web Page . They takes up full width available.</w:t>
      </w:r>
    </w:p>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Examples:&lt;div&gt;&lt;p&gt;&lt;form&gt; .</w:t>
      </w:r>
    </w:p>
    <w:p w:rsidR="00000000" w:rsidDel="00000000" w:rsidP="00000000" w:rsidRDefault="00000000" w:rsidRPr="00000000">
      <w:pPr>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Explain the difference between visibility:hidden and display:none.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visibility:hidden:-   </w:t>
      </w:r>
      <w:r w:rsidDel="00000000" w:rsidR="00000000" w:rsidRPr="00000000">
        <w:rPr>
          <w:rFonts w:ascii="Times New Roman" w:cs="Times New Roman" w:eastAsia="Times New Roman" w:hAnsi="Times New Roman"/>
          <w:sz w:val="28"/>
          <w:szCs w:val="28"/>
          <w:rtl w:val="0"/>
        </w:rPr>
        <w:t xml:space="preserve">visibility:hidden allows a tag to hide. The tag will be invisible on a Web Page but it will occupy the space. The tag will be considered as a DOM Element.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display:none:- </w:t>
      </w:r>
      <w:r w:rsidDel="00000000" w:rsidR="00000000" w:rsidRPr="00000000">
        <w:rPr>
          <w:rFonts w:ascii="Times New Roman" w:cs="Times New Roman" w:eastAsia="Times New Roman" w:hAnsi="Times New Roman"/>
          <w:sz w:val="28"/>
          <w:szCs w:val="28"/>
          <w:rtl w:val="0"/>
        </w:rPr>
        <w:t xml:space="preserve">display</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none also hides an element. But in this the tag will not occupy the space on a web page.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tag will not be considered as a DOM element.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Q-3. Explain the clear and float properties.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clear:-</w:t>
      </w:r>
      <w:r w:rsidDel="00000000" w:rsidR="00000000" w:rsidRPr="00000000">
        <w:rPr>
          <w:rFonts w:ascii="Times New Roman" w:cs="Times New Roman" w:eastAsia="Times New Roman" w:hAnsi="Times New Roman"/>
          <w:sz w:val="28"/>
          <w:szCs w:val="28"/>
          <w:rtl w:val="0"/>
        </w:rPr>
        <w:t xml:space="preserve">  Clear, if applied on a tag will tell the other tags whether they should float or not. if clear:none than float is allowed and if clear:both than float is not allowed.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rFonts w:ascii="Times New Roman" w:cs="Times New Roman" w:eastAsia="Times New Roman" w:hAnsi="Times New Roman"/>
          <w:b w:val="1"/>
          <w:sz w:val="28"/>
          <w:szCs w:val="28"/>
          <w:rtl w:val="0"/>
        </w:rPr>
        <w:t xml:space="preserve">float:- </w:t>
      </w:r>
      <w:r w:rsidDel="00000000" w:rsidR="00000000" w:rsidRPr="00000000">
        <w:rPr>
          <w:rFonts w:ascii="Times New Roman" w:cs="Times New Roman" w:eastAsia="Times New Roman" w:hAnsi="Times New Roman"/>
          <w:sz w:val="28"/>
          <w:szCs w:val="28"/>
          <w:rtl w:val="0"/>
        </w:rPr>
        <w:t xml:space="preserve">Float, if applied on a tag will tell the tag whether it should float or not. If float:left than it should float to left, if float:right than it should float to right and if float:none than float is not allowed.</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Q-4. Explain difference between absolute, relative, fixed and static.</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of the element in html has a property display:block, in which element starts from a new line and cover the entire part from left to right of a page.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set the width and height of the element according to our need. If we need to set the element according to our need in html page, we need some properties for this.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Static</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default property that every element contained in html, still it is available to b set so that we can remove forcefully existing display property to default static.</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we have 5 div elements in our html, using css class selector, we set display of all div elements to relative, but we need that 2nd div should be static, so we can set 2nd div property to static using inline styling</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property is generally used with other positioning attributes such as - top,left,right or bottom. without this, there will be no effect on the position of element of which property has set to be relative.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set the element where we want using top,left,bottom,right attributes, and setting position to relative.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Absolute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position the element to any place using top,left,right,bottom attributes, but these values will b relative to the next parent element which have property position to relative.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there is no such parent, then it will treat html as is parent, and placed relatively to the page.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Fixed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property is used to fix the position of any element to the window, even if the page is scrolled down. this is generally used for fixing the navigation bar of a website.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Q-5. Write the HTML code to create a table in which there are 4 columns( ID , Employee Name, Designation, Department) and at least 6 rows. Also do some styling to it.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CODE: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&lt;link rel="stylesheet" href="table.css"&gt;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&lt;title&gt;&lt;/title&gt;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&lt;h1&gt;Employee Details&lt;/h1&gt;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&lt;table&gt;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&lt;thead&gt;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&lt;th&gt;ID&lt;/th&gt;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&lt;th&gt;Employee Name&lt;/th&gt;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&lt;th&gt;Designation&lt;/th&gt;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&lt;th&gt;Department&lt;/th&gt;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&lt;/thead&gt;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&lt;tbody&gt;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&lt;td&gt;101&lt;/td&gt;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&lt;td&gt;Amit&lt;/td&gt;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&lt;td&gt;Sales Manager&lt;/td&gt;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&lt;td&gt;Sales&lt;/td&gt;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&lt;td&gt;102&lt;/td&gt;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&lt;td&gt;Anjali&lt;/td&gt;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&lt;td&gt;HR Manager&lt;/td&gt;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&lt;td&gt;HR&lt;/td&gt;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&lt;td&gt;102&lt;/td&gt;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&lt;td&gt;Amita&lt;/td&gt;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&lt;td&gt;Finance Manager&lt;/td&gt;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&lt;td&gt;Finance&lt;/td&gt;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&lt;td&gt;103&lt;/td&gt;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&lt;td&gt;Ankur&lt;/td&gt;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&lt;td&gt;Finance Manager&lt;/td&gt;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&lt;td&gt;Finance&lt;/td&gt;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&lt;td&gt;104&lt;/td&gt;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&lt;td&gt;Anuj&lt;/td&gt;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&lt;td&gt;Sales Manager&lt;/td&gt;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&lt;td&gt;Sales&lt;/td&gt;&lt;/tr&gt;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&lt;td&gt;106&lt;/td&gt;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&lt;td&gt;Anita&lt;/td&gt;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&lt;td&gt;Finance Manager&lt;/td&gt;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&lt;td&gt;Finance&lt;/td&gt;&lt;/tr&gt;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&lt;/tbody&gt;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&lt;/table&gt;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CSS Code: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 td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border-bottom: 1px solid #ddd;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width:100%;</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text-align:left;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height:20px;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line-height: 50px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tr:nth-child(even) {background-color: #f2f2f2}</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62625" cy="209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2625"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Q-6. Why do we use meta tags?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 Tag is used to specify description, author of the document, keywords and other related information about the Web Page. They don't display anything on a web browser but they are machine parsable.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are used by the search engines to index web pages. They are appeared on search results.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Q-7. Explain box model.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elements can be considered as a rectangular box  i.e. a box model. Box model is consists of : margins, borders , padding, and the actual content.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Parts of the model are as follows:-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Content:-</w:t>
      </w:r>
      <w:r w:rsidDel="00000000" w:rsidR="00000000" w:rsidRPr="00000000">
        <w:rPr>
          <w:rFonts w:ascii="Times New Roman" w:cs="Times New Roman" w:eastAsia="Times New Roman" w:hAnsi="Times New Roman"/>
          <w:sz w:val="28"/>
          <w:szCs w:val="28"/>
          <w:rtl w:val="0"/>
        </w:rPr>
        <w:t xml:space="preserve">It consists of content of the html page like text, images etc.</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Padding:- </w:t>
      </w:r>
      <w:r w:rsidDel="00000000" w:rsidR="00000000" w:rsidRPr="00000000">
        <w:rPr>
          <w:rFonts w:ascii="Times New Roman" w:cs="Times New Roman" w:eastAsia="Times New Roman" w:hAnsi="Times New Roman"/>
          <w:sz w:val="28"/>
          <w:szCs w:val="28"/>
          <w:rtl w:val="0"/>
        </w:rPr>
        <w:t xml:space="preserve">It is used to give space inside the border.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border:-</w:t>
      </w:r>
      <w:r w:rsidDel="00000000" w:rsidR="00000000" w:rsidRPr="00000000">
        <w:rPr>
          <w:rFonts w:ascii="Times New Roman" w:cs="Times New Roman" w:eastAsia="Times New Roman" w:hAnsi="Times New Roman"/>
          <w:sz w:val="28"/>
          <w:szCs w:val="28"/>
          <w:rtl w:val="0"/>
        </w:rPr>
        <w:t xml:space="preserve"> It specifies the color and style of a border around the content.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Margin:-</w:t>
      </w:r>
      <w:r w:rsidDel="00000000" w:rsidR="00000000" w:rsidRPr="00000000">
        <w:rPr>
          <w:rFonts w:ascii="Times New Roman" w:cs="Times New Roman" w:eastAsia="Times New Roman" w:hAnsi="Times New Roman"/>
          <w:sz w:val="28"/>
          <w:szCs w:val="28"/>
          <w:rtl w:val="0"/>
        </w:rPr>
        <w:t xml:space="preserve"> It is used to give space outside the border.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Q-8. What are the different types of CSS Selectors?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many kind of css selectors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Universal selector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green;</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font-size: 20px;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line-height: 25px;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will apply to all elements on the html page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Element type selector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list-style: none;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 solid 1px #ccc;</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properties will be applied to all &lt;a&gt; tag in html page, we can use any element and set the properties.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ID Selector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#container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960px;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0 auto;</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set any element id as its attribute, and we can set its css properties by using id selector.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Class selector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.myform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20px;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 10px;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240px;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combine different elements to use same property. we can set a class and assign class attribute to all those element of which we want to apply css.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Descendant combinator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#container .myform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left;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padding-bottom: 15px;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combine different selectors and set the properties. in the example, the properties will be set to all those classes .myform which are inside container id.</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Child combinator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#container &gt; .myform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float: left;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padding-bottom: 15px;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selector is same as Descendant combinator except it is applied to only target child elements. not to all elements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General sibling combinator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 ~ h2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20px;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work like a relationship. it finds all the sibling h2 elements of div element. and properties will be apllied to those only. it matches the sibling relationship only.</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Adjacent sibling combinator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 + div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text-indent: 1.5em;</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margin-bottom: 0;</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same as General sibling combinator except that the the target must be adjacent siblings only, not the general sibling.</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Attribute selector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input[type="text"]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#444;</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200px;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selector will work according to the attribute value passed in the selector square bracket. in the above example, all the input having type=text, properties will be applied.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Pseudo classes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a:hover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red;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classes a colon : for identification of the element. we can use this selector with different states of the element. we can use it with hover event.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example, red color will be set to all the anchor tag when we hover them.</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Pseudo-element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.container:before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content: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block;</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50px;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height: 50px;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#141414;</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Pseudo-element is to set some properties to the before of element content.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Q-9. Define Doctype.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Doctype is used to specify what version of html the document is using. It should be declared on a first line of the web page. It is an instruction to the browser.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Q-10. Explain 5 HTML5 semantic tags.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&lt;Form&gt;: </w:t>
      </w:r>
      <w:r w:rsidDel="00000000" w:rsidR="00000000" w:rsidRPr="00000000">
        <w:rPr>
          <w:rFonts w:ascii="Times New Roman" w:cs="Times New Roman" w:eastAsia="Times New Roman" w:hAnsi="Times New Roman"/>
          <w:sz w:val="28"/>
          <w:szCs w:val="28"/>
          <w:rtl w:val="0"/>
        </w:rPr>
        <w:t xml:space="preserve">This tag is used to collect the information from the user.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&lt;table&gt;: </w:t>
      </w:r>
      <w:r w:rsidDel="00000000" w:rsidR="00000000" w:rsidRPr="00000000">
        <w:rPr>
          <w:rFonts w:ascii="Times New Roman" w:cs="Times New Roman" w:eastAsia="Times New Roman" w:hAnsi="Times New Roman"/>
          <w:sz w:val="28"/>
          <w:szCs w:val="28"/>
          <w:rtl w:val="0"/>
        </w:rPr>
        <w:t xml:space="preserve">It is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used to display data in the form of rows and columns.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&lt;footer&gt;: </w:t>
      </w:r>
      <w:r w:rsidDel="00000000" w:rsidR="00000000" w:rsidRPr="00000000">
        <w:rPr>
          <w:rFonts w:ascii="Times New Roman" w:cs="Times New Roman" w:eastAsia="Times New Roman" w:hAnsi="Times New Roman"/>
          <w:sz w:val="28"/>
          <w:szCs w:val="28"/>
          <w:rtl w:val="0"/>
        </w:rPr>
        <w:t xml:space="preserve">It defines the footer of the document.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&lt;header&gt;: </w:t>
      </w:r>
      <w:r w:rsidDel="00000000" w:rsidR="00000000" w:rsidRPr="00000000">
        <w:rPr>
          <w:rFonts w:ascii="Times New Roman" w:cs="Times New Roman" w:eastAsia="Times New Roman" w:hAnsi="Times New Roman"/>
          <w:sz w:val="28"/>
          <w:szCs w:val="28"/>
          <w:rtl w:val="0"/>
        </w:rPr>
        <w:t xml:space="preserve">It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defines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header of the document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&lt;article&gt;</w:t>
      </w:r>
      <w:r w:rsidDel="00000000" w:rsidR="00000000" w:rsidRPr="00000000">
        <w:rPr>
          <w:rFonts w:ascii="Times New Roman" w:cs="Times New Roman" w:eastAsia="Times New Roman" w:hAnsi="Times New Roman"/>
          <w:sz w:val="28"/>
          <w:szCs w:val="28"/>
          <w:rtl w:val="0"/>
        </w:rPr>
        <w:t xml:space="preserve">: It defines an article on a web page.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Q-11. Create HTML for web-page.jpg (check resources, highest weightage for answers).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CODE:-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&lt;head&gt;&lt;/head&gt;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&lt;link rel="stylesheet" href="exercise1.css"&gt;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class="divForm"&gt;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class="formHead"&gt;'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tab/>
        <w:t xml:space="preserve">&lt;span class="spanHead"&gt;To the New&lt;/span&gt;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&lt;ul id="headli"&gt;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&lt;li&gt;TEXT LINK1&lt;/li&gt;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&lt;li&gt;TEXT LINK&lt;/li&gt;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&lt;li&gt;TEXT LINK&lt;/li&gt;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&lt;li&gt;TEXT LINK&lt;/li&gt;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&lt;li&gt;TEXT LINK&lt;/li&gt;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&lt;/ul&gt;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class="formMid"&gt;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class="block"&gt;&lt;/div&gt;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&lt;p id="para1"&gt;dksjdksjdksdjksdj&lt;/p&gt;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&lt;p id="para2"&gt;Latest From Gallery&lt;/p&gt;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&lt;hr&gt;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class="img"&gt;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class="topDiv"&gt;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class="inDiv"&gt;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class="div1"&gt;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&lt;span class="divimg"&gt;IMAGE CAPTION HERE&lt;/span&gt;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class="topDiv"&gt;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class="inDiv"&gt;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&lt;span class="divimg"&gt;IMAGE CAPTION HERE&lt;/span&gt;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class="topDiv"&gt;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class="inDiv"&gt;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&lt;span class="divimg"&gt;IMAGE CAPTION HERE&lt;/span&gt;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class="topDiv"&gt;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class="inDiv"&gt;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&lt;span class="divimg"&gt;IMAGE CAPTION HERE&lt;/span&gt;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&lt;footer&gt;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&lt;span class="footerLeft"&gt; Copyright@2009-2017-All Rights Reserved-To the new&lt;/span&gt;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&lt;span class="footerRight"&gt;Web layout by To the new&lt;/span&gt;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&lt;/footer&gt;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CSS CODE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.divForm{</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border: solid #191919;</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margin-right: 66px;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margin-left: 66px;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background-color: white;}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background-color:#262626;</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.formHead{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padding: 40px;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background-color: #191919;</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.formMid{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background-color:white;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padding:25px 0px 8px 119px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background-color: #191919;</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 360px;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width: 960px;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#headli{</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list-style-type: none;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color: white;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margin-left: 80px;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padding: 14px;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black;</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margin-right: 80px;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#headli li{</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inline;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padding-left: 20px;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#para1{</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background-color: gainsboro;</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margin-right: 116px;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padding: 17px;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#para2{</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margin-top: 31px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margin-right: 115px;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footer{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background-color: #191919;</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padding: 20px;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color: white;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.footerLeft{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margin-left: 100px;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.footerRight{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margin-left: 427px;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.spanHead{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margin-left: 75px; font-size:26px;color:white;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.img{</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display: flex;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margin-left: -24px;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margin-bottom: 30px;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margin-right: 29px;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.topDiv{</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background-color: white;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height: 380px;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width: 20%;</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padding: 3px;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border: 1px solid black;</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margin-left:25px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.inDiv{</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background-color: black;</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height: 85%;</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width: 100%;</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.div1{</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background-color: lightgray;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height: 15%;</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width: 100%;</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.divimg{</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text-align: center;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display: block;</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padding-top: 10px;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.div{</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background-color: lightgray;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height: 15%;</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width: 100%;</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 zip folder.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Q-12 . Create HTML for form.png (check resources, highest weightage for answers)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CODE:-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&lt;link rel="stylesheet" type="text/css"  href="style.css"&gt;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&lt;meta charset="UTF-8"&gt;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&lt;title&gt;&lt;/title&gt;&lt;/head&gt;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&lt;form&gt;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&lt;span class="headLeft"&gt;TO THE NEW&lt;/span&gt;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&lt;span class="headRight"&gt;Home&lt;/span&gt;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&lt;span class="headRight1"&gt;Quick Help&lt;/span&gt;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&lt;hr class="headLine"/&gt;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class="divForm"&gt;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&lt;div class="divHead"&gt;&lt;h2 class="formHead"&gt;Bug Report&lt;/h4&gt;&lt;/div&gt;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&lt;h4&gt;Title:*&lt;/h4&gt;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type="text" class="txt"&gt;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&lt;h4&gt;Description:*&lt;/h4&gt;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&lt;textarea name="Text1" cols="40" rows="5" class="txt"&gt;&lt;/textarea&gt;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&lt;h4&gt;Operating System:*&lt;/h4&gt;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 class="select"&gt;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value="volvo"&gt;Windows XP&lt;/option&gt;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value="saab"&gt;Ubuntu&lt;/option&gt;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value="mercedes"&gt;Mercedes&lt;/option&gt;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value="audi"&gt;Audi&lt;/option&gt;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&lt;h4&gt;Product:*&lt;/h4&gt;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&lt;select class="select" &gt;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value="volvo"&gt;Formoid&lt;/option&gt;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value="saab"&gt;Pencil&lt;/option&gt;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value="mercedes"&gt;Pen&lt;/option&gt;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value="audi"&gt;Sharpner&lt;/option&gt;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&lt;h4&gt;Version:*&lt;/h4&gt;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type="text" class="verText"&gt;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&lt;h4&gt;License:*&lt;/h4&gt;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type="radio" class="radio" name="same" value="free" &gt;Free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type="radio" class="radio1"  name="same" value="license"&gt;License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&lt;h4&gt;Severity:*&lt;/h4&gt;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&lt;select class="select"&gt;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value="volvo"&gt;Critical&lt;/option&gt;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&lt;option value="saab"&gt;Normal&lt;/option&gt;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&lt;/select&gt;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&lt;h4&gt;Attachments:*&lt;/h4&gt;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class="file-upload-input" text="No file selected" type="text"&gt;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&lt;button type="button" class="file-upload-button"&gt;Choose File&lt;/button&gt;&lt;br/&gt;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class="footer"&gt;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type="submit" class="footerButton"&gt;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&lt;/footer&gt;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CSS CODE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.headLeft{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margin-left: 65px;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font-size: 25px;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color: #009688;</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.headRight{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margin-left: 905px;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color: #009688;</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.headRight1{</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margin-left: 13px;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color: #009688;</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.headLine{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margin-left: 65px;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margin-right: 65px;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24px;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.divForm{</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border: solid;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margin-top: 30px;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margin-left: 408px;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border-color: darkgray;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margin-right: 408px;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11px;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.formHead{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margin: 20px;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color: white;}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h4{</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margin:10px 20px 10px;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color: darkgray;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.txt{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margin:0px 10px 12px 24px; width: 452px;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height: 27px;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h4{</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margin:10px 20px 10px;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color: darkgray;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.radio{</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margin-left: 20px;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.verText{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margin: 0px 10px 12px 24px;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width: 96px;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height: 27px;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.select{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margin:0px 10px 12px 24px; width: 452px;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height: 27px;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background-color: #009688;</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color: white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.file-upload-button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width: 143px;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color: #fff;</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border: none;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darkgray;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float: left;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border-bottom-right-radius: 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border-top-right-radius: 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line-height: 26px;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.radio1{</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margin-left: 199px;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.file-upload-input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width: 300px;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color: #fff;</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border: none;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white;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float: left;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border-top-left-radius: 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border-bottom-left-radius: 6px;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margin-left: 24px;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border: solid darkgray;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line-height:20px;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.footer{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background-color: whitesmoke;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padding-top: 20px;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padding-bottom: 13px;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border-top: solid darkgray; margin-top:20px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.footerButton{</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margin: 9px 415px 10px;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7px;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padding-top: 11px;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padding-bottom: 11px;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padding-left: 14px;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padding-right: 14px;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#009688;</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color: white;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.divHead{</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color: gray;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darkgray;</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border-radius: 0px;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line-height: 45px;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padding-top: 1px;</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 zip folder.</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