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3CEA" w:rsidRDefault="009F1B33" w:rsidP="009F1B33">
      <w:pPr>
        <w:jc w:val="center"/>
        <w:rPr>
          <w:b/>
          <w:bCs/>
          <w:sz w:val="40"/>
          <w:szCs w:val="40"/>
        </w:rPr>
      </w:pPr>
      <w:r w:rsidRPr="009F1B33">
        <w:rPr>
          <w:b/>
          <w:bCs/>
          <w:sz w:val="40"/>
          <w:szCs w:val="40"/>
        </w:rPr>
        <w:t>Statistics</w:t>
      </w:r>
    </w:p>
    <w:p w:rsidR="009F1B33" w:rsidRDefault="009F1B33" w:rsidP="009F1B33">
      <w:pPr>
        <w:pStyle w:val="ListParagraph"/>
        <w:numPr>
          <w:ilvl w:val="0"/>
          <w:numId w:val="1"/>
        </w:numPr>
        <w:rPr>
          <w:b/>
          <w:bCs/>
        </w:rPr>
      </w:pPr>
      <w:r>
        <w:rPr>
          <w:b/>
          <w:bCs/>
        </w:rPr>
        <w:t>D</w:t>
      </w:r>
    </w:p>
    <w:p w:rsidR="009F1B33" w:rsidRDefault="009F1B33" w:rsidP="009F1B33">
      <w:pPr>
        <w:pStyle w:val="ListParagraph"/>
        <w:numPr>
          <w:ilvl w:val="0"/>
          <w:numId w:val="1"/>
        </w:numPr>
        <w:rPr>
          <w:b/>
          <w:bCs/>
        </w:rPr>
      </w:pPr>
      <w:r>
        <w:rPr>
          <w:b/>
          <w:bCs/>
        </w:rPr>
        <w:t>A</w:t>
      </w:r>
    </w:p>
    <w:p w:rsidR="009F1B33" w:rsidRDefault="009F1B33" w:rsidP="009F1B33">
      <w:pPr>
        <w:pStyle w:val="ListParagraph"/>
        <w:numPr>
          <w:ilvl w:val="0"/>
          <w:numId w:val="1"/>
        </w:numPr>
        <w:rPr>
          <w:b/>
          <w:bCs/>
        </w:rPr>
      </w:pPr>
      <w:r>
        <w:rPr>
          <w:b/>
          <w:bCs/>
        </w:rPr>
        <w:t>A</w:t>
      </w:r>
    </w:p>
    <w:p w:rsidR="009F1B33" w:rsidRDefault="009F1B33" w:rsidP="009F1B33">
      <w:pPr>
        <w:pStyle w:val="ListParagraph"/>
        <w:numPr>
          <w:ilvl w:val="0"/>
          <w:numId w:val="1"/>
        </w:numPr>
        <w:rPr>
          <w:b/>
          <w:bCs/>
        </w:rPr>
      </w:pPr>
      <w:r>
        <w:rPr>
          <w:b/>
          <w:bCs/>
        </w:rPr>
        <w:t>C</w:t>
      </w:r>
    </w:p>
    <w:p w:rsidR="009F1B33" w:rsidRDefault="009F1B33" w:rsidP="009F1B33">
      <w:pPr>
        <w:pStyle w:val="ListParagraph"/>
        <w:numPr>
          <w:ilvl w:val="0"/>
          <w:numId w:val="1"/>
        </w:numPr>
        <w:rPr>
          <w:b/>
          <w:bCs/>
        </w:rPr>
      </w:pPr>
      <w:r>
        <w:rPr>
          <w:b/>
          <w:bCs/>
        </w:rPr>
        <w:t>C</w:t>
      </w:r>
    </w:p>
    <w:p w:rsidR="009F1B33" w:rsidRDefault="009F1B33" w:rsidP="009F1B33">
      <w:pPr>
        <w:pStyle w:val="ListParagraph"/>
        <w:numPr>
          <w:ilvl w:val="0"/>
          <w:numId w:val="1"/>
        </w:numPr>
        <w:rPr>
          <w:b/>
          <w:bCs/>
        </w:rPr>
      </w:pPr>
      <w:r>
        <w:rPr>
          <w:b/>
          <w:bCs/>
        </w:rPr>
        <w:t>A</w:t>
      </w:r>
    </w:p>
    <w:p w:rsidR="009F1B33" w:rsidRDefault="009F1B33" w:rsidP="009F1B33">
      <w:pPr>
        <w:pStyle w:val="ListParagraph"/>
        <w:numPr>
          <w:ilvl w:val="0"/>
          <w:numId w:val="1"/>
        </w:numPr>
        <w:rPr>
          <w:b/>
          <w:bCs/>
        </w:rPr>
      </w:pPr>
      <w:r>
        <w:rPr>
          <w:b/>
          <w:bCs/>
        </w:rPr>
        <w:t>C</w:t>
      </w:r>
    </w:p>
    <w:p w:rsidR="009F1B33" w:rsidRDefault="009F1B33" w:rsidP="009F1B33">
      <w:pPr>
        <w:pStyle w:val="ListParagraph"/>
        <w:numPr>
          <w:ilvl w:val="0"/>
          <w:numId w:val="1"/>
        </w:numPr>
        <w:rPr>
          <w:b/>
          <w:bCs/>
        </w:rPr>
      </w:pPr>
      <w:r>
        <w:rPr>
          <w:b/>
          <w:bCs/>
        </w:rPr>
        <w:t>B</w:t>
      </w:r>
    </w:p>
    <w:p w:rsidR="009F1B33" w:rsidRDefault="009F1B33" w:rsidP="009F1B33">
      <w:pPr>
        <w:pStyle w:val="ListParagraph"/>
        <w:numPr>
          <w:ilvl w:val="0"/>
          <w:numId w:val="1"/>
        </w:numPr>
        <w:rPr>
          <w:b/>
          <w:bCs/>
        </w:rPr>
      </w:pPr>
      <w:r>
        <w:rPr>
          <w:b/>
          <w:bCs/>
        </w:rPr>
        <w:t>b</w:t>
      </w:r>
    </w:p>
    <w:p w:rsidR="009F1B33" w:rsidRPr="00803A91" w:rsidRDefault="00803A91" w:rsidP="009F1B33">
      <w:pPr>
        <w:pStyle w:val="ListParagraph"/>
        <w:numPr>
          <w:ilvl w:val="0"/>
          <w:numId w:val="1"/>
        </w:numPr>
        <w:rPr>
          <w:b/>
          <w:bCs/>
        </w:rPr>
      </w:pPr>
      <w:r>
        <w:t>Box plot displays 25</w:t>
      </w:r>
      <w:proofErr w:type="gramStart"/>
      <w:r w:rsidRPr="00803A91">
        <w:rPr>
          <w:vertAlign w:val="superscript"/>
        </w:rPr>
        <w:t>th</w:t>
      </w:r>
      <w:r>
        <w:t xml:space="preserve"> ,</w:t>
      </w:r>
      <w:proofErr w:type="gramEnd"/>
      <w:r>
        <w:t xml:space="preserve"> 50 and 75</w:t>
      </w:r>
      <w:r w:rsidRPr="00803A91">
        <w:rPr>
          <w:vertAlign w:val="superscript"/>
        </w:rPr>
        <w:t>th</w:t>
      </w:r>
      <w:r>
        <w:t xml:space="preserve"> percentile in the figure along with the fence. Histogram is used to check the frequency distribution of numerical data.</w:t>
      </w:r>
    </w:p>
    <w:p w:rsidR="00803A91" w:rsidRPr="008A6473" w:rsidRDefault="00803A91" w:rsidP="009F1B33">
      <w:pPr>
        <w:pStyle w:val="ListParagraph"/>
        <w:numPr>
          <w:ilvl w:val="0"/>
          <w:numId w:val="1"/>
        </w:numPr>
        <w:rPr>
          <w:b/>
          <w:bCs/>
        </w:rPr>
      </w:pPr>
      <w:r>
        <w:t xml:space="preserve">Selection of metrics depends upon the use case under consideration and the requirement of the use case. Commonly used metrices for continuous data is </w:t>
      </w:r>
      <w:r w:rsidR="008A6473">
        <w:t xml:space="preserve">mean squared </w:t>
      </w:r>
      <w:proofErr w:type="gramStart"/>
      <w:r w:rsidR="008A6473">
        <w:t>error ,</w:t>
      </w:r>
      <w:proofErr w:type="gramEnd"/>
      <w:r w:rsidR="008A6473">
        <w:t xml:space="preserve"> root mean squared error </w:t>
      </w:r>
      <w:proofErr w:type="spellStart"/>
      <w:r w:rsidR="008A6473">
        <w:t>etc</w:t>
      </w:r>
      <w:proofErr w:type="spellEnd"/>
      <w:r w:rsidR="008A6473">
        <w:t xml:space="preserve"> and metrices for discrete data are </w:t>
      </w:r>
      <w:proofErr w:type="spellStart"/>
      <w:r w:rsidR="008A6473">
        <w:t>confusion_matrix</w:t>
      </w:r>
      <w:proofErr w:type="spellEnd"/>
      <w:r w:rsidR="008A6473">
        <w:t xml:space="preserve"> , accuracy , f1 score etc.</w:t>
      </w:r>
    </w:p>
    <w:p w:rsidR="008A6473" w:rsidRDefault="008A6473" w:rsidP="008A6473">
      <w:pPr>
        <w:pStyle w:val="ListParagraph"/>
      </w:pPr>
      <w:r>
        <w:t>Any custom metric could also be used for evaluation of data.</w:t>
      </w:r>
    </w:p>
    <w:p w:rsidR="00B920E8" w:rsidRDefault="00B920E8" w:rsidP="008A6473">
      <w:pPr>
        <w:pStyle w:val="ListParagraph"/>
      </w:pPr>
    </w:p>
    <w:p w:rsidR="006173B8" w:rsidRDefault="006173B8" w:rsidP="006173B8">
      <w:pPr>
        <w:pStyle w:val="Default"/>
        <w:ind w:left="720"/>
        <w:rPr>
          <w:color w:val="auto"/>
        </w:rPr>
      </w:pPr>
    </w:p>
    <w:p w:rsidR="006173B8" w:rsidRDefault="00216E62" w:rsidP="006173B8">
      <w:pPr>
        <w:pStyle w:val="Default"/>
        <w:numPr>
          <w:ilvl w:val="0"/>
          <w:numId w:val="1"/>
        </w:numPr>
        <w:rPr>
          <w:color w:val="auto"/>
          <w:sz w:val="22"/>
          <w:szCs w:val="22"/>
        </w:rPr>
      </w:pPr>
      <w:r w:rsidRPr="00216E62">
        <w:rPr>
          <w:rFonts w:asciiTheme="minorHAnsi" w:hAnsiTheme="minorHAnsi" w:cstheme="minorBidi"/>
          <w:color w:val="auto"/>
          <w:sz w:val="22"/>
          <w:szCs w:val="22"/>
        </w:rPr>
        <w:t>Statistical significance can be accessed using hypothesis testing:</w:t>
      </w:r>
      <w:r w:rsidRPr="00216E62">
        <w:rPr>
          <w:rFonts w:asciiTheme="minorHAnsi" w:hAnsiTheme="minorHAnsi" w:cstheme="minorBidi"/>
          <w:color w:val="auto"/>
          <w:sz w:val="22"/>
          <w:szCs w:val="22"/>
        </w:rPr>
        <w:br/>
        <w:t>Stating a null hypothesis which is usually the opposite of what we wish to test</w:t>
      </w:r>
      <w:r w:rsidRPr="00216E62">
        <w:rPr>
          <w:rFonts w:asciiTheme="minorHAnsi" w:hAnsiTheme="minorHAnsi" w:cstheme="minorBidi"/>
          <w:color w:val="auto"/>
          <w:sz w:val="22"/>
          <w:szCs w:val="22"/>
        </w:rPr>
        <w:t xml:space="preserve"> and then using various hypothesis test to reject or fail to reject the null </w:t>
      </w:r>
      <w:proofErr w:type="spellStart"/>
      <w:r w:rsidRPr="00216E62">
        <w:rPr>
          <w:rFonts w:asciiTheme="minorHAnsi" w:hAnsiTheme="minorHAnsi" w:cstheme="minorBidi"/>
          <w:color w:val="auto"/>
          <w:sz w:val="22"/>
          <w:szCs w:val="22"/>
        </w:rPr>
        <w:t>hypothsis</w:t>
      </w:r>
      <w:proofErr w:type="spellEnd"/>
      <w:r>
        <w:rPr>
          <w:rFonts w:ascii="Open Sans" w:hAnsi="Open Sans"/>
          <w:color w:val="999999"/>
          <w:shd w:val="clear" w:color="auto" w:fill="FFFFFF"/>
        </w:rPr>
        <w:t>.</w:t>
      </w:r>
    </w:p>
    <w:p w:rsidR="00B920E8" w:rsidRDefault="00B920E8" w:rsidP="006173B8">
      <w:pPr>
        <w:pStyle w:val="ListParagraph"/>
      </w:pPr>
    </w:p>
    <w:p w:rsidR="008A6473" w:rsidRDefault="00D55771" w:rsidP="008A6473">
      <w:pPr>
        <w:pStyle w:val="ListParagraph"/>
        <w:numPr>
          <w:ilvl w:val="0"/>
          <w:numId w:val="1"/>
        </w:numPr>
      </w:pPr>
      <w:r>
        <w:t xml:space="preserve">Examples of non – normal and non -lognormal data – </w:t>
      </w:r>
      <w:r w:rsidR="005B609E">
        <w:t xml:space="preserve">data of </w:t>
      </w:r>
      <w:r>
        <w:t xml:space="preserve">number of accidents </w:t>
      </w:r>
      <w:r w:rsidR="005B609E">
        <w:t xml:space="preserve">took place </w:t>
      </w:r>
      <w:r>
        <w:t xml:space="preserve">per </w:t>
      </w:r>
      <w:r w:rsidR="005B609E">
        <w:t xml:space="preserve">day since </w:t>
      </w:r>
      <w:proofErr w:type="gramStart"/>
      <w:r w:rsidR="005B609E">
        <w:t>2020 ,</w:t>
      </w:r>
      <w:proofErr w:type="gramEnd"/>
      <w:r w:rsidR="005B609E">
        <w:t xml:space="preserve"> amount of rainfall received in a region given a time period.</w:t>
      </w:r>
    </w:p>
    <w:p w:rsidR="00296B1A" w:rsidRDefault="005B609E" w:rsidP="008A6473">
      <w:pPr>
        <w:pStyle w:val="ListParagraph"/>
        <w:numPr>
          <w:ilvl w:val="0"/>
          <w:numId w:val="1"/>
        </w:numPr>
      </w:pPr>
      <w:r>
        <w:t xml:space="preserve">Median is considered better than mean in case of skewed data. The greater the skewness the larger will be the difference between mean and median. Hence any skewed distribution is an example of such case </w:t>
      </w:r>
      <w:proofErr w:type="gramStart"/>
      <w:r w:rsidR="00296B1A">
        <w:t xml:space="preserve">is </w:t>
      </w:r>
      <w:r>
        <w:t xml:space="preserve"> data</w:t>
      </w:r>
      <w:proofErr w:type="gramEnd"/>
      <w:r>
        <w:t xml:space="preserve"> of per day </w:t>
      </w:r>
      <w:r w:rsidR="00296B1A">
        <w:t>covid-19 cases in India since last 60 days.</w:t>
      </w:r>
    </w:p>
    <w:p w:rsidR="005B609E" w:rsidRDefault="005B609E" w:rsidP="008A6473">
      <w:pPr>
        <w:pStyle w:val="ListParagraph"/>
        <w:numPr>
          <w:ilvl w:val="0"/>
          <w:numId w:val="1"/>
        </w:numPr>
      </w:pPr>
      <w:r>
        <w:t xml:space="preserve"> </w:t>
      </w:r>
      <w:r w:rsidR="00296B1A">
        <w:t xml:space="preserve">Likelihood is the chance of any event to happen </w:t>
      </w:r>
      <w:proofErr w:type="spellStart"/>
      <w:r w:rsidR="00296B1A">
        <w:t>i.e</w:t>
      </w:r>
      <w:proofErr w:type="spellEnd"/>
      <w:r w:rsidR="00296B1A">
        <w:t xml:space="preserve"> probability.</w:t>
      </w:r>
    </w:p>
    <w:p w:rsidR="008A6473" w:rsidRDefault="008A6473" w:rsidP="008A6473">
      <w:pPr>
        <w:pStyle w:val="ListParagraph"/>
      </w:pPr>
    </w:p>
    <w:p w:rsidR="006B68BF" w:rsidRDefault="006B68BF" w:rsidP="006B68BF">
      <w:pPr>
        <w:jc w:val="center"/>
        <w:rPr>
          <w:b/>
          <w:bCs/>
          <w:sz w:val="40"/>
          <w:szCs w:val="40"/>
        </w:rPr>
      </w:pPr>
      <w:r w:rsidRPr="009F1B33">
        <w:rPr>
          <w:b/>
          <w:bCs/>
          <w:sz w:val="40"/>
          <w:szCs w:val="40"/>
        </w:rPr>
        <w:t>S</w:t>
      </w:r>
      <w:r>
        <w:rPr>
          <w:b/>
          <w:bCs/>
          <w:sz w:val="40"/>
          <w:szCs w:val="40"/>
        </w:rPr>
        <w:t>QL</w:t>
      </w:r>
    </w:p>
    <w:p w:rsidR="006B68BF" w:rsidRDefault="006B68BF" w:rsidP="006B68BF">
      <w:pPr>
        <w:pStyle w:val="ListParagraph"/>
        <w:numPr>
          <w:ilvl w:val="0"/>
          <w:numId w:val="4"/>
        </w:numPr>
        <w:rPr>
          <w:b/>
          <w:bCs/>
        </w:rPr>
      </w:pPr>
      <w:proofErr w:type="gramStart"/>
      <w:r>
        <w:rPr>
          <w:b/>
          <w:bCs/>
        </w:rPr>
        <w:t>A,C</w:t>
      </w:r>
      <w:proofErr w:type="gramEnd"/>
      <w:r>
        <w:rPr>
          <w:b/>
          <w:bCs/>
        </w:rPr>
        <w:t>,D</w:t>
      </w:r>
    </w:p>
    <w:p w:rsidR="006B68BF" w:rsidRDefault="006B68BF" w:rsidP="006B68BF">
      <w:pPr>
        <w:pStyle w:val="ListParagraph"/>
        <w:numPr>
          <w:ilvl w:val="0"/>
          <w:numId w:val="4"/>
        </w:numPr>
        <w:rPr>
          <w:b/>
          <w:bCs/>
        </w:rPr>
      </w:pPr>
      <w:proofErr w:type="gramStart"/>
      <w:r>
        <w:rPr>
          <w:b/>
          <w:bCs/>
        </w:rPr>
        <w:t>A,C</w:t>
      </w:r>
      <w:proofErr w:type="gramEnd"/>
      <w:r>
        <w:rPr>
          <w:b/>
          <w:bCs/>
        </w:rPr>
        <w:t>,D</w:t>
      </w:r>
    </w:p>
    <w:p w:rsidR="006B68BF" w:rsidRDefault="006B68BF" w:rsidP="006B68BF">
      <w:pPr>
        <w:pStyle w:val="ListParagraph"/>
        <w:numPr>
          <w:ilvl w:val="0"/>
          <w:numId w:val="4"/>
        </w:numPr>
        <w:rPr>
          <w:b/>
          <w:bCs/>
        </w:rPr>
      </w:pPr>
      <w:r>
        <w:rPr>
          <w:b/>
          <w:bCs/>
        </w:rPr>
        <w:t>B</w:t>
      </w:r>
    </w:p>
    <w:p w:rsidR="006B68BF" w:rsidRDefault="006B68BF" w:rsidP="006B68BF">
      <w:pPr>
        <w:pStyle w:val="ListParagraph"/>
        <w:numPr>
          <w:ilvl w:val="0"/>
          <w:numId w:val="4"/>
        </w:numPr>
        <w:rPr>
          <w:b/>
          <w:bCs/>
        </w:rPr>
      </w:pPr>
      <w:r>
        <w:rPr>
          <w:b/>
          <w:bCs/>
        </w:rPr>
        <w:t>C</w:t>
      </w:r>
    </w:p>
    <w:p w:rsidR="006B68BF" w:rsidRDefault="006B68BF" w:rsidP="006B68BF">
      <w:pPr>
        <w:pStyle w:val="ListParagraph"/>
        <w:numPr>
          <w:ilvl w:val="0"/>
          <w:numId w:val="4"/>
        </w:numPr>
        <w:rPr>
          <w:b/>
          <w:bCs/>
        </w:rPr>
      </w:pPr>
      <w:r>
        <w:rPr>
          <w:b/>
          <w:bCs/>
        </w:rPr>
        <w:t>D</w:t>
      </w:r>
    </w:p>
    <w:p w:rsidR="006B68BF" w:rsidRDefault="006B68BF" w:rsidP="006B68BF">
      <w:pPr>
        <w:pStyle w:val="ListParagraph"/>
        <w:numPr>
          <w:ilvl w:val="0"/>
          <w:numId w:val="4"/>
        </w:numPr>
        <w:rPr>
          <w:b/>
          <w:bCs/>
        </w:rPr>
      </w:pPr>
      <w:r>
        <w:rPr>
          <w:b/>
          <w:bCs/>
        </w:rPr>
        <w:t>B</w:t>
      </w:r>
    </w:p>
    <w:p w:rsidR="006B68BF" w:rsidRDefault="006B68BF" w:rsidP="006B68BF">
      <w:pPr>
        <w:pStyle w:val="ListParagraph"/>
        <w:numPr>
          <w:ilvl w:val="0"/>
          <w:numId w:val="4"/>
        </w:numPr>
        <w:rPr>
          <w:b/>
          <w:bCs/>
        </w:rPr>
      </w:pPr>
      <w:r>
        <w:rPr>
          <w:b/>
          <w:bCs/>
        </w:rPr>
        <w:t>A</w:t>
      </w:r>
    </w:p>
    <w:p w:rsidR="006B68BF" w:rsidRDefault="006B68BF" w:rsidP="006B68BF">
      <w:pPr>
        <w:pStyle w:val="ListParagraph"/>
        <w:numPr>
          <w:ilvl w:val="0"/>
          <w:numId w:val="4"/>
        </w:numPr>
        <w:rPr>
          <w:b/>
          <w:bCs/>
        </w:rPr>
      </w:pPr>
      <w:r>
        <w:rPr>
          <w:b/>
          <w:bCs/>
        </w:rPr>
        <w:t>C</w:t>
      </w:r>
    </w:p>
    <w:p w:rsidR="006B68BF" w:rsidRDefault="006B68BF" w:rsidP="006B68BF">
      <w:pPr>
        <w:pStyle w:val="ListParagraph"/>
        <w:numPr>
          <w:ilvl w:val="0"/>
          <w:numId w:val="4"/>
        </w:numPr>
        <w:rPr>
          <w:b/>
          <w:bCs/>
        </w:rPr>
      </w:pPr>
      <w:r>
        <w:rPr>
          <w:b/>
          <w:bCs/>
        </w:rPr>
        <w:t>D</w:t>
      </w:r>
    </w:p>
    <w:p w:rsidR="006B68BF" w:rsidRDefault="006B68BF" w:rsidP="006B68BF">
      <w:pPr>
        <w:pStyle w:val="ListParagraph"/>
        <w:numPr>
          <w:ilvl w:val="0"/>
          <w:numId w:val="4"/>
        </w:numPr>
        <w:rPr>
          <w:b/>
          <w:bCs/>
        </w:rPr>
      </w:pPr>
      <w:r>
        <w:rPr>
          <w:b/>
          <w:bCs/>
        </w:rPr>
        <w:t>A</w:t>
      </w:r>
    </w:p>
    <w:p w:rsidR="006B68BF" w:rsidRPr="00F9109C" w:rsidRDefault="006B68BF" w:rsidP="006B68BF">
      <w:pPr>
        <w:pStyle w:val="ListParagraph"/>
        <w:numPr>
          <w:ilvl w:val="0"/>
          <w:numId w:val="4"/>
        </w:numPr>
        <w:rPr>
          <w:b/>
          <w:bCs/>
        </w:rPr>
      </w:pPr>
      <w:r>
        <w:lastRenderedPageBreak/>
        <w:t xml:space="preserve">Denormalization in database is </w:t>
      </w:r>
      <w:r w:rsidR="00F9109C">
        <w:t>an optimization technique where redundant data is added to database tables so that the records can easily be fetched without writing complex joins.</w:t>
      </w:r>
    </w:p>
    <w:p w:rsidR="00F9109C" w:rsidRDefault="00F9109C" w:rsidP="00F9109C">
      <w:pPr>
        <w:pStyle w:val="ListParagraph"/>
      </w:pPr>
      <w:r>
        <w:t xml:space="preserve">It also improves the time duration of the records being fetched. </w:t>
      </w:r>
    </w:p>
    <w:p w:rsidR="00F9109C" w:rsidRPr="00F9109C" w:rsidRDefault="00F9109C" w:rsidP="00F9109C">
      <w:pPr>
        <w:pStyle w:val="ListParagraph"/>
        <w:numPr>
          <w:ilvl w:val="0"/>
          <w:numId w:val="4"/>
        </w:numPr>
        <w:rPr>
          <w:b/>
          <w:bCs/>
        </w:rPr>
      </w:pPr>
      <w:r>
        <w:t xml:space="preserve">Database cursor is </w:t>
      </w:r>
      <w:proofErr w:type="gramStart"/>
      <w:r>
        <w:t>a</w:t>
      </w:r>
      <w:proofErr w:type="gramEnd"/>
      <w:r>
        <w:t xml:space="preserve"> identifier to the group of rows specifically it is a pointer to a row inside the row buffer. </w:t>
      </w:r>
    </w:p>
    <w:p w:rsidR="00F9109C" w:rsidRPr="00F9109C" w:rsidRDefault="00F9109C" w:rsidP="00F9109C">
      <w:pPr>
        <w:pStyle w:val="ListParagraph"/>
        <w:numPr>
          <w:ilvl w:val="0"/>
          <w:numId w:val="4"/>
        </w:numPr>
        <w:rPr>
          <w:b/>
          <w:bCs/>
        </w:rPr>
      </w:pPr>
      <w:r>
        <w:t xml:space="preserve">There are five types of queries in </w:t>
      </w:r>
      <w:proofErr w:type="gramStart"/>
      <w:r>
        <w:t>database :</w:t>
      </w:r>
      <w:proofErr w:type="gramEnd"/>
      <w:r>
        <w:t xml:space="preserve"> DDL , DML , DCL , TCL , DQL</w:t>
      </w:r>
    </w:p>
    <w:p w:rsidR="00F9109C" w:rsidRPr="00581D9E" w:rsidRDefault="00F9109C" w:rsidP="00F9109C">
      <w:pPr>
        <w:pStyle w:val="ListParagraph"/>
        <w:numPr>
          <w:ilvl w:val="0"/>
          <w:numId w:val="4"/>
        </w:numPr>
      </w:pPr>
      <w:r>
        <w:t>Constraint is nothing but rule specifier for the data in the table. They are used to limit the type of data that can go in table.</w:t>
      </w:r>
      <w:r w:rsidRPr="00581D9E">
        <w:t xml:space="preserve"> </w:t>
      </w:r>
      <w:r w:rsidRPr="00581D9E">
        <w:t>This ensures the accuracy and reliability of the data in the table.</w:t>
      </w:r>
    </w:p>
    <w:p w:rsidR="00F9109C" w:rsidRPr="00581D9E" w:rsidRDefault="00F9109C" w:rsidP="00F9109C">
      <w:pPr>
        <w:pStyle w:val="ListParagraph"/>
        <w:numPr>
          <w:ilvl w:val="0"/>
          <w:numId w:val="4"/>
        </w:numPr>
      </w:pPr>
      <w:r w:rsidRPr="00581D9E">
        <w:t xml:space="preserve">Auto increment is a unique number which is generated automatically upon the insertion of new record in a table. This is often the primary key which needs to be created on insertion of every </w:t>
      </w:r>
      <w:r w:rsidR="0074025D" w:rsidRPr="00581D9E">
        <w:t xml:space="preserve">new </w:t>
      </w:r>
      <w:r w:rsidRPr="00581D9E">
        <w:t>record</w:t>
      </w:r>
      <w:r w:rsidR="00581D9E" w:rsidRPr="00581D9E">
        <w:t>.</w:t>
      </w:r>
    </w:p>
    <w:p w:rsidR="006B68BF" w:rsidRPr="008A6473" w:rsidRDefault="006B68BF" w:rsidP="008A6473">
      <w:pPr>
        <w:pStyle w:val="ListParagraph"/>
      </w:pPr>
    </w:p>
    <w:p w:rsidR="009F1B33" w:rsidRDefault="009F1B33" w:rsidP="009F1B33">
      <w:pPr>
        <w:rPr>
          <w:b/>
          <w:bCs/>
        </w:rPr>
      </w:pPr>
    </w:p>
    <w:p w:rsidR="001F77CF" w:rsidRDefault="001F77CF" w:rsidP="001F77CF">
      <w:pPr>
        <w:jc w:val="center"/>
        <w:rPr>
          <w:b/>
          <w:bCs/>
          <w:sz w:val="40"/>
          <w:szCs w:val="40"/>
        </w:rPr>
      </w:pPr>
      <w:r>
        <w:rPr>
          <w:b/>
          <w:bCs/>
          <w:sz w:val="40"/>
          <w:szCs w:val="40"/>
        </w:rPr>
        <w:t>Machine Learning</w:t>
      </w:r>
    </w:p>
    <w:p w:rsidR="001F77CF" w:rsidRDefault="001F77CF" w:rsidP="001F77CF">
      <w:pPr>
        <w:pStyle w:val="ListParagraph"/>
        <w:numPr>
          <w:ilvl w:val="0"/>
          <w:numId w:val="5"/>
        </w:numPr>
        <w:rPr>
          <w:b/>
          <w:bCs/>
        </w:rPr>
      </w:pPr>
      <w:r>
        <w:rPr>
          <w:b/>
          <w:bCs/>
        </w:rPr>
        <w:t>C</w:t>
      </w:r>
    </w:p>
    <w:p w:rsidR="001F77CF" w:rsidRDefault="001F77CF" w:rsidP="001F77CF">
      <w:pPr>
        <w:pStyle w:val="ListParagraph"/>
        <w:numPr>
          <w:ilvl w:val="0"/>
          <w:numId w:val="5"/>
        </w:numPr>
        <w:rPr>
          <w:b/>
          <w:bCs/>
        </w:rPr>
      </w:pPr>
      <w:r>
        <w:rPr>
          <w:b/>
          <w:bCs/>
        </w:rPr>
        <w:t>B</w:t>
      </w:r>
    </w:p>
    <w:p w:rsidR="001F77CF" w:rsidRDefault="001F77CF" w:rsidP="001F77CF">
      <w:pPr>
        <w:pStyle w:val="ListParagraph"/>
        <w:numPr>
          <w:ilvl w:val="0"/>
          <w:numId w:val="5"/>
        </w:numPr>
        <w:rPr>
          <w:b/>
          <w:bCs/>
        </w:rPr>
      </w:pPr>
      <w:r>
        <w:rPr>
          <w:b/>
          <w:bCs/>
        </w:rPr>
        <w:t>C</w:t>
      </w:r>
    </w:p>
    <w:p w:rsidR="001F77CF" w:rsidRDefault="001F77CF" w:rsidP="001F77CF">
      <w:pPr>
        <w:pStyle w:val="ListParagraph"/>
        <w:numPr>
          <w:ilvl w:val="0"/>
          <w:numId w:val="5"/>
        </w:numPr>
        <w:rPr>
          <w:b/>
          <w:bCs/>
        </w:rPr>
      </w:pPr>
      <w:r>
        <w:rPr>
          <w:b/>
          <w:bCs/>
        </w:rPr>
        <w:t>B</w:t>
      </w:r>
    </w:p>
    <w:p w:rsidR="001F77CF" w:rsidRDefault="001F77CF" w:rsidP="001F77CF">
      <w:pPr>
        <w:pStyle w:val="ListParagraph"/>
        <w:numPr>
          <w:ilvl w:val="0"/>
          <w:numId w:val="5"/>
        </w:numPr>
        <w:rPr>
          <w:b/>
          <w:bCs/>
        </w:rPr>
      </w:pPr>
      <w:r>
        <w:rPr>
          <w:b/>
          <w:bCs/>
        </w:rPr>
        <w:t>B</w:t>
      </w:r>
    </w:p>
    <w:p w:rsidR="001F77CF" w:rsidRDefault="001F77CF" w:rsidP="001F77CF">
      <w:pPr>
        <w:pStyle w:val="ListParagraph"/>
        <w:numPr>
          <w:ilvl w:val="0"/>
          <w:numId w:val="5"/>
        </w:numPr>
        <w:rPr>
          <w:b/>
          <w:bCs/>
        </w:rPr>
      </w:pPr>
      <w:proofErr w:type="gramStart"/>
      <w:r>
        <w:rPr>
          <w:b/>
          <w:bCs/>
        </w:rPr>
        <w:t>A,C</w:t>
      </w:r>
      <w:proofErr w:type="gramEnd"/>
    </w:p>
    <w:p w:rsidR="001F77CF" w:rsidRDefault="001F77CF" w:rsidP="001F77CF">
      <w:pPr>
        <w:pStyle w:val="ListParagraph"/>
        <w:numPr>
          <w:ilvl w:val="0"/>
          <w:numId w:val="5"/>
        </w:numPr>
        <w:rPr>
          <w:b/>
          <w:bCs/>
        </w:rPr>
      </w:pPr>
      <w:proofErr w:type="gramStart"/>
      <w:r>
        <w:rPr>
          <w:b/>
          <w:bCs/>
        </w:rPr>
        <w:t>B,C</w:t>
      </w:r>
      <w:proofErr w:type="gramEnd"/>
    </w:p>
    <w:p w:rsidR="001F77CF" w:rsidRDefault="001F77CF" w:rsidP="001F77CF">
      <w:pPr>
        <w:pStyle w:val="ListParagraph"/>
        <w:numPr>
          <w:ilvl w:val="0"/>
          <w:numId w:val="5"/>
        </w:numPr>
        <w:rPr>
          <w:b/>
          <w:bCs/>
        </w:rPr>
      </w:pPr>
      <w:proofErr w:type="gramStart"/>
      <w:r>
        <w:rPr>
          <w:b/>
          <w:bCs/>
        </w:rPr>
        <w:t>A,C</w:t>
      </w:r>
      <w:proofErr w:type="gramEnd"/>
    </w:p>
    <w:p w:rsidR="001F77CF" w:rsidRDefault="001F77CF" w:rsidP="001F77CF">
      <w:pPr>
        <w:pStyle w:val="ListParagraph"/>
        <w:numPr>
          <w:ilvl w:val="0"/>
          <w:numId w:val="5"/>
        </w:numPr>
        <w:rPr>
          <w:b/>
          <w:bCs/>
        </w:rPr>
      </w:pPr>
      <w:proofErr w:type="gramStart"/>
      <w:r>
        <w:rPr>
          <w:b/>
          <w:bCs/>
        </w:rPr>
        <w:t>A,B</w:t>
      </w:r>
      <w:proofErr w:type="gramEnd"/>
    </w:p>
    <w:p w:rsidR="001F77CF" w:rsidRPr="00943760" w:rsidRDefault="00943760" w:rsidP="001F77CF">
      <w:pPr>
        <w:pStyle w:val="ListParagraph"/>
        <w:numPr>
          <w:ilvl w:val="0"/>
          <w:numId w:val="5"/>
        </w:numPr>
        <w:rPr>
          <w:b/>
          <w:bCs/>
        </w:rPr>
      </w:pPr>
      <w:r>
        <w:rPr>
          <w:b/>
          <w:bCs/>
        </w:rPr>
        <w:t xml:space="preserve"> </w:t>
      </w:r>
      <w:r>
        <w:t xml:space="preserve">Formula for R squared is given </w:t>
      </w:r>
      <w:proofErr w:type="gramStart"/>
      <w:r>
        <w:t>as :</w:t>
      </w:r>
      <w:proofErr w:type="gramEnd"/>
    </w:p>
    <w:p w:rsidR="00943760" w:rsidRDefault="00943760" w:rsidP="00943760">
      <w:pPr>
        <w:pStyle w:val="ListParagraph"/>
        <w:rPr>
          <w:b/>
          <w:bCs/>
        </w:rPr>
      </w:pPr>
      <w:r>
        <w:rPr>
          <w:b/>
          <w:bCs/>
          <w:noProof/>
        </w:rPr>
        <w:drawing>
          <wp:inline distT="0" distB="0" distL="0" distR="0">
            <wp:extent cx="4943475" cy="923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923925"/>
                    </a:xfrm>
                    <a:prstGeom prst="rect">
                      <a:avLst/>
                    </a:prstGeom>
                    <a:noFill/>
                    <a:ln>
                      <a:noFill/>
                    </a:ln>
                  </pic:spPr>
                </pic:pic>
              </a:graphicData>
            </a:graphic>
          </wp:inline>
        </w:drawing>
      </w:r>
    </w:p>
    <w:p w:rsidR="00943760" w:rsidRDefault="00943760" w:rsidP="00943760">
      <w:pPr>
        <w:pStyle w:val="ListParagraph"/>
      </w:pPr>
      <w:r>
        <w:rPr>
          <w:b/>
          <w:bCs/>
        </w:rPr>
        <w:t xml:space="preserve"> </w:t>
      </w:r>
      <w:proofErr w:type="gramStart"/>
      <w:r>
        <w:t>Here ,</w:t>
      </w:r>
      <w:proofErr w:type="gramEnd"/>
      <w:r>
        <w:t xml:space="preserve"> n = the total sample size</w:t>
      </w:r>
    </w:p>
    <w:p w:rsidR="00943760" w:rsidRDefault="00943760" w:rsidP="00943760">
      <w:pPr>
        <w:pStyle w:val="ListParagraph"/>
      </w:pPr>
      <w:r>
        <w:t>k = the number of independent features (not correlated with target)</w:t>
      </w:r>
    </w:p>
    <w:p w:rsidR="00943760" w:rsidRDefault="00943760" w:rsidP="00943760">
      <w:pPr>
        <w:pStyle w:val="ListParagraph"/>
      </w:pPr>
      <w:r>
        <w:t xml:space="preserve">Now for a given problem if k increases than n-k-1 will decrease and </w:t>
      </w:r>
      <w:proofErr w:type="gramStart"/>
      <w:r>
        <w:t>hence  (</w:t>
      </w:r>
      <w:proofErr w:type="gramEnd"/>
      <w:r>
        <w:t xml:space="preserve">n-1)/(n-k-1) will increase . Again it gets </w:t>
      </w:r>
      <w:proofErr w:type="gramStart"/>
      <w:r>
        <w:t>multiplied  by</w:t>
      </w:r>
      <w:proofErr w:type="gramEnd"/>
      <w:r>
        <w:t xml:space="preserve"> a constant (1-R2) and values gets more increased and finally when subtracted from 1 will result in a smaller value than the one which have been received if k=0.</w:t>
      </w:r>
    </w:p>
    <w:p w:rsidR="00943760" w:rsidRPr="00427152" w:rsidRDefault="00943760" w:rsidP="00943760">
      <w:pPr>
        <w:pStyle w:val="ListParagraph"/>
        <w:numPr>
          <w:ilvl w:val="0"/>
          <w:numId w:val="5"/>
        </w:numPr>
      </w:pPr>
      <w:r>
        <w:t>Ridge regression aims at penalizing the steep</w:t>
      </w:r>
      <w:r w:rsidR="00427152">
        <w:t xml:space="preserve"> sloped features by adding a </w:t>
      </w:r>
      <w:proofErr w:type="gramStart"/>
      <w:r w:rsidR="00427152">
        <w:t xml:space="preserve">value </w:t>
      </w:r>
      <w:r w:rsidR="00427152">
        <w:rPr>
          <w:rFonts w:ascii="Arial" w:hAnsi="Arial" w:cs="Arial"/>
          <w:color w:val="4D5156"/>
          <w:sz w:val="21"/>
          <w:szCs w:val="21"/>
          <w:shd w:val="clear" w:color="auto" w:fill="FFFFFF"/>
        </w:rPr>
        <w:t> λ</w:t>
      </w:r>
      <w:proofErr w:type="gramEnd"/>
      <w:r w:rsidR="00427152">
        <w:rPr>
          <w:rFonts w:ascii="Arial" w:hAnsi="Arial" w:cs="Arial"/>
          <w:color w:val="4D5156"/>
          <w:sz w:val="21"/>
          <w:szCs w:val="21"/>
          <w:shd w:val="clear" w:color="auto" w:fill="FFFFFF"/>
        </w:rPr>
        <w:t>*(slope)2 to solve overfitting problem.</w:t>
      </w:r>
    </w:p>
    <w:p w:rsidR="00427152" w:rsidRDefault="00427152" w:rsidP="00427152">
      <w:pPr>
        <w:pStyle w:val="ListParagraph"/>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Here </w:t>
      </w:r>
      <w:proofErr w:type="spellStart"/>
      <w:r>
        <w:rPr>
          <w:rFonts w:ascii="Arial" w:hAnsi="Arial" w:cs="Arial"/>
          <w:color w:val="4D5156"/>
          <w:sz w:val="21"/>
          <w:szCs w:val="21"/>
          <w:shd w:val="clear" w:color="auto" w:fill="FFFFFF"/>
        </w:rPr>
        <w:t>lamda</w:t>
      </w:r>
      <w:proofErr w:type="spellEnd"/>
      <w:r>
        <w:rPr>
          <w:rFonts w:ascii="Arial" w:hAnsi="Arial" w:cs="Arial"/>
          <w:color w:val="4D5156"/>
          <w:sz w:val="21"/>
          <w:szCs w:val="21"/>
          <w:shd w:val="clear" w:color="auto" w:fill="FFFFFF"/>
        </w:rPr>
        <w:t xml:space="preserve"> is learning rate and m is the slope of regression line. At each iteration lambda * slope2 is chosen such that the new slope is less than the previous slope m.</w:t>
      </w:r>
    </w:p>
    <w:p w:rsidR="00427152" w:rsidRDefault="00427152" w:rsidP="00427152">
      <w:pPr>
        <w:pStyle w:val="ListParagraph"/>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Lasso regression aims at removing the features of low slope with a small modification in the value </w:t>
      </w:r>
      <w:r>
        <w:rPr>
          <w:rFonts w:ascii="Arial" w:hAnsi="Arial" w:cs="Arial"/>
          <w:color w:val="4D5156"/>
          <w:sz w:val="21"/>
          <w:szCs w:val="21"/>
          <w:shd w:val="clear" w:color="auto" w:fill="FFFFFF"/>
        </w:rPr>
        <w:t>λ*(slope)2</w:t>
      </w:r>
      <w:r>
        <w:rPr>
          <w:rFonts w:ascii="Arial" w:hAnsi="Arial" w:cs="Arial"/>
          <w:color w:val="4D5156"/>
          <w:sz w:val="21"/>
          <w:szCs w:val="21"/>
          <w:shd w:val="clear" w:color="auto" w:fill="FFFFFF"/>
        </w:rPr>
        <w:t>. Instead of choosing slope2 if takes only magnitude of slope and hence while penalizing the slope the features which already had very less slope gets removed.</w:t>
      </w:r>
    </w:p>
    <w:p w:rsidR="00427152" w:rsidRDefault="00427152" w:rsidP="00427152">
      <w:pPr>
        <w:pStyle w:val="ListParagraph"/>
        <w:numPr>
          <w:ilvl w:val="0"/>
          <w:numId w:val="5"/>
        </w:numPr>
      </w:pPr>
      <w:r>
        <w:lastRenderedPageBreak/>
        <w:t xml:space="preserve">The Variance Inflation factor measures the severity of multicollinearity in the regression analysis. In other </w:t>
      </w:r>
      <w:proofErr w:type="gramStart"/>
      <w:r>
        <w:t>words</w:t>
      </w:r>
      <w:proofErr w:type="gramEnd"/>
      <w:r>
        <w:t xml:space="preserve"> it mea</w:t>
      </w:r>
      <w:r w:rsidR="00D467BA">
        <w:t>sures the extent of multicollinearity in the data.</w:t>
      </w:r>
    </w:p>
    <w:p w:rsidR="00D467BA" w:rsidRDefault="00D467BA" w:rsidP="00D467BA">
      <w:pPr>
        <w:pStyle w:val="ListParagraph"/>
      </w:pPr>
      <w:r>
        <w:t xml:space="preserve"> </w:t>
      </w:r>
      <w:r>
        <w:rPr>
          <w:noProof/>
        </w:rPr>
        <w:drawing>
          <wp:inline distT="0" distB="0" distL="0" distR="0">
            <wp:extent cx="2857500" cy="752475"/>
            <wp:effectExtent l="0" t="0" r="0" b="9525"/>
            <wp:docPr id="6" name="Picture 6" descr="Variance Inflation Factor -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iance Inflation Factor -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752475"/>
                    </a:xfrm>
                    <a:prstGeom prst="rect">
                      <a:avLst/>
                    </a:prstGeom>
                    <a:noFill/>
                    <a:ln>
                      <a:noFill/>
                    </a:ln>
                  </pic:spPr>
                </pic:pic>
              </a:graphicData>
            </a:graphic>
          </wp:inline>
        </w:drawing>
      </w:r>
    </w:p>
    <w:p w:rsidR="00D467BA" w:rsidRDefault="00D467BA" w:rsidP="00D467BA">
      <w:pPr>
        <w:pStyle w:val="ListParagraph"/>
      </w:pPr>
    </w:p>
    <w:p w:rsidR="00D467BA" w:rsidRDefault="00D467BA" w:rsidP="00D467BA">
      <w:pPr>
        <w:pStyle w:val="ListParagraph"/>
      </w:pPr>
      <w:r>
        <w:t xml:space="preserve">R2 is the unadjusted coefficient of determination </w:t>
      </w:r>
      <w:r w:rsidRPr="00D467BA">
        <w:t xml:space="preserve">for regressing the </w:t>
      </w:r>
      <w:proofErr w:type="spellStart"/>
      <w:r w:rsidRPr="00D467BA">
        <w:t>ith</w:t>
      </w:r>
      <w:proofErr w:type="spellEnd"/>
      <w:r w:rsidRPr="00D467BA">
        <w:t> independent variable on the remaining ones</w:t>
      </w:r>
      <w:r>
        <w:t>.</w:t>
      </w:r>
    </w:p>
    <w:p w:rsidR="00D467BA" w:rsidRDefault="00D467BA" w:rsidP="00D467BA">
      <w:pPr>
        <w:pStyle w:val="ListParagraph"/>
      </w:pPr>
    </w:p>
    <w:p w:rsidR="00D467BA" w:rsidRDefault="00D467BA" w:rsidP="00D467BA">
      <w:pPr>
        <w:pStyle w:val="ListParagraph"/>
      </w:pPr>
      <w:proofErr w:type="gramStart"/>
      <w:r>
        <w:t>So</w:t>
      </w:r>
      <w:proofErr w:type="gramEnd"/>
      <w:r>
        <w:t xml:space="preserve"> if VIF = 0 for a variable </w:t>
      </w:r>
      <w:proofErr w:type="spellStart"/>
      <w:r>
        <w:t>ie</w:t>
      </w:r>
      <w:proofErr w:type="spellEnd"/>
      <w:r>
        <w:t xml:space="preserve"> tolerance =0 (r2=1) means that the variable is not correlated with the others.</w:t>
      </w:r>
    </w:p>
    <w:p w:rsidR="00D467BA" w:rsidRDefault="00D467BA" w:rsidP="00D467BA">
      <w:pPr>
        <w:pStyle w:val="ListParagraph"/>
      </w:pPr>
      <w:r>
        <w:t xml:space="preserve">A VIF of 4 or above indicates </w:t>
      </w:r>
      <w:r w:rsidR="001F7160">
        <w:t xml:space="preserve">multicollinearity might exist. </w:t>
      </w:r>
      <w:proofErr w:type="gramStart"/>
      <w:r w:rsidR="001F7160">
        <w:t>So</w:t>
      </w:r>
      <w:proofErr w:type="gramEnd"/>
      <w:r w:rsidR="001F7160">
        <w:t xml:space="preserve"> while including a feature it is good to have VIF &lt;=4.</w:t>
      </w:r>
    </w:p>
    <w:p w:rsidR="001F7160" w:rsidRDefault="001F7160" w:rsidP="001F7160">
      <w:pPr>
        <w:pStyle w:val="ListParagraph"/>
        <w:numPr>
          <w:ilvl w:val="0"/>
          <w:numId w:val="5"/>
        </w:numPr>
      </w:pPr>
      <w:r w:rsidRPr="001F7160">
        <w:t>Having features on a similar scale can help the gradient descent converge more quickly towards the minima</w:t>
      </w:r>
      <w:r>
        <w:t xml:space="preserve"> by smoothening the transition towards the global minima.</w:t>
      </w:r>
    </w:p>
    <w:p w:rsidR="001F7160" w:rsidRDefault="001F7160" w:rsidP="001F7160">
      <w:pPr>
        <w:pStyle w:val="ListParagraph"/>
        <w:numPr>
          <w:ilvl w:val="0"/>
          <w:numId w:val="5"/>
        </w:numPr>
      </w:pPr>
      <w:r w:rsidRPr="001F7160">
        <w:t>While R Square is a relative measure of how well the model fits dependent variables, Mean Square Error is an absolute measure of the goodness for the fit</w:t>
      </w:r>
      <w:r>
        <w:t xml:space="preserve">. Other than this </w:t>
      </w:r>
      <w:proofErr w:type="gramStart"/>
      <w:r>
        <w:t>MAE ,RMSE</w:t>
      </w:r>
      <w:proofErr w:type="gramEnd"/>
      <w:r>
        <w:t xml:space="preserve"> can also be used to check the goodness of fit.</w:t>
      </w:r>
    </w:p>
    <w:p w:rsidR="001F7160" w:rsidRDefault="001F7160" w:rsidP="001F7160">
      <w:pPr>
        <w:pStyle w:val="ListParagraph"/>
        <w:numPr>
          <w:ilvl w:val="0"/>
          <w:numId w:val="5"/>
        </w:numPr>
      </w:pPr>
    </w:p>
    <w:p w:rsidR="001F7160" w:rsidRPr="003970D5" w:rsidRDefault="003970D5" w:rsidP="001F7160">
      <w:pPr>
        <w:pStyle w:val="ListParagraph"/>
        <w:rPr>
          <w:b/>
          <w:bCs/>
        </w:rPr>
      </w:pPr>
      <w:r w:rsidRPr="003970D5">
        <w:rPr>
          <w:b/>
          <w:bCs/>
        </w:rPr>
        <w:t xml:space="preserve">                                           Actual</w:t>
      </w:r>
    </w:p>
    <w:tbl>
      <w:tblPr>
        <w:tblStyle w:val="TableGrid"/>
        <w:tblpPr w:leftFromText="180" w:rightFromText="180" w:vertAnchor="text" w:horzAnchor="page" w:tblpX="3931" w:tblpY="33"/>
        <w:tblW w:w="0" w:type="auto"/>
        <w:tblLook w:val="04A0" w:firstRow="1" w:lastRow="0" w:firstColumn="1" w:lastColumn="0" w:noHBand="0" w:noVBand="1"/>
      </w:tblPr>
      <w:tblGrid>
        <w:gridCol w:w="445"/>
        <w:gridCol w:w="810"/>
        <w:gridCol w:w="720"/>
      </w:tblGrid>
      <w:tr w:rsidR="003970D5" w:rsidTr="003970D5">
        <w:trPr>
          <w:trHeight w:val="440"/>
        </w:trPr>
        <w:tc>
          <w:tcPr>
            <w:tcW w:w="445" w:type="dxa"/>
          </w:tcPr>
          <w:p w:rsidR="003970D5" w:rsidRDefault="003970D5" w:rsidP="003970D5">
            <w:pPr>
              <w:pStyle w:val="ListParagraph"/>
              <w:ind w:left="0"/>
            </w:pPr>
          </w:p>
        </w:tc>
        <w:tc>
          <w:tcPr>
            <w:tcW w:w="810" w:type="dxa"/>
          </w:tcPr>
          <w:p w:rsidR="003970D5" w:rsidRDefault="003970D5" w:rsidP="003970D5">
            <w:pPr>
              <w:pStyle w:val="ListParagraph"/>
              <w:ind w:left="0"/>
              <w:jc w:val="center"/>
            </w:pPr>
            <w:r>
              <w:t>1</w:t>
            </w:r>
          </w:p>
        </w:tc>
        <w:tc>
          <w:tcPr>
            <w:tcW w:w="720" w:type="dxa"/>
          </w:tcPr>
          <w:p w:rsidR="003970D5" w:rsidRDefault="003970D5" w:rsidP="003970D5">
            <w:pPr>
              <w:pStyle w:val="ListParagraph"/>
              <w:ind w:left="0"/>
              <w:jc w:val="center"/>
            </w:pPr>
            <w:r>
              <w:t>0</w:t>
            </w:r>
          </w:p>
        </w:tc>
      </w:tr>
      <w:tr w:rsidR="003970D5" w:rsidTr="003970D5">
        <w:trPr>
          <w:trHeight w:val="440"/>
        </w:trPr>
        <w:tc>
          <w:tcPr>
            <w:tcW w:w="445" w:type="dxa"/>
          </w:tcPr>
          <w:p w:rsidR="003970D5" w:rsidRDefault="003970D5" w:rsidP="003970D5">
            <w:pPr>
              <w:pStyle w:val="ListParagraph"/>
              <w:ind w:left="0"/>
              <w:jc w:val="center"/>
            </w:pPr>
            <w:r>
              <w:t>1</w:t>
            </w:r>
          </w:p>
        </w:tc>
        <w:tc>
          <w:tcPr>
            <w:tcW w:w="810" w:type="dxa"/>
          </w:tcPr>
          <w:p w:rsidR="003970D5" w:rsidRDefault="003970D5" w:rsidP="003970D5">
            <w:pPr>
              <w:pStyle w:val="ListParagraph"/>
              <w:ind w:left="0"/>
            </w:pPr>
            <w:r>
              <w:t>1000</w:t>
            </w:r>
          </w:p>
        </w:tc>
        <w:tc>
          <w:tcPr>
            <w:tcW w:w="720" w:type="dxa"/>
          </w:tcPr>
          <w:p w:rsidR="003970D5" w:rsidRDefault="003970D5" w:rsidP="003970D5">
            <w:pPr>
              <w:pStyle w:val="ListParagraph"/>
              <w:ind w:left="0"/>
            </w:pPr>
            <w:r>
              <w:t>50</w:t>
            </w:r>
          </w:p>
        </w:tc>
      </w:tr>
      <w:tr w:rsidR="003970D5" w:rsidTr="003970D5">
        <w:trPr>
          <w:trHeight w:val="425"/>
        </w:trPr>
        <w:tc>
          <w:tcPr>
            <w:tcW w:w="445" w:type="dxa"/>
          </w:tcPr>
          <w:p w:rsidR="003970D5" w:rsidRDefault="003970D5" w:rsidP="003970D5">
            <w:pPr>
              <w:pStyle w:val="ListParagraph"/>
              <w:ind w:left="0"/>
              <w:jc w:val="center"/>
            </w:pPr>
            <w:r>
              <w:t>0</w:t>
            </w:r>
          </w:p>
        </w:tc>
        <w:tc>
          <w:tcPr>
            <w:tcW w:w="810" w:type="dxa"/>
          </w:tcPr>
          <w:p w:rsidR="003970D5" w:rsidRDefault="003970D5" w:rsidP="003970D5">
            <w:pPr>
              <w:pStyle w:val="ListParagraph"/>
              <w:ind w:left="0"/>
            </w:pPr>
            <w:r>
              <w:t>250</w:t>
            </w:r>
          </w:p>
        </w:tc>
        <w:tc>
          <w:tcPr>
            <w:tcW w:w="720" w:type="dxa"/>
          </w:tcPr>
          <w:p w:rsidR="003970D5" w:rsidRDefault="003970D5" w:rsidP="003970D5">
            <w:pPr>
              <w:pStyle w:val="ListParagraph"/>
              <w:ind w:left="0"/>
            </w:pPr>
            <w:r>
              <w:t>1200</w:t>
            </w:r>
          </w:p>
        </w:tc>
      </w:tr>
    </w:tbl>
    <w:p w:rsidR="001F7160" w:rsidRPr="00943760" w:rsidRDefault="003970D5" w:rsidP="001F7160">
      <w:r>
        <w:t xml:space="preserve">                                                                                 </w:t>
      </w:r>
    </w:p>
    <w:p w:rsidR="009F1B33" w:rsidRDefault="003970D5" w:rsidP="009F1B33">
      <w:pPr>
        <w:rPr>
          <w:b/>
          <w:bCs/>
        </w:rPr>
      </w:pPr>
      <w:r>
        <w:rPr>
          <w:b/>
          <w:bCs/>
        </w:rPr>
        <w:t xml:space="preserve">                   Predicted </w:t>
      </w:r>
    </w:p>
    <w:p w:rsidR="003970D5" w:rsidRDefault="003970D5" w:rsidP="003970D5">
      <w:pPr>
        <w:rPr>
          <w:b/>
          <w:bCs/>
        </w:rPr>
      </w:pPr>
    </w:p>
    <w:p w:rsidR="003970D5" w:rsidRDefault="003970D5" w:rsidP="003970D5">
      <w:r>
        <w:t xml:space="preserve">         </w:t>
      </w:r>
    </w:p>
    <w:p w:rsidR="003970D5" w:rsidRDefault="003970D5" w:rsidP="003970D5">
      <w:r>
        <w:t xml:space="preserve">              Precision= TP/TP+FP=1000/1050 = 0.95</w:t>
      </w:r>
    </w:p>
    <w:p w:rsidR="003970D5" w:rsidRDefault="003970D5" w:rsidP="003970D5">
      <w:r>
        <w:t xml:space="preserve">              Sensitivity= TP/TP+FN = 1000/1250 =0.8</w:t>
      </w:r>
    </w:p>
    <w:p w:rsidR="003970D5" w:rsidRDefault="003970D5" w:rsidP="003970D5">
      <w:r>
        <w:t xml:space="preserve">              Accuracy= TP+TN/TP+TN+FN+FP = 2200/2700 = 0.81</w:t>
      </w:r>
    </w:p>
    <w:p w:rsidR="003970D5" w:rsidRDefault="003970D5" w:rsidP="003970D5">
      <w:r>
        <w:t xml:space="preserve">             Specificity= TN/TN+FP</w:t>
      </w:r>
      <w:r w:rsidR="00A9271A">
        <w:t xml:space="preserve"> =0.96</w:t>
      </w:r>
    </w:p>
    <w:p w:rsidR="003970D5" w:rsidRDefault="003970D5" w:rsidP="003970D5"/>
    <w:p w:rsidR="003970D5" w:rsidRDefault="003970D5" w:rsidP="003970D5"/>
    <w:p w:rsidR="003970D5" w:rsidRPr="003970D5" w:rsidRDefault="003970D5" w:rsidP="003970D5"/>
    <w:sectPr w:rsidR="003970D5" w:rsidRPr="003970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52B1" w:rsidRDefault="001452B1" w:rsidP="0060751F">
      <w:pPr>
        <w:spacing w:after="0" w:line="240" w:lineRule="auto"/>
      </w:pPr>
      <w:r>
        <w:separator/>
      </w:r>
    </w:p>
  </w:endnote>
  <w:endnote w:type="continuationSeparator" w:id="0">
    <w:p w:rsidR="001452B1" w:rsidRDefault="001452B1" w:rsidP="00607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52B1" w:rsidRDefault="001452B1" w:rsidP="0060751F">
      <w:pPr>
        <w:spacing w:after="0" w:line="240" w:lineRule="auto"/>
      </w:pPr>
      <w:r>
        <w:separator/>
      </w:r>
    </w:p>
  </w:footnote>
  <w:footnote w:type="continuationSeparator" w:id="0">
    <w:p w:rsidR="001452B1" w:rsidRDefault="001452B1" w:rsidP="00607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13819"/>
    <w:multiLevelType w:val="hybridMultilevel"/>
    <w:tmpl w:val="EDB26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C3F8B"/>
    <w:multiLevelType w:val="hybridMultilevel"/>
    <w:tmpl w:val="C658D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71259"/>
    <w:multiLevelType w:val="hybridMultilevel"/>
    <w:tmpl w:val="916C6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9255F"/>
    <w:multiLevelType w:val="hybridMultilevel"/>
    <w:tmpl w:val="F5CC4000"/>
    <w:lvl w:ilvl="0" w:tplc="C5D88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FD2D92"/>
    <w:multiLevelType w:val="hybridMultilevel"/>
    <w:tmpl w:val="0724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1F"/>
    <w:rsid w:val="001452B1"/>
    <w:rsid w:val="001F7160"/>
    <w:rsid w:val="001F77CF"/>
    <w:rsid w:val="00216E62"/>
    <w:rsid w:val="00296B1A"/>
    <w:rsid w:val="003970D5"/>
    <w:rsid w:val="00427152"/>
    <w:rsid w:val="00581D9E"/>
    <w:rsid w:val="005B609E"/>
    <w:rsid w:val="0060751F"/>
    <w:rsid w:val="006173B8"/>
    <w:rsid w:val="006B68BF"/>
    <w:rsid w:val="0074025D"/>
    <w:rsid w:val="00803A91"/>
    <w:rsid w:val="008A6473"/>
    <w:rsid w:val="00943760"/>
    <w:rsid w:val="009A3CEA"/>
    <w:rsid w:val="009F1B33"/>
    <w:rsid w:val="00A9271A"/>
    <w:rsid w:val="00B920E8"/>
    <w:rsid w:val="00D467BA"/>
    <w:rsid w:val="00D55771"/>
    <w:rsid w:val="00F91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2AC5C"/>
  <w15:chartTrackingRefBased/>
  <w15:docId w15:val="{FE8176FF-AC2B-418A-A1E6-A9B671D8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B33"/>
    <w:pPr>
      <w:ind w:left="720"/>
      <w:contextualSpacing/>
    </w:pPr>
  </w:style>
  <w:style w:type="paragraph" w:customStyle="1" w:styleId="Default">
    <w:name w:val="Default"/>
    <w:rsid w:val="006173B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F7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60CCB-A953-4FC4-885D-AAC564C46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Ekansh</dc:creator>
  <cp:keywords/>
  <dc:description/>
  <cp:lastModifiedBy>Gupta, Ekansh</cp:lastModifiedBy>
  <cp:revision>9</cp:revision>
  <dcterms:created xsi:type="dcterms:W3CDTF">2021-05-10T03:34:00Z</dcterms:created>
  <dcterms:modified xsi:type="dcterms:W3CDTF">2021-05-10T10:14:00Z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2021-05-10T03:48:40Z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7046ae1f-bb7c-4781-8fd3-008805a64de5</vt:lpwstr>
  </property>
  <property fmtid="{D5CDD505-2E9C-101B-9397-08002B2CF9AE}" pid="8" name="MSIP_Label_e81acc0d-dcc4-4dc9-a2c5-be70b05a2fe6_ContentBits">
    <vt:lpwstr>0</vt:lpwstr>
  </property>
</Properties>
</file>