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11" w:type="dxa"/>
        <w:tblInd w:w="-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  <w:gridCol w:w="2203"/>
      </w:tblGrid>
      <w:tr w:rsidR="002454EE" w:rsidRPr="002454EE" w14:paraId="5B316E41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2039A40E" w14:textId="063D79B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E576D4C" w14:textId="4BEB29A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B08EFFF" w14:textId="41AFCB4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287B23D2" w14:textId="33A951F2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7C296E3F" w14:textId="0FB834B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C7771BA" w14:textId="0A4C5EC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D52DCBC" w14:textId="48A9823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719F3B4" w14:textId="43581EF4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1772F46B" w14:textId="018E3F0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0176AFD" w14:textId="7C13F21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D7035A5" w14:textId="620F14D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59A6EDA5" w14:textId="3211B78C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71A502CD" w14:textId="1CE8BD9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62695839" w14:textId="1075388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E6A7651" w14:textId="5E2BAFE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3F7C80D" w14:textId="7ACD9922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730EF214" w14:textId="33525A4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F69D337" w14:textId="71120C0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9D8B8D3" w14:textId="220841F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3C29742" w14:textId="7D9587AC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3A5F6D13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71A63E8B" w14:textId="4D7BD94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1BA589B" w14:textId="15E1D8C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4E5DA65" w14:textId="5E8FC97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25FA50F" w14:textId="6E746422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BA76B7E" w14:textId="07388E2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0D38928" w14:textId="06323BE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E4188D7" w14:textId="0C9F6BB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A4BE412" w14:textId="6005FD2A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D8FFC25" w14:textId="1997975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7C8FD6C" w14:textId="0E8D5FD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4AED3E0" w14:textId="4FC4AD3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C798C83" w14:textId="5D784CD0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A1307BF" w14:textId="5F123D7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071CFE3C" w14:textId="2963550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E520116" w14:textId="109785C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E104EBC" w14:textId="6E50111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5C5A39AF" w14:textId="070D38C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0C63CFFC" w14:textId="1CCE769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C2EAF1E" w14:textId="06447E8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2A977A3" w14:textId="3BB3A0F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064836A6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5EF60FDA" w14:textId="0512939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0CB0EE4" w14:textId="4D99764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906FB80" w14:textId="5A0F8EC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9E848F8" w14:textId="66780318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104E52B2" w14:textId="0B096AB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7C72280" w14:textId="35D6A4F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D8345F2" w14:textId="75490B7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5F44457B" w14:textId="323E8226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108D835" w14:textId="1385E12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B5B15D6" w14:textId="25AA3BE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0618F82" w14:textId="27FB9CD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592A7565" w14:textId="4744AB9D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B7F3C71" w14:textId="19E150A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B3E7E1D" w14:textId="4CFE8A0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778E7D1" w14:textId="5A73389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CE68B3E" w14:textId="1C63A84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3967677C" w14:textId="00D5A7B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EF9E546" w14:textId="2E0F0A2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3DD977A" w14:textId="206D26D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378A469" w14:textId="489EC99C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4B9ABBF5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4C7AC657" w14:textId="6D3E4A1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D17C575" w14:textId="01D685B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3FEE8C7" w14:textId="78CCA1F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B65445D" w14:textId="10F2F3DD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1600DFF4" w14:textId="4F52C9B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A9C5DAC" w14:textId="7B7C877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BC254A5" w14:textId="6A3CCB5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6FC7742" w14:textId="435E2718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12296E0" w14:textId="7A62583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702BF42" w14:textId="3399FBB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F6FFD14" w14:textId="75DE1DE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E77DFC9" w14:textId="62FB7A6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498B31C" w14:textId="5E8E087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11C1CD4" w14:textId="7970AE6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E8ABAD3" w14:textId="47DBFB9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7D126CC" w14:textId="03357DB4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70A12693" w14:textId="188C51D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151D8D3" w14:textId="6E6D473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BF80791" w14:textId="3452F23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DCA0E7D" w14:textId="1EBB961B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677813A4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67E42E65" w14:textId="5731361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7D4D932" w14:textId="57F3DBD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B9D1A58" w14:textId="0E4FCCD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A298B3C" w14:textId="767100F9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6FB70E32" w14:textId="2025C4D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CA8884D" w14:textId="1031BEF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881E0CB" w14:textId="7476311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6CF3F7B" w14:textId="5D29360B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FDB19E8" w14:textId="770C37E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37DB598" w14:textId="1209904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8AC59AB" w14:textId="206C007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7C344DA" w14:textId="74B4F33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10BBA90" w14:textId="7D89237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A00F1FE" w14:textId="6FCF610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1506249" w14:textId="10CA6C8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93519B6" w14:textId="7D37185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7781E257" w14:textId="0B93F14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CD50BFB" w14:textId="42AAF92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4397713" w14:textId="0650DB7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5285600" w14:textId="11E8B308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24150398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3994F0FF" w14:textId="5E28053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1EE41D4" w14:textId="67071C3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C6017AA" w14:textId="28362BE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4966C06" w14:textId="688C35BF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67B4608" w14:textId="34824B1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23A69AA" w14:textId="78C2F11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5F4608C" w14:textId="108022E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9BAD5CF" w14:textId="46A3659C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21272D9C" w14:textId="4975D34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70D74A3" w14:textId="6F094B6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A408F8B" w14:textId="4CCD468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2FA91F72" w14:textId="4D2AD67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55434DCB" w14:textId="6864E78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20C3FF0" w14:textId="3CE8BFE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AFD8FD5" w14:textId="74AE56A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6282991" w14:textId="57B188C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3E4EA9A4" w14:textId="0C98F2B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6ACEC72D" w14:textId="5AD746B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9BBF7F2" w14:textId="774D77D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DCF4849" w14:textId="0FD2420A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053CF6A1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0547B5CB" w14:textId="77ACB7F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B15DC41" w14:textId="5A714A3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0AF633D" w14:textId="50D7D0D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5537A759" w14:textId="72E876D2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ECA4B2E" w14:textId="1121F75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1B30472" w14:textId="475A312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BBE5000" w14:textId="1B4EB16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531BE5F6" w14:textId="725018D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EFFA1E6" w14:textId="0BC15F6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FF2C780" w14:textId="0BE6C1B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FDC5642" w14:textId="3959D35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051E608" w14:textId="6EF1887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5AB08BA8" w14:textId="295D5C3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1EA84BF" w14:textId="3B4146B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CF36F9F" w14:textId="05BAA55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0F2AEAE" w14:textId="61F9C76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0ECC1E20" w14:textId="19FDF49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7AC6EEB" w14:textId="4DF65DD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D27F72D" w14:textId="5B16ECF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92400BC" w14:textId="6ACD11CA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522CB1B1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0E4CFB78" w14:textId="0396BDA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A57E15E" w14:textId="2E94925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86DA485" w14:textId="6D2BAF7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ECE3929" w14:textId="5469A48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195B9C8" w14:textId="4CE53EF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804FF07" w14:textId="198BE7D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2B8936C" w14:textId="7BED93A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87395FD" w14:textId="742FE20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143EA784" w14:textId="30538A3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2AD3424" w14:textId="3FE8EA9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9B623F8" w14:textId="7B3A099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254DD850" w14:textId="29FC0F34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E34E35C" w14:textId="30305D7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0E0304AF" w14:textId="7555387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4D77342" w14:textId="38217DD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67040E4" w14:textId="400F7D36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6029780C" w14:textId="59C6A59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1EF4ACA" w14:textId="78DFF72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414E679" w14:textId="5C84D62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B763DC7" w14:textId="0AC719A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08B26F83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4D8B7FAC" w14:textId="7796C3D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BADB888" w14:textId="259098E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28D2B72" w14:textId="207DE77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7A9A833" w14:textId="0A97D2CD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6AF31C9A" w14:textId="0F2A09B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0B9D1D29" w14:textId="4C42388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5745FE0" w14:textId="441E1CC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2A65849" w14:textId="021F710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135607A4" w14:textId="2D00C87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666FD01B" w14:textId="05E9901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A8F781E" w14:textId="7129C8C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2295C55C" w14:textId="528833B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68572A8D" w14:textId="7989CD7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308587C" w14:textId="5DA9AAF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2377127" w14:textId="4A0C303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6C10FEB" w14:textId="063DA30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3CDE59A6" w14:textId="4B28980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922155D" w14:textId="08FC90B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B9A6560" w14:textId="36FCA3B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78C9EBD" w14:textId="2929FE98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31F0CE9E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19A52F14" w14:textId="08B04E2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10BC178" w14:textId="74C2037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B0A0311" w14:textId="174BA2B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06CA691" w14:textId="13EC6D1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2AC308DC" w14:textId="5754E70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737993F" w14:textId="0869A67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AFEB7A4" w14:textId="67F4305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233EE870" w14:textId="377D6C5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3E08D8AB" w14:textId="0F56D7C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46CDC14" w14:textId="1654EC49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F43E1CE" w14:textId="2FEEB5E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F67C969" w14:textId="7BF98504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7BCA2BE" w14:textId="063CFCC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ABC33C2" w14:textId="42F0364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111A6010" w14:textId="6DEBD57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BA687E1" w14:textId="3B0F95FD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61FCE70F" w14:textId="5DA4217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E3903EA" w14:textId="42E1B25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C57FD34" w14:textId="06DD3F7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EB78833" w14:textId="0F901986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75A9F676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3A5A3376" w14:textId="6C4EED0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17508D0" w14:textId="4516E108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1DFF052" w14:textId="3D0FC93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7E333ED0" w14:textId="13868D40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6E9B29D7" w14:textId="0109174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1A110A5" w14:textId="075053D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B086761" w14:textId="48118B7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0EFDB357" w14:textId="22A73DF4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7ECF9E77" w14:textId="7D53ACD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DFF386F" w14:textId="411BB7C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324E83F" w14:textId="232C186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5D5DB29" w14:textId="015A908B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157ED0F" w14:textId="5AFE6EB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52E0123" w14:textId="6D62703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0EE6764" w14:textId="5C61CCD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8458377" w14:textId="4A9EF69B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5A467202" w14:textId="5021300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5B909C7A" w14:textId="54CC26E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5CFE7C9" w14:textId="397C150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DD168B0" w14:textId="51297FA1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38A564BA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4256671D" w14:textId="5F6E0DC6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07BE95A9" w14:textId="421E86A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5802ADE" w14:textId="67FA4F1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1460F47F" w14:textId="12C52823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2BD52334" w14:textId="28D7A33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AB448A0" w14:textId="2036DE4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6152E795" w14:textId="66668C0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69067B4" w14:textId="408B5C6F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EED295C" w14:textId="4C3FF41F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B5856A9" w14:textId="7185F11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470159A0" w14:textId="356A82CA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CE74DBD" w14:textId="0AB9173A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C36EB31" w14:textId="29D1776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1E9A791" w14:textId="252D1A5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BCE4DAE" w14:textId="7194AA2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09E3455" w14:textId="56C2C9EA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14785955" w14:textId="112AAC8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6807C9B3" w14:textId="2C267B5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0DD1BE3C" w14:textId="65580D2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04A9791" w14:textId="7C1C2FB5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  <w:tr w:rsidR="002454EE" w:rsidRPr="002454EE" w14:paraId="0280F5C5" w14:textId="77777777" w:rsidTr="006F17D5">
        <w:trPr>
          <w:cantSplit/>
          <w:trHeight w:hRule="exact" w:val="1202"/>
        </w:trPr>
        <w:tc>
          <w:tcPr>
            <w:tcW w:w="2302" w:type="dxa"/>
          </w:tcPr>
          <w:p w14:paraId="0A87A06A" w14:textId="134DBAD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1021BAEF" w14:textId="3A33489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90D0DAE" w14:textId="70A2574B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C15FF40" w14:textId="4007692E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4E8B2B3E" w14:textId="51487213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4C06C35D" w14:textId="25D9D67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3A819875" w14:textId="3DA3116C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32EDFF43" w14:textId="761D3B47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2E8E50ED" w14:textId="21C4662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24C36A1E" w14:textId="546DB837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77CAC874" w14:textId="3BD4E515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F666BFA" w14:textId="4AA31C36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302" w:type="dxa"/>
          </w:tcPr>
          <w:p w14:paraId="0A94518A" w14:textId="43E55544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7708C6F6" w14:textId="2673BA81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26C5D589" w14:textId="52829772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47495054" w14:textId="79286D0F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  <w:tc>
          <w:tcPr>
            <w:tcW w:w="2203" w:type="dxa"/>
          </w:tcPr>
          <w:p w14:paraId="372C5E0C" w14:textId="67208CED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Pr="002454EE">
              <w:rPr>
                <w:b/>
                <w:bCs/>
                <w:sz w:val="18"/>
                <w:szCs w:val="18"/>
              </w:rPr>
              <w:t>NET WT.: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r w:rsidR="002B0EAA">
              <w:rPr>
                <w:sz w:val="18"/>
                <w:szCs w:val="18"/>
              </w:rPr>
              <w:t>weight</w:t>
            </w:r>
            <w:r w:rsidR="00A3680F">
              <w:rPr>
                <w:sz w:val="18"/>
                <w:szCs w:val="18"/>
              </w:rPr>
              <w:t>}</w:t>
            </w:r>
          </w:p>
          <w:p w14:paraId="3C20C528" w14:textId="238DEE8E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MR</w:t>
            </w:r>
            <w:r>
              <w:rPr>
                <w:b/>
                <w:bCs/>
                <w:sz w:val="18"/>
                <w:szCs w:val="18"/>
              </w:rPr>
              <w:t>P</w:t>
            </w:r>
            <w:r w:rsidRPr="002454EE">
              <w:rPr>
                <w:b/>
                <w:bCs/>
                <w:sz w:val="18"/>
                <w:szCs w:val="18"/>
              </w:rPr>
              <w:t>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A3680F">
              <w:rPr>
                <w:sz w:val="18"/>
                <w:szCs w:val="18"/>
              </w:rPr>
              <w:t>mrp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  <w:r w:rsidRPr="002454EE">
              <w:rPr>
                <w:sz w:val="18"/>
                <w:szCs w:val="18"/>
              </w:rPr>
              <w:t>/-</w:t>
            </w:r>
          </w:p>
          <w:p w14:paraId="50385E5B" w14:textId="4259E6F0" w:rsidR="002454EE" w:rsidRPr="002454EE" w:rsidRDefault="002454EE" w:rsidP="002454EE">
            <w:pPr>
              <w:ind w:left="54" w:right="54"/>
              <w:rPr>
                <w:sz w:val="18"/>
                <w:szCs w:val="18"/>
              </w:rPr>
            </w:pPr>
            <w:r w:rsidRPr="002454EE">
              <w:rPr>
                <w:b/>
                <w:bCs/>
                <w:sz w:val="18"/>
                <w:szCs w:val="18"/>
              </w:rPr>
              <w:t>MFD:</w:t>
            </w:r>
            <w:r w:rsidRPr="002454EE">
              <w:rPr>
                <w:sz w:val="18"/>
                <w:szCs w:val="18"/>
              </w:rPr>
              <w:t xml:space="preserve"> </w:t>
            </w:r>
            <w:r w:rsidR="00A3680F">
              <w:rPr>
                <w:sz w:val="18"/>
                <w:szCs w:val="18"/>
              </w:rPr>
              <w:t>{</w:t>
            </w:r>
            <w:proofErr w:type="spellStart"/>
            <w:r w:rsidR="002B0EAA">
              <w:rPr>
                <w:sz w:val="18"/>
                <w:szCs w:val="18"/>
              </w:rPr>
              <w:t>mfd</w:t>
            </w:r>
            <w:proofErr w:type="spellEnd"/>
            <w:r w:rsidR="00A3680F">
              <w:rPr>
                <w:sz w:val="18"/>
                <w:szCs w:val="18"/>
              </w:rPr>
              <w:t>}</w:t>
            </w:r>
          </w:p>
          <w:p w14:paraId="629B7FC1" w14:textId="7D12A980" w:rsidR="002454EE" w:rsidRPr="002454EE" w:rsidRDefault="00A3680F" w:rsidP="002454EE">
            <w:pPr>
              <w:ind w:left="54" w:right="5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BATCH NO</w:t>
            </w:r>
            <w:r w:rsidR="002454EE" w:rsidRPr="002454EE">
              <w:rPr>
                <w:b/>
                <w:bCs/>
                <w:sz w:val="18"/>
                <w:szCs w:val="18"/>
              </w:rPr>
              <w:t>:</w:t>
            </w:r>
            <w:r w:rsidR="002454EE" w:rsidRPr="00245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{batch}</w:t>
            </w:r>
          </w:p>
        </w:tc>
      </w:tr>
    </w:tbl>
    <w:p w14:paraId="28613433" w14:textId="77777777" w:rsidR="002454EE" w:rsidRPr="002454EE" w:rsidRDefault="002454EE" w:rsidP="002454EE">
      <w:pPr>
        <w:ind w:left="54" w:right="54"/>
        <w:rPr>
          <w:vanish/>
          <w:sz w:val="18"/>
          <w:szCs w:val="18"/>
        </w:rPr>
      </w:pPr>
    </w:p>
    <w:sectPr w:rsidR="002454EE" w:rsidRPr="002454EE" w:rsidSect="002454EE">
      <w:type w:val="continuous"/>
      <w:pgSz w:w="11906" w:h="16838"/>
      <w:pgMar w:top="567" w:right="340" w:bottom="0" w:left="34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EE"/>
    <w:rsid w:val="000D69DC"/>
    <w:rsid w:val="002454EE"/>
    <w:rsid w:val="002B0EAA"/>
    <w:rsid w:val="002D6613"/>
    <w:rsid w:val="006F17D5"/>
    <w:rsid w:val="009F1140"/>
    <w:rsid w:val="00A3680F"/>
    <w:rsid w:val="00B22188"/>
    <w:rsid w:val="00C12B1B"/>
    <w:rsid w:val="00CE3F91"/>
    <w:rsid w:val="00E5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7C55"/>
  <w15:chartTrackingRefBased/>
  <w15:docId w15:val="{15CD7C62-05EC-4BE8-9D32-9F094439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EE"/>
  </w:style>
  <w:style w:type="paragraph" w:styleId="Heading1">
    <w:name w:val="heading 1"/>
    <w:basedOn w:val="Normal"/>
    <w:next w:val="Normal"/>
    <w:link w:val="Heading1Char"/>
    <w:uiPriority w:val="9"/>
    <w:qFormat/>
    <w:rsid w:val="0024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5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6</cp:revision>
  <cp:lastPrinted>2026-03-04T18:57:00Z</cp:lastPrinted>
  <dcterms:created xsi:type="dcterms:W3CDTF">2026-03-04T18:52:00Z</dcterms:created>
  <dcterms:modified xsi:type="dcterms:W3CDTF">2026-04-12T18:09:00Z</dcterms:modified>
</cp:coreProperties>
</file>