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33333"/>
          <w:sz w:val="26"/>
        </w:rPr>
        <w:t>Calibrating Perturbation Controls for EEG Decoder Audits</w:t>
      </w:r>
    </w:p>
    <w:p>
      <w:r>
        <w:rPr>
          <w:b/>
          <w:sz w:val="32"/>
        </w:rPr>
        <w:t>Assignment 2 - Preprocessing and Methodology</w:t>
      </w:r>
    </w:p>
    <w:p/>
    <w:p>
      <w:r>
        <w:rPr>
          <w:b/>
          <w:sz w:val="25"/>
        </w:rPr>
        <w:t>Goal</w:t>
      </w:r>
    </w:p>
    <w:p>
      <w:r>
        <w:t>This assignment is about the method: the simulator with known ground truth, the three decoders, and the controls. The key trick is that we BUILD the data so we always know the true answer and can grade the controls.</w:t>
      </w:r>
    </w:p>
    <w:p/>
    <w:p>
      <w:r>
        <w:rPr>
          <w:b/>
          <w:sz w:val="25"/>
        </w:rPr>
        <w:t>How to do this assignment</w:t>
      </w:r>
    </w:p>
    <w:p>
      <w:pPr>
        <w:pStyle w:val="ListBullet"/>
      </w:pPr>
      <w:r>
        <w:t>Open the notebook: eeg-controls-audit/EEG_controls_explained_for_students.ipynb</w:t>
      </w:r>
    </w:p>
    <w:p>
      <w:pPr>
        <w:pStyle w:val="ListBullet"/>
      </w:pPr>
      <w:r>
        <w:t>Go to the sections named below and read them, running or re-reading each cell as you go.</w:t>
      </w:r>
    </w:p>
    <w:p>
      <w:pPr>
        <w:pStyle w:val="ListBullet"/>
      </w:pPr>
      <w:r>
        <w:t>Answer the questions in your own words. Where a figure is mentioned, describe what you actually see.</w:t>
      </w:r>
    </w:p>
    <w:p>
      <w:pPr>
        <w:pStyle w:val="ListBullet"/>
      </w:pPr>
      <w:r>
        <w:t>Your answers become the raw material for the Data and Methods sections of our paper.</w:t>
      </w:r>
    </w:p>
    <w:p/>
    <w:p>
      <w:r>
        <w:rPr>
          <w:b/>
          <w:sz w:val="25"/>
        </w:rPr>
        <w:t>Sections 5-8 - The simulator and the planted signal</w:t>
      </w:r>
    </w:p>
    <w:p>
      <w:r>
        <w:t>Each fake trial is background 'pink noise' plus a planted 10 Hz mu-rhythm burst added only to the motor channels on the side opposite the imagined hand. A 'strength' knob controls the signal; strength = 0 means no signal at all. Figure 2 shows raw channels (the signal is invisible by eye).</w:t>
      </w:r>
    </w:p>
    <w:p>
      <w:r>
        <w:t>1. Why does the project use a SIMULATOR instead of only real brains? (Hint: what can we know in the simulator that we can never know in a real brain?)</w:t>
      </w:r>
    </w:p>
    <w:p>
      <w:r>
        <w:t>2. What is the planted ground-truth signal, and which channels carry it?</w:t>
      </w:r>
    </w:p>
    <w:p>
      <w:r>
        <w:t>3. Why does the study include a 'strength = 0' condition where nothing is planted?</w:t>
      </w:r>
    </w:p>
    <w:p/>
    <w:p>
      <w:r>
        <w:rPr>
          <w:b/>
          <w:sz w:val="25"/>
        </w:rPr>
        <w:t>Sections 9-10 - The three decoders and the sanity check</w:t>
      </w:r>
    </w:p>
    <w:p>
      <w:r>
        <w:t>Three decoders are built: a 'Focused' linear model (looks only at motor mu), a 'Broad' linear model (looks at every channel in mu and beta), and a 'Tree' model (a random forest that sees the SAME many features as Broad). The sanity check confirms they score ~50% when there is no signal.</w:t>
      </w:r>
    </w:p>
    <w:p>
      <w:r>
        <w:t>1. The Broad model and the Tree model see the EXACT same features. Why is comparing them the whole point of the study?</w:t>
      </w:r>
    </w:p>
    <w:p>
      <w:r>
        <w:t>2. In the sanity check, why must every decoder score about 50% when strength = 0? What would it mean if one scored high there?</w:t>
      </w:r>
    </w:p>
    <w:p/>
    <w:p>
      <w:r>
        <w:rPr>
          <w:b/>
          <w:sz w:val="25"/>
        </w:rPr>
        <w:t>Sections 11-12 - The controls and how they are graded</w:t>
      </w:r>
    </w:p>
    <w:p>
      <w:r>
        <w:t>Controls damage the input: remove_mu and remove_motor should hurt (signal lives there); remove_beta and remove_occipital should NOT hurt (no signal there). A control 'fires' if it drops accuracy by more than 10 points. Figure 8 is the main result.</w:t>
      </w:r>
    </w:p>
    <w:p>
      <w:r>
        <w:t>1. Define a 'miss' and a 'false alarm' for a control in your own words.</w:t>
      </w:r>
    </w:p>
    <w:p>
      <w:r>
        <w:t>2. Why are the remove_beta and remove_occipital controls the important test of a control's trustworthiness?</w:t>
      </w:r>
    </w:p>
    <w:p>
      <w:r>
        <w:t>3. In Figure 8, the Broad model 'lights up red' on the right panel while the Tree model stays clean. What does that red mean, and why is it bad?</w:t>
      </w:r>
    </w:p>
    <w:p/>
    <w:p>
      <w:r>
        <w:rPr>
          <w:b/>
          <w:sz w:val="25"/>
        </w:rPr>
        <w:t>For our paper</w:t>
      </w:r>
    </w:p>
    <w:p>
      <w:r>
        <w:t>Your answers form the Methods section of our paper: the simulator and planted ground truth, the three decoder families, the controls, and the fire/miss/false-alarm definitions. Part II of the notebook scales this same idea to real EEG (PhysioNet), which you can mention as the full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