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RadAlert-AT: Cross-Study Radiation-Exposure Triage from Plant Gene Expression</w:t>
      </w:r>
    </w:p>
    <w:p>
      <w:r>
        <w:rPr>
          <w:b/>
          <w:sz w:val="32"/>
        </w:rPr>
        <w:t>Assignment 1 - Introduction and Literature Review</w:t>
      </w:r>
    </w:p>
    <w:p/>
    <w:p>
      <w:r>
        <w:rPr>
          <w:b/>
          <w:sz w:val="25"/>
        </w:rPr>
        <w:t>Goal</w:t>
      </w:r>
    </w:p>
    <w:p>
      <w:r>
        <w:t>Radiation damages DNA, and plant cells respond by switching certain genes on or off. Our project asks whether we can read a plant's gene-expression profile and tell if it was exposed to radiation at all - a screening or 'triage' question - even when the test sample comes from a completely unseen study. We deliberately switched from predicting exact dose (which the data cannot support) to predicting exposure yes/no. These papers give us the biology of radiation-responsive genes and the data-analysis ideas we rely on.</w:t>
      </w:r>
    </w:p>
    <w:p/>
    <w:p>
      <w:r>
        <w:rPr>
          <w:b/>
          <w:sz w:val="25"/>
        </w:rPr>
        <w:t>How to do this assignment</w:t>
      </w:r>
    </w:p>
    <w:p>
      <w:pPr>
        <w:pStyle w:val="ListBullet"/>
      </w:pPr>
      <w:r>
        <w:t>Read each paper below (the abstract, introduction, and conclusion are enough to answer the questions).</w:t>
      </w:r>
    </w:p>
    <w:p>
      <w:pPr>
        <w:pStyle w:val="ListBullet"/>
      </w:pPr>
      <w:r>
        <w:t>Answer the questions in your own words - two to four sentences each.</w:t>
      </w:r>
    </w:p>
    <w:p>
      <w:pPr>
        <w:pStyle w:val="ListBullet"/>
      </w:pPr>
      <w:r>
        <w:t>Keep your answers; we will reuse them when we write the Introduction and Related Work sections of our own paper.</w:t>
      </w:r>
    </w:p>
    <w:p/>
    <w:p>
      <w:r>
        <w:rPr>
          <w:b/>
          <w:sz w:val="25"/>
        </w:rPr>
        <w:t>Papers to read</w:t>
      </w:r>
    </w:p>
    <w:p>
      <w:r>
        <w:rPr>
          <w:b/>
          <w:sz w:val="22"/>
        </w:rPr>
        <w:t>Ryu, T. H. et al. (2018). Transcriptome-based biological dosimetry of gamma radiation in Arabidopsis using DNA damage response genes. Journal of Environmental Radioactivity, 181.</w:t>
      </w:r>
    </w:p>
    <w:p>
      <w:r>
        <w:rPr>
          <w:i/>
        </w:rPr>
        <w:t>This is the source of the seven-gene DNA-damage-response (DDR-7) panel our notebook uses as a baseline. It directly motivates our gene-expression approach.</w:t>
      </w:r>
    </w:p>
    <w:p>
      <w:r>
        <w:t>1. Which biological process do the seven DDR genes report on, and why would radiation change their expression?</w:t>
      </w:r>
    </w:p>
    <w:p>
      <w:r>
        <w:t>2. The authors relate gene-expression change to radiation DOSE. Our project instead predicts EXPOSURE (yes/no). Why might exposure be an easier and more reliable target than exact dose?</w:t>
      </w:r>
    </w:p>
    <w:p>
      <w:r>
        <w:t>3. Why is a small, literature-based gene panel a sensible baseline to compare a data-driven model against?</w:t>
      </w:r>
    </w:p>
    <w:p/>
    <w:p>
      <w:r>
        <w:rPr>
          <w:b/>
          <w:sz w:val="22"/>
        </w:rPr>
        <w:t>Lee, Y. et al. (2021). Application of Gamma Ray-Responsive Genes for Transcriptome-Based Phytodosimetry in Rice. Plants, 10(5), 968.</w:t>
      </w:r>
    </w:p>
    <w:p>
      <w:r>
        <w:rPr>
          <w:i/>
        </w:rPr>
        <w:t>Shows the same idea (gene expression as a radiation readout) in a different plant. Useful for asking whether radiation-response signals generalize across species and studies.</w:t>
      </w:r>
    </w:p>
    <w:p>
      <w:r>
        <w:t>1. What is 'phytodosimetry' - using plants to measure radiation?</w:t>
      </w:r>
    </w:p>
    <w:p>
      <w:r>
        <w:t>2. This paper works in rice, our project in Arabidopsis. Why does showing an effect in more than one species (or study) make a biomarker more trustworthy?</w:t>
      </w:r>
    </w:p>
    <w:p>
      <w:r>
        <w:t>3. How does this connect to our project's emphasis on testing across completely separate studies?</w:t>
      </w:r>
    </w:p>
    <w:p/>
    <w:p>
      <w:r>
        <w:rPr>
          <w:b/>
          <w:sz w:val="22"/>
        </w:rPr>
        <w:t>Sng, B. J. R. et al. (2021). Detection of Genes in Arabidopsis thaliana L. Responding to DNA Damage from Radiation and Other Stressors in Spaceflight. Genes, 12(6), 938.</w:t>
      </w:r>
    </w:p>
    <w:p>
      <w:r>
        <w:rPr>
          <w:i/>
        </w:rPr>
        <w:t>Studies radiation-responsive genes alongside OTHER stressors. This is exactly the specificity worry our project raises: do these genes respond only to radiation?</w:t>
      </w:r>
    </w:p>
    <w:p>
      <w:r>
        <w:t>1. Why is it a problem if a 'radiation biomarker' gene also responds to drought, heat, or other stress?</w:t>
      </w:r>
    </w:p>
    <w:p>
      <w:r>
        <w:t>2. Our project says its genes are 'biologically plausible' but not proven causal. How does this paper's focus on multiple stressors support that caution?</w:t>
      </w:r>
    </w:p>
    <w:p>
      <w:r>
        <w:t>3. What experiment would you need to prove a gene responds specifically to radiation and not to general stress?</w:t>
      </w:r>
    </w:p>
    <w:p/>
    <w:p>
      <w:r>
        <w:rPr>
          <w:b/>
          <w:sz w:val="22"/>
        </w:rPr>
        <w:t>Leek, J. T. et al. (2010). Tackling the widespread and critical impact of batch effects in high-throughput data. Nature Reviews Genetics, 11(10).</w:t>
      </w:r>
    </w:p>
    <w:p>
      <w:r>
        <w:rPr>
          <w:i/>
        </w:rPr>
        <w:t>Explains 'batch effects' - lab-to-lab technical differences that can masquerade as real biology. This is why our project standardizes each study and tests across studies.</w:t>
      </w:r>
    </w:p>
    <w:p>
      <w:r>
        <w:t>1. What is a 'batch effect', and how could it fool a model into 'detecting radiation' that is really just a lab difference?</w:t>
      </w:r>
    </w:p>
    <w:p>
      <w:r>
        <w:t>2. Why does testing on a completely held-out study (rather than random samples) guard against being fooled by batch effects?</w:t>
      </w:r>
    </w:p>
    <w:p>
      <w:r>
        <w:t>3. Why is per-study standardization helpful, and what does the notebook note is still imperfect about it?</w:t>
      </w:r>
    </w:p>
    <w:p/>
    <w:p>
      <w:r>
        <w:rPr>
          <w:b/>
          <w:sz w:val="25"/>
        </w:rPr>
        <w:t>For our paper</w:t>
      </w:r>
    </w:p>
    <w:p>
      <w:r>
        <w:t>Write two or three sentences stating our gap: gene-expression radiation signals exist, but showing they transfer to an entirely unseen study - without leaking lab-specific quirks - is the harder, more useful test. This becomes our Introduction's motivation.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