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D2F6" w14:textId="258D9708" w:rsidR="00E5326A" w:rsidRDefault="006B5EBB">
      <w:r>
        <w:t>Dyson warehouse visit notes</w:t>
      </w:r>
    </w:p>
    <w:p w14:paraId="43E7C20E" w14:textId="2D0C7D1C" w:rsidR="006B5EBB" w:rsidRDefault="006B5EBB"/>
    <w:p w14:paraId="532875D6" w14:textId="6AC18F06" w:rsidR="006B5EBB" w:rsidRDefault="006B5EBB">
      <w:r>
        <w:t>Dyson warehouse surface area</w:t>
      </w:r>
      <w:r w:rsidR="00341B44">
        <w:t xml:space="preserve">: 30m x 90m </w:t>
      </w:r>
    </w:p>
    <w:p w14:paraId="161D8811" w14:textId="4A53547D" w:rsidR="006B5EBB" w:rsidRDefault="006B5EBB">
      <w:r>
        <w:t>Surface area dedicated to storage space</w:t>
      </w:r>
      <w:r w:rsidR="00341B44">
        <w:t xml:space="preserve">: 20% to 29% of the whole warehouse. </w:t>
      </w:r>
    </w:p>
    <w:p w14:paraId="79DD0EFB" w14:textId="2B9CB879" w:rsidR="00E25BA3" w:rsidRDefault="00E25BA3">
      <w:r>
        <w:t>Inventory area about 30% as well.</w:t>
      </w:r>
      <w:bookmarkStart w:id="0" w:name="_GoBack"/>
      <w:bookmarkEnd w:id="0"/>
    </w:p>
    <w:p w14:paraId="0AE47DC4" w14:textId="3ADE5BF5" w:rsidR="00A43105" w:rsidRDefault="00A43105">
      <w:r>
        <w:rPr>
          <w:noProof/>
        </w:rPr>
        <w:drawing>
          <wp:inline distT="0" distB="0" distL="0" distR="0" wp14:anchorId="7F7AA456" wp14:editId="5202DC58">
            <wp:extent cx="5731510" cy="4298950"/>
            <wp:effectExtent l="0" t="0" r="2540" b="635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ehouse lay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F47B" w14:textId="66EA2B31" w:rsidR="006B5EBB" w:rsidRDefault="006B5EBB"/>
    <w:p w14:paraId="2C7E8DB8" w14:textId="0E0F9DE5" w:rsidR="00ED7481" w:rsidRDefault="00B86FD1" w:rsidP="00ED7481">
      <w:r>
        <w:t>3 types of good: categorised according to type of goods</w:t>
      </w:r>
      <w:r w:rsidR="00ED7481">
        <w:t xml:space="preserve">: </w:t>
      </w:r>
      <w:r w:rsidR="00BE1A35">
        <w:t>Components, PCBA and finished goods</w:t>
      </w:r>
      <w:r w:rsidR="00ED7481" w:rsidRPr="00ED7481">
        <w:t xml:space="preserve"> </w:t>
      </w:r>
      <w:r w:rsidR="00ED7481">
        <w:t>Heaviest weight: finished goods, components and PCBA</w:t>
      </w:r>
    </w:p>
    <w:p w14:paraId="756CFBCC" w14:textId="48BEAB4D" w:rsidR="00BE1A35" w:rsidRDefault="00BE1A35"/>
    <w:p w14:paraId="3C685A29" w14:textId="2EB920E2" w:rsidR="00F467DF" w:rsidRDefault="00F467DF">
      <w:r>
        <w:t>Average of 3 weeks of holding stock</w:t>
      </w:r>
    </w:p>
    <w:p w14:paraId="0F2F571F" w14:textId="3F8954D3" w:rsidR="00F467DF" w:rsidRDefault="00F467DF">
      <w:r>
        <w:t>Finished goods based on customer pool. Build to hold (forecast) How much is going to be used.</w:t>
      </w:r>
    </w:p>
    <w:p w14:paraId="1287F2E7" w14:textId="4C37D8D3" w:rsidR="00F467DF" w:rsidRDefault="00F467DF">
      <w:r>
        <w:t xml:space="preserve">Lead time of the supply. </w:t>
      </w:r>
      <w:r w:rsidR="00BD7DC7">
        <w:t xml:space="preserve">Weekly forecast of the materials used. </w:t>
      </w:r>
    </w:p>
    <w:p w14:paraId="150D240C" w14:textId="45D03069" w:rsidR="00B86FD1" w:rsidRDefault="00B86FD1">
      <w:r>
        <w:t>Shelf height:</w:t>
      </w:r>
      <w:r w:rsidR="00341B44">
        <w:t xml:space="preserve"> 1.</w:t>
      </w:r>
      <w:r w:rsidR="00ED7481">
        <w:t>4</w:t>
      </w:r>
      <w:r w:rsidR="00341B44">
        <w:t xml:space="preserve">m (thereabout) </w:t>
      </w:r>
    </w:p>
    <w:p w14:paraId="5FEBE3E1" w14:textId="5EC75B83" w:rsidR="00852000" w:rsidRDefault="00852000">
      <w:r>
        <w:t xml:space="preserve">Height of shelves: </w:t>
      </w:r>
      <w:r w:rsidR="00341B44">
        <w:t xml:space="preserve"> 4 x 1.</w:t>
      </w:r>
      <w:r w:rsidR="00ED7481">
        <w:t>4</w:t>
      </w:r>
      <w:r w:rsidR="00341B44">
        <w:t xml:space="preserve">m = </w:t>
      </w:r>
      <w:r w:rsidR="00ED7481">
        <w:t>5.6</w:t>
      </w:r>
      <w:r w:rsidR="00341B44">
        <w:t xml:space="preserve">m </w:t>
      </w:r>
    </w:p>
    <w:p w14:paraId="569CDEA9" w14:textId="4FE9560F" w:rsidR="00BE1A35" w:rsidRDefault="00BE1A35">
      <w:r>
        <w:t>Length of shelves</w:t>
      </w:r>
      <w:r w:rsidR="00ED7481">
        <w:t xml:space="preserve"> (per rack): 3.3m </w:t>
      </w:r>
    </w:p>
    <w:p w14:paraId="163034FD" w14:textId="611511EB" w:rsidR="00E8341B" w:rsidRDefault="00E8341B">
      <w:r>
        <w:t>Shelf spacing</w:t>
      </w:r>
      <w:r w:rsidR="00ED7481">
        <w:t xml:space="preserve"> (between shelves)</w:t>
      </w:r>
      <w:r>
        <w:t xml:space="preserve">: </w:t>
      </w:r>
      <w:r w:rsidR="00341B44">
        <w:t xml:space="preserve">3.5m </w:t>
      </w:r>
    </w:p>
    <w:p w14:paraId="744A9ED5" w14:textId="2F858CC4" w:rsidR="00341B44" w:rsidRDefault="00341B44">
      <w:r>
        <w:lastRenderedPageBreak/>
        <w:t xml:space="preserve">Width of shelves: about 2 to 2.4m </w:t>
      </w:r>
      <w:r w:rsidR="00ED7481">
        <w:t>(2 sided)</w:t>
      </w:r>
    </w:p>
    <w:p w14:paraId="2C8E613F" w14:textId="54C16F88" w:rsidR="00B86FD1" w:rsidRDefault="00B86FD1">
      <w:r>
        <w:t>Standard palette size: 1.2m (width), 1m</w:t>
      </w:r>
    </w:p>
    <w:p w14:paraId="159CEC03" w14:textId="77777777" w:rsidR="00ED7481" w:rsidRDefault="00ED7481"/>
    <w:p w14:paraId="278838DB" w14:textId="3175F74C" w:rsidR="00E8341B" w:rsidRDefault="00E8341B">
      <w:r>
        <w:t>Normal demand for the movement of the shelves: 80 palettes a day</w:t>
      </w:r>
    </w:p>
    <w:p w14:paraId="404D82FE" w14:textId="72C26862" w:rsidR="00E8341B" w:rsidRDefault="00E8341B">
      <w:r>
        <w:t>Empty warehouse palettes: 53/2031</w:t>
      </w:r>
    </w:p>
    <w:p w14:paraId="272B6AD8" w14:textId="4A04291F" w:rsidR="00E8341B" w:rsidRDefault="00F467DF">
      <w:r>
        <w:t xml:space="preserve">IF take 1.5 carton, take out 2 cartons, then put 0.5 cartons back. </w:t>
      </w:r>
    </w:p>
    <w:p w14:paraId="1CAA7004" w14:textId="3D21C60B" w:rsidR="00F467DF" w:rsidRDefault="00F467DF">
      <w:r>
        <w:t xml:space="preserve">Retrieved based on date of storage. </w:t>
      </w:r>
    </w:p>
    <w:p w14:paraId="1C50BA58" w14:textId="60098FAB" w:rsidR="00B86FD1" w:rsidRDefault="00B86FD1"/>
    <w:p w14:paraId="69D97AD2" w14:textId="5DF53939" w:rsidR="00B86FD1" w:rsidRDefault="00B86FD1">
      <w:r>
        <w:t>Forklift speed: 6km/hr. (safety)</w:t>
      </w:r>
    </w:p>
    <w:p w14:paraId="23A12CA8" w14:textId="27C7DF28" w:rsidR="00BE1A35" w:rsidRDefault="00BE1A35">
      <w:r>
        <w:t xml:space="preserve">Forklift is more stable, lift truck is used more often. </w:t>
      </w:r>
    </w:p>
    <w:p w14:paraId="54CE502A" w14:textId="4ACFF7B4" w:rsidR="00BE1A35" w:rsidRDefault="00BE1A35">
      <w:r>
        <w:t xml:space="preserve">Run for about half of a day. </w:t>
      </w:r>
      <w:r w:rsidR="00A43105">
        <w:t>(5 hours)</w:t>
      </w:r>
    </w:p>
    <w:p w14:paraId="74F84D10" w14:textId="16E00054" w:rsidR="00BE1A35" w:rsidRDefault="00BE1A35">
      <w:r>
        <w:t xml:space="preserve">What’s the average distance they run: </w:t>
      </w:r>
      <w:r w:rsidR="00A43105">
        <w:t>Don’t know</w:t>
      </w:r>
    </w:p>
    <w:p w14:paraId="1C64501F" w14:textId="4F6263A4" w:rsidR="00B86FD1" w:rsidRDefault="00B86FD1"/>
    <w:p w14:paraId="0C957521" w14:textId="3FA68357" w:rsidR="00B86FD1" w:rsidRDefault="00B86FD1">
      <w:r>
        <w:t>Movement of inventory:</w:t>
      </w:r>
    </w:p>
    <w:p w14:paraId="6CAA0870" w14:textId="0063B55C" w:rsidR="00B86FD1" w:rsidRDefault="00B86FD1">
      <w:r>
        <w:t xml:space="preserve">A few types of movement: Today we pick for tmr (put at somewhere inside the </w:t>
      </w:r>
      <w:r w:rsidR="00650407">
        <w:t>warehouse) (</w:t>
      </w:r>
      <w:r w:rsidR="00D13CAB">
        <w:t>refer to main image, the empty spaces are used for the movement of inventory)</w:t>
      </w:r>
    </w:p>
    <w:p w14:paraId="05F84AFC" w14:textId="2626F10E" w:rsidR="00B86FD1" w:rsidRDefault="00B86FD1">
      <w:r>
        <w:t>Goods that come in: Store at docking area, for QA to inspect.</w:t>
      </w:r>
    </w:p>
    <w:p w14:paraId="3EFA6148" w14:textId="2672CDAA" w:rsidR="00B86FD1" w:rsidRDefault="00B86FD1"/>
    <w:p w14:paraId="1D48C9AD" w14:textId="1B744831" w:rsidR="00B86FD1" w:rsidRDefault="00B86FD1">
      <w:r>
        <w:t xml:space="preserve">When passed back from QA, we will do the printing for our own box label, after which we will group the carton label to our supplier label. (as 1 palette) then move it to the shelf </w:t>
      </w:r>
    </w:p>
    <w:p w14:paraId="5702391F" w14:textId="0B563262" w:rsidR="00E8341B" w:rsidRDefault="00E8341B"/>
    <w:p w14:paraId="04D77E18" w14:textId="42F73FFD" w:rsidR="00E8341B" w:rsidRDefault="00E8341B">
      <w:r>
        <w:t xml:space="preserve">QA might take up to 3 to 5 days to do inspection on the goods. </w:t>
      </w:r>
    </w:p>
    <w:p w14:paraId="3A979A26" w14:textId="77777777" w:rsidR="00E8341B" w:rsidRDefault="00E8341B"/>
    <w:p w14:paraId="1C03B19C" w14:textId="77777777" w:rsidR="00B86FD1" w:rsidRDefault="00B86FD1"/>
    <w:sectPr w:rsidR="00B86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BB"/>
    <w:rsid w:val="00341B44"/>
    <w:rsid w:val="0055592F"/>
    <w:rsid w:val="00650407"/>
    <w:rsid w:val="006B5EBB"/>
    <w:rsid w:val="00726493"/>
    <w:rsid w:val="007B3390"/>
    <w:rsid w:val="00852000"/>
    <w:rsid w:val="00A43105"/>
    <w:rsid w:val="00AD4D64"/>
    <w:rsid w:val="00B86FD1"/>
    <w:rsid w:val="00BD7DC7"/>
    <w:rsid w:val="00BE1A35"/>
    <w:rsid w:val="00D13CAB"/>
    <w:rsid w:val="00E25BA3"/>
    <w:rsid w:val="00E8341B"/>
    <w:rsid w:val="00ED7481"/>
    <w:rsid w:val="00F4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FCF5"/>
  <w15:chartTrackingRefBased/>
  <w15:docId w15:val="{1F9F6181-A327-4B26-BB83-A3EE3A93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Dai</dc:creator>
  <cp:keywords/>
  <dc:description/>
  <cp:lastModifiedBy>Orion Dai</cp:lastModifiedBy>
  <cp:revision>11</cp:revision>
  <dcterms:created xsi:type="dcterms:W3CDTF">2019-08-06T01:54:00Z</dcterms:created>
  <dcterms:modified xsi:type="dcterms:W3CDTF">2019-08-07T17:07:00Z</dcterms:modified>
</cp:coreProperties>
</file>