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270CC3">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9" o:title="BD10290_"/>
          </v:shape>
        </w:pict>
      </w:r>
    </w:p>
    <w:p w14:paraId="57B6B325" w14:textId="7746A896" w:rsidR="008E4A94" w:rsidRPr="00424BCD" w:rsidRDefault="003C007C">
      <w:pPr>
        <w:tabs>
          <w:tab w:val="left" w:pos="1980"/>
        </w:tabs>
        <w:spacing w:before="120"/>
      </w:pPr>
      <w:r>
        <w:rPr>
          <w:b/>
          <w:sz w:val="22"/>
          <w:szCs w:val="22"/>
        </w:rPr>
        <w:t>Project Name:</w:t>
      </w:r>
      <w:r>
        <w:rPr>
          <w:sz w:val="22"/>
          <w:szCs w:val="22"/>
        </w:rPr>
        <w:tab/>
      </w:r>
      <w:r w:rsidR="009C6992">
        <w:t xml:space="preserve">Optimization of </w:t>
      </w:r>
      <w:proofErr w:type="spellStart"/>
      <w:r w:rsidR="009C6992">
        <w:t>Kititem</w:t>
      </w:r>
      <w:proofErr w:type="spellEnd"/>
      <w:r w:rsidR="009C6992">
        <w:t xml:space="preserve"> Distribution</w:t>
      </w:r>
    </w:p>
    <w:p w14:paraId="17036BD5" w14:textId="0E20802E"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9C6992">
        <w:rPr>
          <w:bCs/>
          <w:sz w:val="22"/>
          <w:szCs w:val="22"/>
        </w:rPr>
        <w:t>Logistic</w:t>
      </w:r>
    </w:p>
    <w:p w14:paraId="794C989A" w14:textId="4DD7A3FB"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9C6992">
        <w:rPr>
          <w:sz w:val="22"/>
          <w:szCs w:val="22"/>
        </w:rPr>
        <w:t>Supply chain</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270CC3">
      <w:pPr>
        <w:spacing w:before="240" w:after="240"/>
        <w:jc w:val="center"/>
      </w:pPr>
      <w:r>
        <w:rPr>
          <w:noProof/>
        </w:rPr>
        <w:pict w14:anchorId="4863E9D2">
          <v:shape id="_x0000_i1026" type="#_x0000_t75" alt="" style="width:6in;height:7.2pt;mso-width-percent:0;mso-height-percent:0;mso-width-percent:0;mso-height-percent:0"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634B4C86" w:rsidR="008E4A94" w:rsidRDefault="009C6992">
            <w:pPr>
              <w:pBdr>
                <w:top w:val="nil"/>
                <w:left w:val="nil"/>
                <w:bottom w:val="nil"/>
                <w:right w:val="nil"/>
                <w:between w:val="nil"/>
              </w:pBdr>
              <w:spacing w:before="20" w:after="60"/>
              <w:ind w:left="14" w:hanging="14"/>
              <w:rPr>
                <w:color w:val="000000"/>
              </w:rPr>
            </w:pPr>
            <w:r>
              <w:rPr>
                <w:color w:val="000000"/>
              </w:rPr>
              <w:t>Deepanivasini B S</w:t>
            </w:r>
          </w:p>
        </w:tc>
        <w:tc>
          <w:tcPr>
            <w:tcW w:w="4248" w:type="dxa"/>
            <w:tcMar>
              <w:top w:w="43" w:type="dxa"/>
              <w:bottom w:w="43" w:type="dxa"/>
            </w:tcMar>
          </w:tcPr>
          <w:p w14:paraId="7F3F8B0D" w14:textId="1A128FE4" w:rsidR="008E4A94" w:rsidRDefault="009C6992">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3E1F1910" w:rsidR="008E4A94" w:rsidRDefault="009C699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24</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1</w:t>
            </w:r>
            <w:r w:rsidR="003C007C">
              <w:rPr>
                <w:rFonts w:ascii="Times New Roman" w:eastAsia="Times New Roman" w:hAnsi="Times New Roman" w:cs="Times New Roman"/>
                <w:color w:val="0000FF"/>
                <w:sz w:val="22"/>
                <w:szCs w:val="22"/>
              </w:rPr>
              <w:t>/202</w:t>
            </w:r>
            <w:r w:rsidR="003D6605">
              <w:rPr>
                <w:rFonts w:ascii="Times New Roman" w:eastAsia="Times New Roman" w:hAnsi="Times New Roman" w:cs="Times New Roman"/>
                <w:color w:val="0000FF"/>
                <w:sz w:val="22"/>
                <w:szCs w:val="22"/>
              </w:rPr>
              <w:t>3</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3A3432D5" w:rsidR="008E4A94" w:rsidRDefault="00AC216A" w:rsidP="00AC216A">
      <w:pPr>
        <w:spacing w:before="240"/>
        <w:ind w:left="90" w:hanging="585"/>
        <w:jc w:val="both"/>
      </w:pPr>
      <w:r>
        <w:t xml:space="preserve">          </w:t>
      </w:r>
      <w:r w:rsidR="003119A9" w:rsidRPr="003119A9">
        <w:t>The project charter for optimizing kit item distribution delineates the scope, objectives, and overarching strategy for the project's initiation, planning, execution, control, and assessment. Serving as the definitive source for project stakeholders, it crystallizes project goals, scope, organizational structure, estimates, work plan, and budgetary considerations. This document stands as a contractual agreement between the Project Team and Project Sponsors, explicitly outlining the deliverables aligned with budgetary constraints, temporal deadlines, identified risks, resource allocations, and agreed-upon standards for the project's optimization of kit item distribution.</w:t>
      </w:r>
    </w:p>
    <w:p w14:paraId="5B848160" w14:textId="77777777" w:rsidR="008E4A94" w:rsidRDefault="00270CC3">
      <w:pPr>
        <w:spacing w:before="240" w:after="120"/>
      </w:pPr>
      <w:r>
        <w:rPr>
          <w:noProof/>
        </w:rPr>
        <w:pict w14:anchorId="3C0DFFD2">
          <v:shape id="_x0000_i1027" type="#_x0000_t75" alt="" style="width:6in;height:7.2pt;mso-width-percent:0;mso-height-percent:0;mso-width-percent:0;mso-height-percent:0" o:hralign="center" o:hr="t">
            <v:imagedata r:id="rId9"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21D39F2E" w14:textId="77777777" w:rsidR="003119A9" w:rsidRPr="003119A9" w:rsidRDefault="003119A9" w:rsidP="003119A9">
      <w:pPr>
        <w:spacing w:before="240" w:after="120"/>
        <w:rPr>
          <w:lang w:val="en-IN"/>
        </w:rPr>
      </w:pPr>
      <w:r w:rsidRPr="003119A9">
        <w:rPr>
          <w:lang w:val="en-IN"/>
        </w:rPr>
        <w:t>Business Problem: Inefficient sourcing and distribution of unique kit items for a leading automotive manufacturer.</w:t>
      </w:r>
    </w:p>
    <w:p w14:paraId="3EA03AEB" w14:textId="77777777" w:rsidR="003119A9" w:rsidRDefault="003119A9" w:rsidP="003119A9">
      <w:pPr>
        <w:spacing w:before="240" w:after="120"/>
      </w:pPr>
      <w:r w:rsidRPr="003119A9">
        <w:rPr>
          <w:lang w:val="en-IN"/>
        </w:rPr>
        <w:t>●</w:t>
      </w:r>
      <w:r w:rsidRPr="003119A9">
        <w:rPr>
          <w:lang w:val="en-IN"/>
        </w:rPr>
        <w:tab/>
      </w:r>
      <w:r w:rsidRPr="003119A9">
        <w:t xml:space="preserve">Business </w:t>
      </w:r>
      <w:proofErr w:type="gramStart"/>
      <w:r w:rsidRPr="003119A9">
        <w:t>Objective :</w:t>
      </w:r>
      <w:proofErr w:type="gramEnd"/>
      <w:r w:rsidRPr="003119A9">
        <w:t xml:space="preserve"> Maximize efficient kit delivery </w:t>
      </w:r>
    </w:p>
    <w:p w14:paraId="03BD29E2" w14:textId="7F5F64BC" w:rsidR="003119A9" w:rsidRPr="003119A9" w:rsidRDefault="003119A9" w:rsidP="003119A9">
      <w:pPr>
        <w:pStyle w:val="ListParagraph"/>
        <w:numPr>
          <w:ilvl w:val="0"/>
          <w:numId w:val="15"/>
        </w:numPr>
        <w:spacing w:before="240" w:after="120" w:line="360" w:lineRule="auto"/>
        <w:rPr>
          <w:lang w:val="en-IN"/>
        </w:rPr>
      </w:pPr>
      <w:r>
        <w:t xml:space="preserve">      </w:t>
      </w:r>
      <w:r w:rsidRPr="003119A9">
        <w:t xml:space="preserve">Business </w:t>
      </w:r>
      <w:proofErr w:type="gramStart"/>
      <w:r w:rsidRPr="003119A9">
        <w:t>Constraint :</w:t>
      </w:r>
      <w:proofErr w:type="gramEnd"/>
      <w:r w:rsidRPr="003119A9">
        <w:t xml:space="preserve"> Maximize the supply Consistency</w:t>
      </w:r>
    </w:p>
    <w:p w14:paraId="14EA6015" w14:textId="26F0429D" w:rsidR="003119A9" w:rsidRPr="003119A9" w:rsidRDefault="003119A9" w:rsidP="003119A9">
      <w:pPr>
        <w:pStyle w:val="ListParagraph"/>
        <w:numPr>
          <w:ilvl w:val="0"/>
          <w:numId w:val="15"/>
        </w:numPr>
        <w:spacing w:before="240" w:after="120" w:line="360" w:lineRule="auto"/>
        <w:rPr>
          <w:lang w:val="en-IN"/>
        </w:rPr>
      </w:pPr>
      <w:r>
        <w:t xml:space="preserve">      </w:t>
      </w:r>
      <w:r w:rsidRPr="003119A9">
        <w:t xml:space="preserve">Success </w:t>
      </w:r>
      <w:proofErr w:type="gramStart"/>
      <w:r w:rsidRPr="003119A9">
        <w:t>Criteria :</w:t>
      </w:r>
      <w:proofErr w:type="gramEnd"/>
      <w:r w:rsidRPr="003119A9">
        <w:t xml:space="preserve"> </w:t>
      </w:r>
    </w:p>
    <w:p w14:paraId="62664A84" w14:textId="77777777" w:rsidR="003119A9" w:rsidRPr="003119A9" w:rsidRDefault="003119A9" w:rsidP="003119A9">
      <w:pPr>
        <w:pStyle w:val="ListParagraph"/>
        <w:numPr>
          <w:ilvl w:val="1"/>
          <w:numId w:val="15"/>
        </w:numPr>
        <w:spacing w:before="240" w:after="120" w:line="360" w:lineRule="auto"/>
        <w:rPr>
          <w:lang w:val="en-IN"/>
        </w:rPr>
      </w:pPr>
      <w:proofErr w:type="spellStart"/>
      <w:r w:rsidRPr="003119A9">
        <w:t>Buisness</w:t>
      </w:r>
      <w:proofErr w:type="spellEnd"/>
      <w:r w:rsidRPr="003119A9">
        <w:t xml:space="preserve"> Success </w:t>
      </w:r>
      <w:proofErr w:type="gramStart"/>
      <w:r w:rsidRPr="003119A9">
        <w:t>Criteria :</w:t>
      </w:r>
      <w:proofErr w:type="gramEnd"/>
      <w:r w:rsidRPr="003119A9">
        <w:t xml:space="preserve"> Minimize the delay by </w:t>
      </w:r>
      <w:proofErr w:type="spellStart"/>
      <w:r w:rsidRPr="003119A9">
        <w:t>atleast</w:t>
      </w:r>
      <w:proofErr w:type="spellEnd"/>
      <w:r w:rsidRPr="003119A9">
        <w:t xml:space="preserve"> 10%</w:t>
      </w:r>
    </w:p>
    <w:p w14:paraId="4F729FA7" w14:textId="3FD066A4" w:rsidR="003119A9" w:rsidRPr="003119A9" w:rsidRDefault="003119A9" w:rsidP="003119A9">
      <w:pPr>
        <w:pStyle w:val="ListParagraph"/>
        <w:numPr>
          <w:ilvl w:val="1"/>
          <w:numId w:val="15"/>
        </w:numPr>
        <w:spacing w:before="240" w:after="120" w:line="360" w:lineRule="auto"/>
        <w:rPr>
          <w:lang w:val="en-IN"/>
        </w:rPr>
      </w:pPr>
      <w:r w:rsidRPr="003119A9">
        <w:t xml:space="preserve">ML Success </w:t>
      </w:r>
      <w:proofErr w:type="gramStart"/>
      <w:r w:rsidRPr="003119A9">
        <w:t>Criteria :</w:t>
      </w:r>
      <w:proofErr w:type="gramEnd"/>
      <w:r w:rsidRPr="003119A9">
        <w:t xml:space="preserve"> Achieve an accuracy of 90% </w:t>
      </w:r>
    </w:p>
    <w:p w14:paraId="6F1450D1" w14:textId="0945A25E" w:rsidR="003119A9" w:rsidRPr="003119A9" w:rsidRDefault="003119A9" w:rsidP="003119A9">
      <w:pPr>
        <w:pStyle w:val="ListParagraph"/>
        <w:numPr>
          <w:ilvl w:val="1"/>
          <w:numId w:val="15"/>
        </w:numPr>
        <w:spacing w:before="240" w:after="120" w:line="360" w:lineRule="auto"/>
        <w:rPr>
          <w:lang w:val="en-IN"/>
        </w:rPr>
      </w:pPr>
      <w:r w:rsidRPr="003119A9">
        <w:t xml:space="preserve">Economic Success </w:t>
      </w:r>
      <w:proofErr w:type="gramStart"/>
      <w:r w:rsidRPr="003119A9">
        <w:t>Criteria :</w:t>
      </w:r>
      <w:proofErr w:type="gramEnd"/>
      <w:r w:rsidRPr="003119A9">
        <w:t xml:space="preserve"> Achieve a cost saving of </w:t>
      </w:r>
      <w:proofErr w:type="spellStart"/>
      <w:r w:rsidRPr="003119A9">
        <w:t>atleast</w:t>
      </w:r>
      <w:proofErr w:type="spellEnd"/>
      <w:r w:rsidRPr="003119A9">
        <w:t xml:space="preserve"> $1M</w:t>
      </w:r>
      <w:r w:rsidRPr="003119A9">
        <w:rPr>
          <w:lang w:val="en-IN"/>
        </w:rPr>
        <w:t>.</w:t>
      </w:r>
    </w:p>
    <w:p w14:paraId="796D4BA5" w14:textId="62A86D62" w:rsidR="003119A9" w:rsidRPr="003119A9" w:rsidRDefault="003119A9" w:rsidP="003119A9">
      <w:pPr>
        <w:spacing w:before="240" w:after="120" w:line="276" w:lineRule="auto"/>
        <w:rPr>
          <w:lang w:val="en-IN"/>
        </w:rPr>
      </w:pPr>
      <w:r w:rsidRPr="003119A9">
        <w:rPr>
          <w:lang w:val="en-IN"/>
        </w:rPr>
        <w:t>●</w:t>
      </w:r>
      <w:r w:rsidRPr="003119A9">
        <w:rPr>
          <w:lang w:val="en-IN"/>
        </w:rPr>
        <w:tab/>
        <w:t xml:space="preserve">Data Collection: </w:t>
      </w:r>
      <w:r w:rsidRPr="003119A9">
        <w:t>Systematic data collection for optimizing kit item distribution involves gathering relevant information on inventory, demand, costs, and logistics to inform the project's efficiency improvements.</w:t>
      </w:r>
    </w:p>
    <w:p w14:paraId="70FC0488" w14:textId="77777777" w:rsidR="003119A9" w:rsidRPr="003119A9" w:rsidRDefault="003119A9" w:rsidP="003119A9">
      <w:pPr>
        <w:spacing w:before="240" w:after="120"/>
        <w:rPr>
          <w:lang w:val="en-IN"/>
        </w:rPr>
      </w:pPr>
      <w:r w:rsidRPr="003119A9">
        <w:rPr>
          <w:lang w:val="en-IN"/>
        </w:rPr>
        <w:t>●</w:t>
      </w:r>
      <w:r w:rsidRPr="003119A9">
        <w:rPr>
          <w:lang w:val="en-IN"/>
        </w:rPr>
        <w:tab/>
        <w:t>Scope: Optimization of kit item distribution within the supply chain department.</w:t>
      </w:r>
    </w:p>
    <w:p w14:paraId="0F46BE89" w14:textId="54D4B6E1" w:rsidR="003119A9" w:rsidRPr="003119A9" w:rsidRDefault="003119A9" w:rsidP="003119A9">
      <w:pPr>
        <w:spacing w:before="240" w:after="120"/>
        <w:rPr>
          <w:lang w:val="en-IN"/>
        </w:rPr>
      </w:pPr>
      <w:r w:rsidRPr="003119A9">
        <w:rPr>
          <w:lang w:val="en-IN"/>
        </w:rPr>
        <w:t>●</w:t>
      </w:r>
      <w:r w:rsidRPr="003119A9">
        <w:rPr>
          <w:lang w:val="en-IN"/>
        </w:rPr>
        <w:tab/>
        <w:t>Assumptions:</w:t>
      </w:r>
      <w:r>
        <w:rPr>
          <w:lang w:val="en-IN"/>
        </w:rPr>
        <w:t xml:space="preserve"> </w:t>
      </w:r>
      <w:r w:rsidRPr="003119A9">
        <w:rPr>
          <w:lang w:val="en-IN"/>
        </w:rPr>
        <w:t>Data will be provided by the customer</w:t>
      </w:r>
    </w:p>
    <w:p w14:paraId="28083B41" w14:textId="3864578E" w:rsidR="003119A9" w:rsidRPr="003119A9" w:rsidRDefault="003119A9" w:rsidP="003119A9">
      <w:pPr>
        <w:spacing w:before="240" w:after="120"/>
        <w:rPr>
          <w:lang w:val="en-IN"/>
        </w:rPr>
      </w:pPr>
      <w:r w:rsidRPr="003119A9">
        <w:rPr>
          <w:lang w:val="en-IN"/>
        </w:rPr>
        <w:t>●</w:t>
      </w:r>
      <w:r w:rsidRPr="003119A9">
        <w:rPr>
          <w:lang w:val="en-IN"/>
        </w:rPr>
        <w:tab/>
        <w:t>Risks: Required data available</w:t>
      </w:r>
      <w:r>
        <w:rPr>
          <w:lang w:val="en-IN"/>
        </w:rPr>
        <w:t xml:space="preserve"> is very less</w:t>
      </w:r>
    </w:p>
    <w:p w14:paraId="5ED5E9E7" w14:textId="5960077B" w:rsidR="003119A9" w:rsidRPr="003119A9" w:rsidRDefault="003119A9" w:rsidP="003119A9">
      <w:pPr>
        <w:spacing w:before="240" w:after="120"/>
        <w:rPr>
          <w:lang w:val="en-IN"/>
        </w:rPr>
      </w:pPr>
      <w:r w:rsidRPr="003119A9">
        <w:rPr>
          <w:lang w:val="en-IN"/>
        </w:rPr>
        <w:t>●</w:t>
      </w:r>
      <w:r w:rsidRPr="003119A9">
        <w:rPr>
          <w:lang w:val="en-IN"/>
        </w:rPr>
        <w:tab/>
        <w:t xml:space="preserve">Costs: </w:t>
      </w:r>
      <w:r>
        <w:rPr>
          <w:lang w:val="en-IN"/>
        </w:rPr>
        <w:t>N/A</w:t>
      </w:r>
    </w:p>
    <w:p w14:paraId="4F7B3316" w14:textId="1C4DDC63" w:rsidR="003119A9" w:rsidRPr="003119A9" w:rsidRDefault="003119A9" w:rsidP="003119A9">
      <w:pPr>
        <w:spacing w:before="240" w:after="120"/>
        <w:rPr>
          <w:lang w:val="en-IN"/>
        </w:rPr>
      </w:pPr>
      <w:r w:rsidRPr="003119A9">
        <w:rPr>
          <w:lang w:val="en-IN"/>
        </w:rPr>
        <w:t>●</w:t>
      </w:r>
      <w:r w:rsidRPr="003119A9">
        <w:rPr>
          <w:lang w:val="en-IN"/>
        </w:rPr>
        <w:tab/>
        <w:t xml:space="preserve">Timeline: Project will be for </w:t>
      </w:r>
      <w:r>
        <w:rPr>
          <w:lang w:val="en-IN"/>
        </w:rPr>
        <w:t>25</w:t>
      </w:r>
      <w:r w:rsidRPr="003119A9">
        <w:rPr>
          <w:lang w:val="en-IN"/>
        </w:rPr>
        <w:t xml:space="preserve"> to </w:t>
      </w:r>
      <w:r>
        <w:rPr>
          <w:lang w:val="en-IN"/>
        </w:rPr>
        <w:t>3</w:t>
      </w:r>
      <w:r w:rsidRPr="003119A9">
        <w:rPr>
          <w:lang w:val="en-IN"/>
        </w:rPr>
        <w:t xml:space="preserve">5 days. </w:t>
      </w:r>
    </w:p>
    <w:p w14:paraId="3907F62B" w14:textId="4463A99C" w:rsidR="008E4A94" w:rsidRDefault="003119A9" w:rsidP="003119A9">
      <w:pPr>
        <w:spacing w:before="240" w:after="120"/>
      </w:pPr>
      <w:r w:rsidRPr="003119A9">
        <w:rPr>
          <w:lang w:val="en-IN"/>
        </w:rPr>
        <w:t>●</w:t>
      </w:r>
      <w:r w:rsidRPr="003119A9">
        <w:rPr>
          <w:lang w:val="en-IN"/>
        </w:rPr>
        <w:tab/>
        <w:t>Approach: Data Analytics Project Management Methodology</w:t>
      </w:r>
      <w:r w:rsidR="00270CC3">
        <w:rPr>
          <w:noProof/>
        </w:rPr>
        <w:pict w14:anchorId="001BEFAA">
          <v:shape id="_x0000_i1042" type="#_x0000_t75" alt="" style="width:6in;height:7.2pt;mso-width-percent:0;mso-height-percent:0;mso-width-percent:0;mso-height-percent:0" o:hralign="center" o:hr="t">
            <v:imagedata r:id="rId9"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270CC3">
      <w:pPr>
        <w:spacing w:before="240" w:after="120"/>
      </w:pPr>
      <w:r>
        <w:rPr>
          <w:noProof/>
        </w:rPr>
        <w:pict w14:anchorId="4AC5EE1A">
          <v:shape id="_x0000_i1029" type="#_x0000_t75" alt="" style="width:6in;height:7.2pt;mso-width-percent:0;mso-height-percent:0;mso-width-percent:0;mso-height-percent:0"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ECAAD00"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w:t>
      </w:r>
      <w:r w:rsidR="00522B14">
        <w:t>0</w:t>
      </w:r>
      <w:r w:rsidR="00FE5B92">
        <w:t>5/</w:t>
      </w:r>
      <w:r w:rsidR="00424BCD">
        <w:t>10</w:t>
      </w:r>
      <w:r w:rsidR="00FE5B92">
        <w:t>/202</w:t>
      </w:r>
      <w:r w:rsidR="00424BCD">
        <w:t>1</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project architecture, explore various public forums to </w:t>
            </w:r>
            <w:r w:rsidRPr="00AC216A">
              <w:rPr>
                <w:color w:val="000000"/>
              </w:rPr>
              <w:lastRenderedPageBreak/>
              <w:t>collect relevant data, Data Preparation.</w:t>
            </w:r>
          </w:p>
        </w:tc>
        <w:tc>
          <w:tcPr>
            <w:tcW w:w="1440" w:type="dxa"/>
            <w:tcMar>
              <w:top w:w="43" w:type="dxa"/>
              <w:left w:w="115" w:type="dxa"/>
              <w:bottom w:w="43" w:type="dxa"/>
              <w:right w:w="115" w:type="dxa"/>
            </w:tcMar>
          </w:tcPr>
          <w:p w14:paraId="3B5F36A6" w14:textId="684D9238"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w:t>
            </w:r>
            <w:r w:rsidR="003119A9">
              <w:rPr>
                <w:color w:val="000000"/>
              </w:rPr>
              <w:t>23</w:t>
            </w:r>
            <w:r>
              <w:rPr>
                <w:color w:val="000000"/>
              </w:rPr>
              <w:t>/0</w:t>
            </w:r>
            <w:r w:rsidR="003119A9">
              <w:rPr>
                <w:color w:val="000000"/>
              </w:rPr>
              <w:t>1</w:t>
            </w:r>
            <w:r>
              <w:rPr>
                <w:color w:val="000000"/>
              </w:rPr>
              <w:t>/202</w:t>
            </w:r>
            <w:r w:rsidR="003119A9">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09C64BB" w:rsidR="00C94F7A" w:rsidRDefault="00C94F7A" w:rsidP="00C94F7A">
            <w:pPr>
              <w:widowControl w:val="0"/>
              <w:pBdr>
                <w:top w:val="nil"/>
                <w:left w:val="nil"/>
                <w:bottom w:val="nil"/>
                <w:right w:val="nil"/>
                <w:between w:val="nil"/>
              </w:pBdr>
              <w:spacing w:before="20" w:after="60"/>
              <w:rPr>
                <w:color w:val="000000"/>
              </w:rPr>
            </w:pPr>
            <w:r>
              <w:rPr>
                <w:color w:val="000000"/>
              </w:rPr>
              <w:t>[2</w:t>
            </w:r>
            <w:r w:rsidR="003119A9">
              <w:rPr>
                <w:color w:val="000000"/>
              </w:rPr>
              <w:t>5</w:t>
            </w:r>
            <w:r>
              <w:rPr>
                <w:color w:val="000000"/>
              </w:rPr>
              <w:t>/0</w:t>
            </w:r>
            <w:r w:rsidR="003119A9">
              <w:rPr>
                <w:color w:val="000000"/>
              </w:rPr>
              <w:t>1</w:t>
            </w:r>
            <w:r>
              <w:rPr>
                <w:color w:val="000000"/>
              </w:rPr>
              <w:t>/202</w:t>
            </w:r>
            <w:r w:rsidR="003119A9">
              <w:rPr>
                <w:color w:val="000000"/>
              </w:rPr>
              <w:t>4</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lastRenderedPageBreak/>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179139BB" w:rsidR="00C94F7A" w:rsidRPr="00960A9C" w:rsidRDefault="00C94F7A" w:rsidP="00C94F7A">
            <w:pPr>
              <w:widowControl w:val="0"/>
              <w:pBdr>
                <w:top w:val="nil"/>
                <w:left w:val="nil"/>
                <w:bottom w:val="nil"/>
                <w:right w:val="nil"/>
                <w:between w:val="nil"/>
              </w:pBdr>
              <w:spacing w:before="20" w:after="60"/>
            </w:pPr>
            <w:r w:rsidRPr="00960A9C">
              <w:t>[</w:t>
            </w:r>
            <w:r w:rsidR="003119A9">
              <w:t>01</w:t>
            </w:r>
            <w:r w:rsidRPr="00960A9C">
              <w:t>/</w:t>
            </w:r>
            <w:r>
              <w:t>0</w:t>
            </w:r>
            <w:r w:rsidR="003119A9">
              <w:t>2</w:t>
            </w:r>
            <w:r w:rsidRPr="00960A9C">
              <w:t>/202</w:t>
            </w:r>
            <w:r w:rsidR="003119A9">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7AAC9FE8" w:rsidR="00C94F7A" w:rsidRDefault="00C94F7A" w:rsidP="00C94F7A">
            <w:pPr>
              <w:widowControl w:val="0"/>
              <w:pBdr>
                <w:top w:val="nil"/>
                <w:left w:val="nil"/>
                <w:bottom w:val="nil"/>
                <w:right w:val="nil"/>
                <w:between w:val="nil"/>
              </w:pBdr>
              <w:spacing w:before="20" w:after="60"/>
              <w:rPr>
                <w:color w:val="000000"/>
              </w:rPr>
            </w:pPr>
            <w:r w:rsidRPr="00960A9C">
              <w:t>[</w:t>
            </w:r>
            <w:r w:rsidR="003119A9">
              <w:t>15</w:t>
            </w:r>
            <w:r w:rsidRPr="00960A9C">
              <w:t>/</w:t>
            </w:r>
            <w:r w:rsidR="003119A9">
              <w:t>02</w:t>
            </w:r>
            <w:r w:rsidRPr="00960A9C">
              <w:t>/202</w:t>
            </w:r>
            <w:r w:rsidR="003119A9">
              <w:t>4</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35C43D1A" w:rsidR="00C94F7A" w:rsidRDefault="00C94F7A" w:rsidP="00C94F7A">
            <w:pPr>
              <w:widowControl w:val="0"/>
              <w:pBdr>
                <w:top w:val="nil"/>
                <w:left w:val="nil"/>
                <w:bottom w:val="nil"/>
                <w:right w:val="nil"/>
                <w:between w:val="nil"/>
              </w:pBdr>
              <w:spacing w:before="20" w:after="60"/>
              <w:rPr>
                <w:color w:val="000000"/>
              </w:rPr>
            </w:pPr>
            <w:r>
              <w:rPr>
                <w:color w:val="000000"/>
              </w:rPr>
              <w:t>[</w:t>
            </w:r>
            <w:r w:rsidR="003119A9">
              <w:rPr>
                <w:color w:val="000000"/>
              </w:rPr>
              <w:t>15</w:t>
            </w:r>
            <w:r w:rsidR="00522B14">
              <w:rPr>
                <w:color w:val="000000"/>
              </w:rPr>
              <w:t>/</w:t>
            </w:r>
            <w:r w:rsidR="003119A9">
              <w:rPr>
                <w:color w:val="000000"/>
              </w:rPr>
              <w:t>02</w:t>
            </w:r>
            <w:r>
              <w:rPr>
                <w:color w:val="000000"/>
              </w:rPr>
              <w:t>/202</w:t>
            </w:r>
            <w:r w:rsidR="003119A9">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60BC627" w:rsidR="00C94F7A" w:rsidRDefault="00C94F7A" w:rsidP="00C94F7A">
            <w:pPr>
              <w:widowControl w:val="0"/>
              <w:pBdr>
                <w:top w:val="nil"/>
                <w:left w:val="nil"/>
                <w:bottom w:val="nil"/>
                <w:right w:val="nil"/>
                <w:between w:val="nil"/>
              </w:pBdr>
              <w:spacing w:before="20" w:after="60"/>
              <w:rPr>
                <w:color w:val="000000"/>
              </w:rPr>
            </w:pPr>
            <w:r>
              <w:rPr>
                <w:color w:val="000000"/>
              </w:rPr>
              <w:t>[</w:t>
            </w:r>
            <w:r w:rsidR="003119A9">
              <w:rPr>
                <w:color w:val="000000"/>
              </w:rPr>
              <w:t>25</w:t>
            </w:r>
            <w:r>
              <w:rPr>
                <w:color w:val="000000"/>
              </w:rPr>
              <w:t>/</w:t>
            </w:r>
            <w:r w:rsidR="003119A9">
              <w:rPr>
                <w:color w:val="000000"/>
              </w:rPr>
              <w:t>02</w:t>
            </w:r>
            <w:r>
              <w:rPr>
                <w:color w:val="000000"/>
              </w:rPr>
              <w:t>/202</w:t>
            </w:r>
            <w:r w:rsidR="003119A9">
              <w:rPr>
                <w:color w:val="000000"/>
              </w:rPr>
              <w:t>4</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270CC3">
      <w:pPr>
        <w:spacing w:before="240" w:after="120"/>
      </w:pPr>
      <w:r>
        <w:rPr>
          <w:noProof/>
        </w:rPr>
        <w:pict w14:anchorId="264C2EC5">
          <v:shape id="_x0000_i1030" type="#_x0000_t75" alt="" style="width:6in;height:7.2pt;mso-width-percent:0;mso-height-percent:0;mso-width-percent:0;mso-height-percent:0" o:hralign="center" o:hr="t">
            <v:imagedata r:id="rId9"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2C516F1B" w14:textId="4CE4951E" w:rsidR="00E95AA0" w:rsidRPr="00E95AA0" w:rsidRDefault="003C007C" w:rsidP="00E95AA0">
      <w:pPr>
        <w:pStyle w:val="Heading2"/>
        <w:numPr>
          <w:ilvl w:val="1"/>
          <w:numId w:val="5"/>
        </w:numPr>
        <w:spacing w:before="480" w:after="240"/>
        <w:rPr>
          <w:b w:val="0"/>
          <w:bCs w:val="0"/>
          <w:i/>
          <w:iCs w:val="0"/>
        </w:rPr>
      </w:pPr>
      <w:bookmarkStart w:id="11" w:name="_Toc138436154"/>
      <w:r>
        <w:t>Project Issues</w:t>
      </w:r>
      <w:r w:rsidR="00E72642">
        <w:t xml:space="preserve"> </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2AE5F62E" w:rsidR="008E4A94" w:rsidRDefault="00E95AA0">
            <w:r>
              <w:t>Data quantity</w:t>
            </w:r>
          </w:p>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4A05BD2C" w:rsidR="008E4A94" w:rsidRDefault="00E95AA0">
            <w:pPr>
              <w:pBdr>
                <w:top w:val="nil"/>
                <w:left w:val="nil"/>
                <w:bottom w:val="nil"/>
                <w:right w:val="nil"/>
                <w:between w:val="nil"/>
              </w:pBdr>
              <w:tabs>
                <w:tab w:val="center" w:pos="4320"/>
                <w:tab w:val="right" w:pos="8640"/>
              </w:tabs>
              <w:rPr>
                <w:color w:val="000000"/>
              </w:rPr>
            </w:pPr>
            <w:r>
              <w:rPr>
                <w:color w:val="000000"/>
              </w:rPr>
              <w:t>Difficult to analysis with less data</w:t>
            </w: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lastRenderedPageBreak/>
              <w:t>2</w:t>
            </w:r>
          </w:p>
        </w:tc>
        <w:tc>
          <w:tcPr>
            <w:tcW w:w="1422" w:type="dxa"/>
            <w:tcMar>
              <w:top w:w="43" w:type="dxa"/>
              <w:left w:w="115" w:type="dxa"/>
              <w:bottom w:w="43" w:type="dxa"/>
              <w:right w:w="115" w:type="dxa"/>
            </w:tcMar>
          </w:tcPr>
          <w:p w14:paraId="5050A16F" w14:textId="2988AA91" w:rsidR="008E4A94" w:rsidRDefault="00E95AA0">
            <w:r>
              <w:t>Missing Data</w:t>
            </w:r>
          </w:p>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2325C82" w:rsidR="008E4A94" w:rsidRDefault="00E95AA0">
            <w:pPr>
              <w:pBdr>
                <w:top w:val="nil"/>
                <w:left w:val="nil"/>
                <w:bottom w:val="nil"/>
                <w:right w:val="nil"/>
                <w:between w:val="nil"/>
              </w:pBdr>
              <w:tabs>
                <w:tab w:val="center" w:pos="4320"/>
                <w:tab w:val="right" w:pos="8640"/>
              </w:tabs>
              <w:rPr>
                <w:color w:val="000000"/>
              </w:rPr>
            </w:pPr>
            <w:r>
              <w:rPr>
                <w:color w:val="000000"/>
              </w:rPr>
              <w:t>Far more tough for the forecasting</w:t>
            </w: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E95AA0" w14:paraId="020C445A" w14:textId="77777777" w:rsidTr="00CB24F6">
        <w:trPr>
          <w:trHeight w:val="269"/>
        </w:trPr>
        <w:tc>
          <w:tcPr>
            <w:tcW w:w="374" w:type="dxa"/>
            <w:tcMar>
              <w:top w:w="43" w:type="dxa"/>
              <w:left w:w="115" w:type="dxa"/>
              <w:bottom w:w="43" w:type="dxa"/>
              <w:right w:w="115" w:type="dxa"/>
            </w:tcMar>
          </w:tcPr>
          <w:p w14:paraId="4605D7D9" w14:textId="77777777" w:rsidR="00E95AA0" w:rsidRDefault="00E95AA0" w:rsidP="00E95AA0">
            <w:pPr>
              <w:jc w:val="center"/>
            </w:pPr>
            <w:r>
              <w:t>1</w:t>
            </w:r>
          </w:p>
        </w:tc>
        <w:tc>
          <w:tcPr>
            <w:tcW w:w="1313" w:type="dxa"/>
            <w:tcMar>
              <w:top w:w="43" w:type="dxa"/>
              <w:left w:w="115" w:type="dxa"/>
              <w:bottom w:w="43" w:type="dxa"/>
              <w:right w:w="115" w:type="dxa"/>
            </w:tcMar>
          </w:tcPr>
          <w:p w14:paraId="69367DCB" w14:textId="286F8990" w:rsidR="00E95AA0" w:rsidRDefault="00E95AA0" w:rsidP="00E95AA0">
            <w:r>
              <w:t>Data quantity</w:t>
            </w:r>
          </w:p>
        </w:tc>
        <w:tc>
          <w:tcPr>
            <w:tcW w:w="1500" w:type="dxa"/>
            <w:tcMar>
              <w:top w:w="43" w:type="dxa"/>
              <w:left w:w="115" w:type="dxa"/>
              <w:bottom w:w="43" w:type="dxa"/>
              <w:right w:w="115" w:type="dxa"/>
            </w:tcMar>
          </w:tcPr>
          <w:p w14:paraId="6A84B46D" w14:textId="60D15127" w:rsidR="00E95AA0" w:rsidRDefault="00E95AA0" w:rsidP="00E95AA0">
            <w:r>
              <w:t>High</w:t>
            </w:r>
          </w:p>
        </w:tc>
        <w:tc>
          <w:tcPr>
            <w:tcW w:w="1446" w:type="dxa"/>
            <w:tcMar>
              <w:top w:w="43" w:type="dxa"/>
              <w:left w:w="115" w:type="dxa"/>
              <w:bottom w:w="43" w:type="dxa"/>
              <w:right w:w="115" w:type="dxa"/>
            </w:tcMar>
          </w:tcPr>
          <w:p w14:paraId="000AB815" w14:textId="77777777" w:rsidR="00E95AA0" w:rsidRDefault="00E95AA0" w:rsidP="00E95AA0">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592331AA" w:rsidR="00E95AA0" w:rsidRDefault="00E95AA0" w:rsidP="00E95AA0">
            <w:r>
              <w:rPr>
                <w:color w:val="000000"/>
              </w:rPr>
              <w:t>Difficult to analysis with less data</w:t>
            </w:r>
          </w:p>
        </w:tc>
      </w:tr>
      <w:tr w:rsidR="00E95AA0" w14:paraId="29B2C73A" w14:textId="77777777" w:rsidTr="00CB24F6">
        <w:trPr>
          <w:trHeight w:val="269"/>
        </w:trPr>
        <w:tc>
          <w:tcPr>
            <w:tcW w:w="374" w:type="dxa"/>
            <w:tcMar>
              <w:top w:w="43" w:type="dxa"/>
              <w:left w:w="115" w:type="dxa"/>
              <w:bottom w:w="43" w:type="dxa"/>
              <w:right w:w="115" w:type="dxa"/>
            </w:tcMar>
          </w:tcPr>
          <w:p w14:paraId="2BA6DD94" w14:textId="77777777" w:rsidR="00E95AA0" w:rsidRDefault="00E95AA0" w:rsidP="00E95AA0">
            <w:pPr>
              <w:jc w:val="center"/>
            </w:pPr>
            <w:r>
              <w:t>2</w:t>
            </w:r>
          </w:p>
        </w:tc>
        <w:tc>
          <w:tcPr>
            <w:tcW w:w="1313" w:type="dxa"/>
            <w:tcMar>
              <w:top w:w="43" w:type="dxa"/>
              <w:left w:w="115" w:type="dxa"/>
              <w:bottom w:w="43" w:type="dxa"/>
              <w:right w:w="115" w:type="dxa"/>
            </w:tcMar>
          </w:tcPr>
          <w:p w14:paraId="3B8F490A" w14:textId="267CC574" w:rsidR="00E95AA0" w:rsidRDefault="00E95AA0" w:rsidP="00E95AA0">
            <w:r>
              <w:t>Missing Data</w:t>
            </w:r>
          </w:p>
        </w:tc>
        <w:tc>
          <w:tcPr>
            <w:tcW w:w="1500" w:type="dxa"/>
            <w:tcMar>
              <w:top w:w="43" w:type="dxa"/>
              <w:left w:w="115" w:type="dxa"/>
              <w:bottom w:w="43" w:type="dxa"/>
              <w:right w:w="115" w:type="dxa"/>
            </w:tcMar>
          </w:tcPr>
          <w:p w14:paraId="02F1E00D" w14:textId="3E5838E5" w:rsidR="00E95AA0" w:rsidRDefault="00E95AA0" w:rsidP="00E95AA0">
            <w:r>
              <w:t>High</w:t>
            </w:r>
          </w:p>
        </w:tc>
        <w:tc>
          <w:tcPr>
            <w:tcW w:w="1446" w:type="dxa"/>
            <w:tcMar>
              <w:top w:w="43" w:type="dxa"/>
              <w:left w:w="115" w:type="dxa"/>
              <w:bottom w:w="43" w:type="dxa"/>
              <w:right w:w="115" w:type="dxa"/>
            </w:tcMar>
          </w:tcPr>
          <w:p w14:paraId="142CF6EB" w14:textId="77777777" w:rsidR="00E95AA0" w:rsidRDefault="00E95AA0" w:rsidP="00E95AA0">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598B8BDF" w:rsidR="00E95AA0" w:rsidRDefault="00E95AA0" w:rsidP="00E95AA0">
            <w:r>
              <w:rPr>
                <w:color w:val="000000"/>
              </w:rPr>
              <w:t>Far more tough for the forecasting</w:t>
            </w:r>
          </w:p>
        </w:tc>
      </w:tr>
    </w:tbl>
    <w:p w14:paraId="66B694EC" w14:textId="77777777" w:rsidR="008E4A94" w:rsidRDefault="00270CC3">
      <w:pPr>
        <w:spacing w:before="240" w:after="120"/>
      </w:pPr>
      <w:r>
        <w:rPr>
          <w:noProof/>
        </w:rPr>
        <w:pict w14:anchorId="0C567765">
          <v:shape id="_x0000_i1031" type="#_x0000_t75" alt="" style="width:6in;height:7.2pt;mso-width-percent:0;mso-height-percent:0;mso-width-percent:0;mso-height-percent:0" o:hralign="center" o:hr="t">
            <v:imagedata r:id="rId9"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676E2C9E" w:rsidR="008E4A94" w:rsidRPr="00E95AA0" w:rsidRDefault="00E95AA0" w:rsidP="00E95AA0">
            <w:pPr>
              <w:pBdr>
                <w:top w:val="nil"/>
                <w:left w:val="nil"/>
                <w:bottom w:val="nil"/>
                <w:right w:val="nil"/>
                <w:between w:val="nil"/>
              </w:pBdr>
              <w:tabs>
                <w:tab w:val="center" w:pos="1241"/>
                <w:tab w:val="left" w:pos="1678"/>
              </w:tabs>
              <w:spacing w:before="20" w:after="60"/>
              <w:ind w:hanging="360"/>
              <w:jc w:val="both"/>
              <w:rPr>
                <w:b/>
                <w:bCs/>
                <w:color w:val="000000"/>
              </w:rPr>
            </w:pPr>
            <w:r>
              <w:rPr>
                <w:color w:val="000000"/>
              </w:rPr>
              <w:tab/>
            </w:r>
            <w:r w:rsidRPr="00E95AA0">
              <w:rPr>
                <w:b/>
                <w:bCs/>
              </w:rPr>
              <w:t xml:space="preserve">Service Oriented Logistics Supply Chain Management Process </w:t>
            </w:r>
            <w:proofErr w:type="spellStart"/>
            <w:proofErr w:type="gramStart"/>
            <w:r w:rsidRPr="00E95AA0">
              <w:rPr>
                <w:b/>
                <w:bCs/>
              </w:rPr>
              <w:t>Optimization:A</w:t>
            </w:r>
            <w:proofErr w:type="spellEnd"/>
            <w:proofErr w:type="gramEnd"/>
            <w:r w:rsidRPr="00E95AA0">
              <w:rPr>
                <w:b/>
                <w:bCs/>
              </w:rPr>
              <w:t xml:space="preserve"> Case Study of Agriculture Product Company</w:t>
            </w:r>
          </w:p>
        </w:tc>
        <w:tc>
          <w:tcPr>
            <w:tcW w:w="3737" w:type="dxa"/>
            <w:tcMar>
              <w:top w:w="43" w:type="dxa"/>
              <w:left w:w="115" w:type="dxa"/>
              <w:bottom w:w="43" w:type="dxa"/>
              <w:right w:w="115" w:type="dxa"/>
            </w:tcMar>
          </w:tcPr>
          <w:p w14:paraId="53D59DCF" w14:textId="2D3F9939" w:rsidR="008E4A94" w:rsidRDefault="00E95AA0" w:rsidP="00E95AA0">
            <w:pPr>
              <w:spacing w:before="20" w:after="60"/>
              <w:ind w:left="72"/>
              <w:jc w:val="both"/>
            </w:pPr>
            <w:r>
              <w:t>B</w:t>
            </w:r>
            <w:r>
              <w:t>ased the actual situation of the survey data, the optimized scheme for original logistics process is proposed. ABC classification management is used for inventory optimization and the optimal design of transportation and distribution management is also proposed.</w:t>
            </w:r>
          </w:p>
        </w:tc>
      </w:tr>
      <w:tr w:rsidR="008E4A94" w14:paraId="09557443" w14:textId="77777777" w:rsidTr="0074680C">
        <w:trPr>
          <w:trHeight w:val="288"/>
        </w:trPr>
        <w:tc>
          <w:tcPr>
            <w:tcW w:w="3072" w:type="dxa"/>
            <w:tcMar>
              <w:top w:w="43" w:type="dxa"/>
              <w:left w:w="115" w:type="dxa"/>
              <w:bottom w:w="43" w:type="dxa"/>
              <w:right w:w="115" w:type="dxa"/>
            </w:tcMar>
          </w:tcPr>
          <w:p w14:paraId="2A689A66" w14:textId="11FA57B3" w:rsidR="008E4A94" w:rsidRDefault="00E95AA0" w:rsidP="00E95AA0">
            <w:pPr>
              <w:pBdr>
                <w:top w:val="nil"/>
                <w:left w:val="nil"/>
                <w:bottom w:val="nil"/>
                <w:right w:val="nil"/>
                <w:between w:val="nil"/>
              </w:pBdr>
              <w:spacing w:before="20" w:after="60"/>
              <w:ind w:hanging="360"/>
              <w:jc w:val="both"/>
              <w:rPr>
                <w:color w:val="000000"/>
              </w:rPr>
            </w:pPr>
            <w:r>
              <w:t xml:space="preserve">To </w:t>
            </w:r>
            <w:r w:rsidRPr="00E95AA0">
              <w:rPr>
                <w:b/>
                <w:bCs/>
              </w:rPr>
              <w:t>Kit or Not to Kit: Optimizing Part Feeding in the Automotive Assembly Industry</w:t>
            </w:r>
          </w:p>
        </w:tc>
        <w:tc>
          <w:tcPr>
            <w:tcW w:w="3737" w:type="dxa"/>
            <w:tcMar>
              <w:top w:w="43" w:type="dxa"/>
              <w:left w:w="115" w:type="dxa"/>
              <w:bottom w:w="43" w:type="dxa"/>
              <w:right w:w="115" w:type="dxa"/>
            </w:tcMar>
          </w:tcPr>
          <w:p w14:paraId="09F7FA99" w14:textId="077D90BA" w:rsidR="008E4A94" w:rsidRDefault="00E95AA0">
            <w:pPr>
              <w:spacing w:before="20" w:after="60"/>
              <w:ind w:left="72"/>
            </w:pPr>
            <w:r>
              <w:t>Two materials supply methods that are abundantly found in in</w:t>
            </w:r>
            <w:r>
              <w:t/>
            </w:r>
            <w:proofErr w:type="spellStart"/>
            <w:r>
              <w:t>dustry</w:t>
            </w:r>
            <w:proofErr w:type="spellEnd"/>
            <w:r>
              <w:t xml:space="preserve"> are bulk feeding and kitting</w:t>
            </w: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270CC3">
      <w:pPr>
        <w:spacing w:before="240" w:after="120"/>
      </w:pPr>
      <w:r>
        <w:rPr>
          <w:noProof/>
        </w:rPr>
        <w:lastRenderedPageBreak/>
        <w:pict w14:anchorId="6C2F241F">
          <v:shape id="_x0000_i1032" type="#_x0000_t75" alt="" style="width:6in;height:7.2pt;mso-width-percent:0;mso-height-percent:0;mso-width-percent:0;mso-height-percent:0" o:hralign="center" o:hr="t">
            <v:imagedata r:id="rId9" o:title="BD10290_"/>
          </v:shape>
        </w:pict>
      </w:r>
    </w:p>
    <w:p w14:paraId="1E86F32B" w14:textId="0DDEDD6F" w:rsidR="008E4A94" w:rsidRDefault="008E4A94"/>
    <w:p w14:paraId="3A8613F0" w14:textId="77777777" w:rsidR="00270CC3" w:rsidRPr="00270CC3" w:rsidRDefault="00270CC3" w:rsidP="00270CC3"/>
    <w:p w14:paraId="576C3298" w14:textId="77777777" w:rsidR="00270CC3" w:rsidRPr="00270CC3" w:rsidRDefault="00270CC3" w:rsidP="00270CC3"/>
    <w:p w14:paraId="13A7116B" w14:textId="77777777" w:rsidR="00270CC3" w:rsidRPr="00270CC3" w:rsidRDefault="00270CC3" w:rsidP="00270CC3"/>
    <w:p w14:paraId="2D87C8DE" w14:textId="77777777" w:rsidR="00270CC3" w:rsidRPr="00270CC3" w:rsidRDefault="00270CC3" w:rsidP="00270CC3"/>
    <w:p w14:paraId="070358D5" w14:textId="77777777" w:rsidR="00270CC3" w:rsidRPr="00270CC3" w:rsidRDefault="00270CC3" w:rsidP="00270CC3"/>
    <w:p w14:paraId="39AEB568" w14:textId="77777777" w:rsidR="00270CC3" w:rsidRPr="00270CC3" w:rsidRDefault="00270CC3" w:rsidP="00270CC3"/>
    <w:p w14:paraId="7C4A663E" w14:textId="77777777" w:rsidR="00270CC3" w:rsidRDefault="00270CC3" w:rsidP="00270CC3"/>
    <w:p w14:paraId="5EB0AC6B" w14:textId="77777777" w:rsidR="00270CC3" w:rsidRDefault="00270CC3" w:rsidP="00270CC3"/>
    <w:p w14:paraId="5E322C41" w14:textId="23BCA4ED" w:rsidR="00270CC3" w:rsidRPr="00270CC3" w:rsidRDefault="00270CC3" w:rsidP="00270CC3">
      <w:pPr>
        <w:tabs>
          <w:tab w:val="left" w:pos="6810"/>
        </w:tabs>
      </w:pPr>
    </w:p>
    <w:sectPr w:rsidR="00270CC3" w:rsidRPr="00270CC3" w:rsidSect="00A916C6">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90D4" w14:textId="77777777" w:rsidR="00A916C6" w:rsidRDefault="00A916C6">
      <w:r>
        <w:separator/>
      </w:r>
    </w:p>
  </w:endnote>
  <w:endnote w:type="continuationSeparator" w:id="0">
    <w:p w14:paraId="39D5B9D2" w14:textId="77777777" w:rsidR="00A916C6" w:rsidRDefault="00A9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26DF" w14:textId="77777777" w:rsidR="00A916C6" w:rsidRDefault="00A916C6">
      <w:r>
        <w:separator/>
      </w:r>
    </w:p>
  </w:footnote>
  <w:footnote w:type="continuationSeparator" w:id="0">
    <w:p w14:paraId="242D199B" w14:textId="77777777" w:rsidR="00A916C6" w:rsidRDefault="00A9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5214"/>
    <w:multiLevelType w:val="hybridMultilevel"/>
    <w:tmpl w:val="F886BB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BD74CA3"/>
    <w:multiLevelType w:val="hybridMultilevel"/>
    <w:tmpl w:val="74AC626E"/>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70C37E2"/>
    <w:multiLevelType w:val="hybridMultilevel"/>
    <w:tmpl w:val="0D584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0"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4" w15:restartNumberingAfterBreak="0">
    <w:nsid w:val="791F787A"/>
    <w:multiLevelType w:val="hybridMultilevel"/>
    <w:tmpl w:val="78A25C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90670223">
    <w:abstractNumId w:val="13"/>
  </w:num>
  <w:num w:numId="2" w16cid:durableId="807547423">
    <w:abstractNumId w:val="10"/>
  </w:num>
  <w:num w:numId="3" w16cid:durableId="40323903">
    <w:abstractNumId w:val="11"/>
  </w:num>
  <w:num w:numId="4" w16cid:durableId="647973972">
    <w:abstractNumId w:val="12"/>
  </w:num>
  <w:num w:numId="5" w16cid:durableId="1187132211">
    <w:abstractNumId w:val="5"/>
  </w:num>
  <w:num w:numId="6" w16cid:durableId="1292056912">
    <w:abstractNumId w:val="4"/>
  </w:num>
  <w:num w:numId="7" w16cid:durableId="1329555445">
    <w:abstractNumId w:val="2"/>
  </w:num>
  <w:num w:numId="8" w16cid:durableId="838041325">
    <w:abstractNumId w:val="3"/>
  </w:num>
  <w:num w:numId="9" w16cid:durableId="854425012">
    <w:abstractNumId w:val="9"/>
  </w:num>
  <w:num w:numId="10" w16cid:durableId="412511652">
    <w:abstractNumId w:val="7"/>
  </w:num>
  <w:num w:numId="11" w16cid:durableId="1007559922">
    <w:abstractNumId w:val="1"/>
  </w:num>
  <w:num w:numId="12" w16cid:durableId="1085494844">
    <w:abstractNumId w:val="0"/>
  </w:num>
  <w:num w:numId="13" w16cid:durableId="934558392">
    <w:abstractNumId w:val="8"/>
  </w:num>
  <w:num w:numId="14" w16cid:durableId="868298220">
    <w:abstractNumId w:val="14"/>
  </w:num>
  <w:num w:numId="15" w16cid:durableId="1099644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36532"/>
    <w:rsid w:val="00182457"/>
    <w:rsid w:val="00195299"/>
    <w:rsid w:val="00195DB6"/>
    <w:rsid w:val="001B4ADE"/>
    <w:rsid w:val="001C0C3F"/>
    <w:rsid w:val="001D1BBF"/>
    <w:rsid w:val="00215C35"/>
    <w:rsid w:val="00224D7B"/>
    <w:rsid w:val="00261F00"/>
    <w:rsid w:val="00270CC3"/>
    <w:rsid w:val="0029633B"/>
    <w:rsid w:val="002E5D30"/>
    <w:rsid w:val="003119A9"/>
    <w:rsid w:val="00357D57"/>
    <w:rsid w:val="00372E4A"/>
    <w:rsid w:val="003C007C"/>
    <w:rsid w:val="003D3D82"/>
    <w:rsid w:val="003D6605"/>
    <w:rsid w:val="00424BCD"/>
    <w:rsid w:val="0045151A"/>
    <w:rsid w:val="004B6A05"/>
    <w:rsid w:val="004D31B4"/>
    <w:rsid w:val="00522B14"/>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9C6992"/>
    <w:rsid w:val="00A06347"/>
    <w:rsid w:val="00A065D1"/>
    <w:rsid w:val="00A30CA1"/>
    <w:rsid w:val="00A36E1C"/>
    <w:rsid w:val="00A814DC"/>
    <w:rsid w:val="00A916C6"/>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D33B3"/>
    <w:rsid w:val="00DE6982"/>
    <w:rsid w:val="00E03EA0"/>
    <w:rsid w:val="00E076C0"/>
    <w:rsid w:val="00E160F7"/>
    <w:rsid w:val="00E221F4"/>
    <w:rsid w:val="00E65800"/>
    <w:rsid w:val="00E66CA1"/>
    <w:rsid w:val="00E72642"/>
    <w:rsid w:val="00E735BB"/>
    <w:rsid w:val="00E95AA0"/>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282">
      <w:bodyDiv w:val="1"/>
      <w:marLeft w:val="0"/>
      <w:marRight w:val="0"/>
      <w:marTop w:val="0"/>
      <w:marBottom w:val="0"/>
      <w:divBdr>
        <w:top w:val="none" w:sz="0" w:space="0" w:color="auto"/>
        <w:left w:val="none" w:sz="0" w:space="0" w:color="auto"/>
        <w:bottom w:val="none" w:sz="0" w:space="0" w:color="auto"/>
        <w:right w:val="none" w:sz="0" w:space="0" w:color="auto"/>
      </w:divBdr>
    </w:div>
    <w:div w:id="416638787">
      <w:bodyDiv w:val="1"/>
      <w:marLeft w:val="0"/>
      <w:marRight w:val="0"/>
      <w:marTop w:val="0"/>
      <w:marBottom w:val="0"/>
      <w:divBdr>
        <w:top w:val="none" w:sz="0" w:space="0" w:color="auto"/>
        <w:left w:val="none" w:sz="0" w:space="0" w:color="auto"/>
        <w:bottom w:val="none" w:sz="0" w:space="0" w:color="auto"/>
        <w:right w:val="none" w:sz="0" w:space="0" w:color="auto"/>
      </w:divBdr>
    </w:div>
    <w:div w:id="559097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12A264-3E00-4DD6-88B2-B6719B21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978</Words>
  <Characters>6100</Characters>
  <Application>Microsoft Office Word</Application>
  <DocSecurity>0</DocSecurity>
  <Lines>338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Deepanivasini B S</cp:lastModifiedBy>
  <cp:revision>4</cp:revision>
  <dcterms:created xsi:type="dcterms:W3CDTF">2023-06-23T13:02:00Z</dcterms:created>
  <dcterms:modified xsi:type="dcterms:W3CDTF">2024-02-25T15:48:00Z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GrammarlyDocumentId">
    <vt:lpwstr>9a1634f15b1310752b7b5abcfc7cc0a4fc1ad564dde3ef41e1e6b1957c191f28</vt:lpwstr>
  </property>
</Properties>
</file>