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0BB" w:rsidRDefault="000550BB" w:rsidP="000550BB">
      <w:pPr>
        <w:pStyle w:val="NormalWeb"/>
        <w:jc w:val="center"/>
      </w:pPr>
      <w:r>
        <w:rPr>
          <w:noProof/>
        </w:rPr>
        <w:drawing>
          <wp:inline distT="0" distB="0" distL="0" distR="0">
            <wp:extent cx="3048000" cy="19050"/>
            <wp:effectExtent l="19050" t="0" r="0" b="0"/>
            <wp:docPr id="1" name="Picture 1" descr="http://www.personal.kent.edu/%7Ermuhamma/Maingif/red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sonal.kent.edu/%7Ermuhamma/Maingif/redline.gif"/>
                    <pic:cNvPicPr>
                      <a:picLocks noChangeAspect="1" noChangeArrowheads="1"/>
                    </pic:cNvPicPr>
                  </pic:nvPicPr>
                  <pic:blipFill>
                    <a:blip r:embed="rId5"/>
                    <a:srcRect/>
                    <a:stretch>
                      <a:fillRect/>
                    </a:stretch>
                  </pic:blipFill>
                  <pic:spPr bwMode="auto">
                    <a:xfrm>
                      <a:off x="0" y="0"/>
                      <a:ext cx="3048000" cy="19050"/>
                    </a:xfrm>
                    <a:prstGeom prst="rect">
                      <a:avLst/>
                    </a:prstGeom>
                    <a:noFill/>
                    <a:ln w="9525">
                      <a:noFill/>
                      <a:miter lim="800000"/>
                      <a:headEnd/>
                      <a:tailEnd/>
                    </a:ln>
                  </pic:spPr>
                </pic:pic>
              </a:graphicData>
            </a:graphic>
          </wp:inline>
        </w:drawing>
      </w:r>
    </w:p>
    <w:p w:rsidR="000550BB" w:rsidRDefault="000550BB" w:rsidP="000550BB">
      <w:pPr>
        <w:pStyle w:val="style1"/>
      </w:pPr>
      <w:r>
        <w:rPr>
          <w:rStyle w:val="style15"/>
          <w:rFonts w:ascii="Blackadder ITC" w:hAnsi="Blackadder ITC"/>
          <w:b/>
          <w:bCs/>
        </w:rPr>
        <w:t>M</w:t>
      </w:r>
      <w:r>
        <w:t xml:space="preserve">erge sort is based on the </w:t>
      </w:r>
      <w:r>
        <w:rPr>
          <w:rStyle w:val="Strong"/>
        </w:rPr>
        <w:t>divide-and-conquer</w:t>
      </w:r>
      <w:r>
        <w:t xml:space="preserve"> paradigm. Its worst-case running time has a lower order of growth than insertion sort. Since we are dealing with </w:t>
      </w:r>
      <w:proofErr w:type="spellStart"/>
      <w:r>
        <w:t>subproblems</w:t>
      </w:r>
      <w:proofErr w:type="spellEnd"/>
      <w:r>
        <w:t xml:space="preserve">, we state each </w:t>
      </w:r>
      <w:proofErr w:type="spellStart"/>
      <w:r>
        <w:t>subproblem</w:t>
      </w:r>
      <w:proofErr w:type="spellEnd"/>
      <w:r>
        <w:t xml:space="preserve"> as sorting a </w:t>
      </w:r>
      <w:proofErr w:type="spellStart"/>
      <w:r>
        <w:t>subarray</w:t>
      </w:r>
      <w:proofErr w:type="spellEnd"/>
      <w:r>
        <w:t xml:space="preserve"> </w:t>
      </w:r>
      <w:proofErr w:type="gramStart"/>
      <w:r>
        <w:rPr>
          <w:rStyle w:val="Emphasis"/>
        </w:rPr>
        <w:t>A</w:t>
      </w:r>
      <w:r>
        <w:t>[</w:t>
      </w:r>
      <w:proofErr w:type="gramEnd"/>
      <w:r>
        <w:rPr>
          <w:rStyle w:val="Emphasis"/>
        </w:rPr>
        <w:t>p</w:t>
      </w:r>
      <w:r>
        <w:t xml:space="preserve"> .. </w:t>
      </w:r>
      <w:r>
        <w:rPr>
          <w:rStyle w:val="Emphasis"/>
        </w:rPr>
        <w:t>r</w:t>
      </w:r>
      <w:r>
        <w:t xml:space="preserve">]. Initially, </w:t>
      </w:r>
      <w:r>
        <w:rPr>
          <w:rStyle w:val="Emphasis"/>
        </w:rPr>
        <w:t>p</w:t>
      </w:r>
      <w:r>
        <w:t xml:space="preserve"> = 1 and </w:t>
      </w:r>
      <w:r>
        <w:rPr>
          <w:rStyle w:val="Emphasis"/>
        </w:rPr>
        <w:t>r</w:t>
      </w:r>
      <w:r>
        <w:t xml:space="preserve"> = </w:t>
      </w:r>
      <w:r>
        <w:rPr>
          <w:rStyle w:val="Emphasis"/>
        </w:rPr>
        <w:t>n</w:t>
      </w:r>
      <w:r>
        <w:t xml:space="preserve">, but these values change as we </w:t>
      </w:r>
      <w:proofErr w:type="spellStart"/>
      <w:r>
        <w:t>recurse</w:t>
      </w:r>
      <w:proofErr w:type="spellEnd"/>
      <w:r>
        <w:t xml:space="preserve"> through </w:t>
      </w:r>
      <w:proofErr w:type="spellStart"/>
      <w:r>
        <w:t>subproblems</w:t>
      </w:r>
      <w:proofErr w:type="spellEnd"/>
      <w:r>
        <w:t>.</w:t>
      </w:r>
    </w:p>
    <w:p w:rsidR="000550BB" w:rsidRDefault="000550BB" w:rsidP="000550BB">
      <w:pPr>
        <w:pStyle w:val="style1"/>
      </w:pPr>
      <w:r>
        <w:t xml:space="preserve">To sort </w:t>
      </w:r>
      <w:proofErr w:type="gramStart"/>
      <w:r>
        <w:rPr>
          <w:rStyle w:val="Emphasis"/>
        </w:rPr>
        <w:t>A</w:t>
      </w:r>
      <w:r>
        <w:t>[</w:t>
      </w:r>
      <w:proofErr w:type="gramEnd"/>
      <w:r>
        <w:rPr>
          <w:rStyle w:val="Emphasis"/>
        </w:rPr>
        <w:t>p</w:t>
      </w:r>
      <w:r>
        <w:t xml:space="preserve"> .. </w:t>
      </w:r>
      <w:r>
        <w:rPr>
          <w:rStyle w:val="Emphasis"/>
        </w:rPr>
        <w:t>r</w:t>
      </w:r>
      <w:r>
        <w:t>]:</w:t>
      </w:r>
    </w:p>
    <w:p w:rsidR="000550BB" w:rsidRDefault="000550BB" w:rsidP="000550BB">
      <w:pPr>
        <w:pStyle w:val="style1"/>
      </w:pPr>
      <w:r>
        <w:t xml:space="preserve">1. </w:t>
      </w:r>
      <w:r>
        <w:rPr>
          <w:rStyle w:val="Strong"/>
        </w:rPr>
        <w:t>Divide Step</w:t>
      </w:r>
    </w:p>
    <w:p w:rsidR="000550BB" w:rsidRDefault="000550BB" w:rsidP="000550BB">
      <w:pPr>
        <w:pStyle w:val="style2"/>
      </w:pPr>
      <w:r>
        <w:t xml:space="preserve">If a given array </w:t>
      </w:r>
      <w:r>
        <w:rPr>
          <w:rStyle w:val="Emphasis"/>
        </w:rPr>
        <w:t>A</w:t>
      </w:r>
      <w:r>
        <w:t xml:space="preserve"> has zero or one element, simply return; it is already sorted. Otherwise, split </w:t>
      </w:r>
      <w:proofErr w:type="gramStart"/>
      <w:r>
        <w:rPr>
          <w:rStyle w:val="Emphasis"/>
        </w:rPr>
        <w:t>A</w:t>
      </w:r>
      <w:r>
        <w:t>[</w:t>
      </w:r>
      <w:proofErr w:type="gramEnd"/>
      <w:r>
        <w:rPr>
          <w:rStyle w:val="Emphasis"/>
        </w:rPr>
        <w:t>p</w:t>
      </w:r>
      <w:r>
        <w:t xml:space="preserve"> .. </w:t>
      </w:r>
      <w:r>
        <w:rPr>
          <w:rStyle w:val="Emphasis"/>
        </w:rPr>
        <w:t>r</w:t>
      </w:r>
      <w:r>
        <w:t xml:space="preserve">] into two </w:t>
      </w:r>
      <w:proofErr w:type="spellStart"/>
      <w:r>
        <w:t>subarrays</w:t>
      </w:r>
      <w:proofErr w:type="spellEnd"/>
      <w:r>
        <w:t xml:space="preserve"> </w:t>
      </w:r>
      <w:r>
        <w:rPr>
          <w:rStyle w:val="Emphasis"/>
        </w:rPr>
        <w:t>A</w:t>
      </w:r>
      <w:r>
        <w:t>[</w:t>
      </w:r>
      <w:r>
        <w:rPr>
          <w:rStyle w:val="Emphasis"/>
        </w:rPr>
        <w:t>p</w:t>
      </w:r>
      <w:r>
        <w:t xml:space="preserve"> .. </w:t>
      </w:r>
      <w:r>
        <w:rPr>
          <w:rStyle w:val="Emphasis"/>
        </w:rPr>
        <w:t>q</w:t>
      </w:r>
      <w:r>
        <w:t xml:space="preserve">] and </w:t>
      </w:r>
      <w:r>
        <w:rPr>
          <w:rStyle w:val="Emphasis"/>
        </w:rPr>
        <w:t>A</w:t>
      </w:r>
      <w:r>
        <w:t>[</w:t>
      </w:r>
      <w:r>
        <w:rPr>
          <w:rStyle w:val="Emphasis"/>
        </w:rPr>
        <w:t>q</w:t>
      </w:r>
      <w:r>
        <w:t xml:space="preserve"> + 1 .. </w:t>
      </w:r>
      <w:r>
        <w:rPr>
          <w:rStyle w:val="Emphasis"/>
        </w:rPr>
        <w:t>r</w:t>
      </w:r>
      <w:r>
        <w:t xml:space="preserve">], each containing about half of the elements of </w:t>
      </w:r>
      <w:r>
        <w:rPr>
          <w:rStyle w:val="Emphasis"/>
        </w:rPr>
        <w:t>A</w:t>
      </w:r>
      <w:r>
        <w:t>[</w:t>
      </w:r>
      <w:r>
        <w:rPr>
          <w:rStyle w:val="Emphasis"/>
        </w:rPr>
        <w:t>p</w:t>
      </w:r>
      <w:r>
        <w:t xml:space="preserve"> .. </w:t>
      </w:r>
      <w:r>
        <w:rPr>
          <w:rStyle w:val="Emphasis"/>
        </w:rPr>
        <w:t>r</w:t>
      </w:r>
      <w:r>
        <w:t xml:space="preserve">]. That is, </w:t>
      </w:r>
      <w:r>
        <w:rPr>
          <w:rStyle w:val="Emphasis"/>
        </w:rPr>
        <w:t>q</w:t>
      </w:r>
      <w:r>
        <w:t xml:space="preserve"> is the halfway point of </w:t>
      </w:r>
      <w:proofErr w:type="gramStart"/>
      <w:r>
        <w:rPr>
          <w:rStyle w:val="Emphasis"/>
        </w:rPr>
        <w:t>A</w:t>
      </w:r>
      <w:r>
        <w:t>[</w:t>
      </w:r>
      <w:proofErr w:type="gramEnd"/>
      <w:r>
        <w:rPr>
          <w:rStyle w:val="Emphasis"/>
        </w:rPr>
        <w:t>p</w:t>
      </w:r>
      <w:r>
        <w:t xml:space="preserve"> .. </w:t>
      </w:r>
      <w:r>
        <w:rPr>
          <w:rStyle w:val="Emphasis"/>
        </w:rPr>
        <w:t>r</w:t>
      </w:r>
      <w:r>
        <w:t>].</w:t>
      </w:r>
    </w:p>
    <w:p w:rsidR="000550BB" w:rsidRDefault="000550BB" w:rsidP="000550BB">
      <w:pPr>
        <w:pStyle w:val="style1"/>
      </w:pPr>
      <w:r>
        <w:t xml:space="preserve">2. </w:t>
      </w:r>
      <w:r>
        <w:rPr>
          <w:rStyle w:val="Strong"/>
        </w:rPr>
        <w:t>Conquer Step</w:t>
      </w:r>
    </w:p>
    <w:p w:rsidR="000550BB" w:rsidRDefault="000550BB" w:rsidP="000550BB">
      <w:pPr>
        <w:pStyle w:val="style2"/>
      </w:pPr>
      <w:r>
        <w:t xml:space="preserve">Conquer by recursively sorting the two </w:t>
      </w:r>
      <w:proofErr w:type="spellStart"/>
      <w:r>
        <w:t>subarrays</w:t>
      </w:r>
      <w:proofErr w:type="spellEnd"/>
      <w:r>
        <w:t xml:space="preserve"> </w:t>
      </w:r>
      <w:proofErr w:type="gramStart"/>
      <w:r>
        <w:rPr>
          <w:rStyle w:val="Emphasis"/>
        </w:rPr>
        <w:t>A</w:t>
      </w:r>
      <w:r>
        <w:t>[</w:t>
      </w:r>
      <w:proofErr w:type="gramEnd"/>
      <w:r>
        <w:rPr>
          <w:rStyle w:val="Emphasis"/>
        </w:rPr>
        <w:t>p</w:t>
      </w:r>
      <w:r>
        <w:t xml:space="preserve"> .. </w:t>
      </w:r>
      <w:r>
        <w:rPr>
          <w:rStyle w:val="Emphasis"/>
        </w:rPr>
        <w:t>q</w:t>
      </w:r>
      <w:r>
        <w:t xml:space="preserve">] and </w:t>
      </w:r>
      <w:r>
        <w:rPr>
          <w:rStyle w:val="Emphasis"/>
        </w:rPr>
        <w:t>A</w:t>
      </w:r>
      <w:r>
        <w:t>[</w:t>
      </w:r>
      <w:r>
        <w:rPr>
          <w:rStyle w:val="Emphasis"/>
        </w:rPr>
        <w:t>q</w:t>
      </w:r>
      <w:r>
        <w:t xml:space="preserve"> + 1 .. </w:t>
      </w:r>
      <w:r>
        <w:rPr>
          <w:rStyle w:val="Emphasis"/>
        </w:rPr>
        <w:t>r</w:t>
      </w:r>
      <w:r>
        <w:t>].</w:t>
      </w:r>
    </w:p>
    <w:p w:rsidR="000550BB" w:rsidRDefault="000550BB" w:rsidP="000550BB">
      <w:pPr>
        <w:pStyle w:val="style1"/>
      </w:pPr>
      <w:r>
        <w:t xml:space="preserve">3. </w:t>
      </w:r>
      <w:r>
        <w:rPr>
          <w:rStyle w:val="Strong"/>
        </w:rPr>
        <w:t>Combine Step</w:t>
      </w:r>
    </w:p>
    <w:p w:rsidR="000550BB" w:rsidRDefault="000550BB" w:rsidP="000550BB">
      <w:pPr>
        <w:pStyle w:val="style2"/>
      </w:pPr>
      <w:r>
        <w:t xml:space="preserve">Combine the elements back in </w:t>
      </w:r>
      <w:proofErr w:type="gramStart"/>
      <w:r>
        <w:rPr>
          <w:rStyle w:val="Emphasis"/>
        </w:rPr>
        <w:t>A</w:t>
      </w:r>
      <w:r>
        <w:t>[</w:t>
      </w:r>
      <w:proofErr w:type="gramEnd"/>
      <w:r>
        <w:rPr>
          <w:rStyle w:val="Emphasis"/>
        </w:rPr>
        <w:t>p</w:t>
      </w:r>
      <w:r>
        <w:t xml:space="preserve"> .. </w:t>
      </w:r>
      <w:r>
        <w:rPr>
          <w:rStyle w:val="Emphasis"/>
        </w:rPr>
        <w:t>r</w:t>
      </w:r>
      <w:r>
        <w:t xml:space="preserve">] by merging the two sorted </w:t>
      </w:r>
      <w:proofErr w:type="spellStart"/>
      <w:r>
        <w:t>subarrays</w:t>
      </w:r>
      <w:proofErr w:type="spellEnd"/>
      <w:r>
        <w:t xml:space="preserve"> </w:t>
      </w:r>
      <w:r>
        <w:rPr>
          <w:rStyle w:val="Emphasis"/>
        </w:rPr>
        <w:t>A</w:t>
      </w:r>
      <w:r>
        <w:t>[</w:t>
      </w:r>
      <w:r>
        <w:rPr>
          <w:rStyle w:val="Emphasis"/>
        </w:rPr>
        <w:t>p</w:t>
      </w:r>
      <w:r>
        <w:t xml:space="preserve"> .. </w:t>
      </w:r>
      <w:r>
        <w:rPr>
          <w:rStyle w:val="Emphasis"/>
        </w:rPr>
        <w:t>q</w:t>
      </w:r>
      <w:r>
        <w:t xml:space="preserve">] and </w:t>
      </w:r>
      <w:r>
        <w:rPr>
          <w:rStyle w:val="Emphasis"/>
        </w:rPr>
        <w:t>A</w:t>
      </w:r>
      <w:r>
        <w:t>[</w:t>
      </w:r>
      <w:r>
        <w:rPr>
          <w:rStyle w:val="Emphasis"/>
        </w:rPr>
        <w:t>q</w:t>
      </w:r>
      <w:r>
        <w:t xml:space="preserve"> + 1 .. </w:t>
      </w:r>
      <w:r>
        <w:rPr>
          <w:rStyle w:val="Emphasis"/>
        </w:rPr>
        <w:t>r</w:t>
      </w:r>
      <w:r>
        <w:t>] into a sorted sequence. To accomplish this step, we will define a procedure MERGE (</w:t>
      </w:r>
      <w:r>
        <w:rPr>
          <w:rStyle w:val="Emphasis"/>
        </w:rPr>
        <w:t>A</w:t>
      </w:r>
      <w:r>
        <w:t xml:space="preserve">, </w:t>
      </w:r>
      <w:r>
        <w:rPr>
          <w:rStyle w:val="Emphasis"/>
        </w:rPr>
        <w:t>p</w:t>
      </w:r>
      <w:r>
        <w:t xml:space="preserve">, </w:t>
      </w:r>
      <w:r>
        <w:rPr>
          <w:rStyle w:val="Emphasis"/>
        </w:rPr>
        <w:t>q</w:t>
      </w:r>
      <w:r>
        <w:t xml:space="preserve">, </w:t>
      </w:r>
      <w:proofErr w:type="gramStart"/>
      <w:r>
        <w:rPr>
          <w:rStyle w:val="Emphasis"/>
        </w:rPr>
        <w:t>r</w:t>
      </w:r>
      <w:proofErr w:type="gramEnd"/>
      <w:r>
        <w:t>).</w:t>
      </w:r>
    </w:p>
    <w:p w:rsidR="000550BB" w:rsidRDefault="000550BB" w:rsidP="000550BB">
      <w:pPr>
        <w:pStyle w:val="style1"/>
      </w:pPr>
      <w:r>
        <w:t xml:space="preserve">Note that the recursion bottoms out when the </w:t>
      </w:r>
      <w:proofErr w:type="spellStart"/>
      <w:r>
        <w:t>subarray</w:t>
      </w:r>
      <w:proofErr w:type="spellEnd"/>
      <w:r>
        <w:t xml:space="preserve"> has just one element, so that it is trivially sorted.</w:t>
      </w:r>
    </w:p>
    <w:p w:rsidR="000550BB" w:rsidRDefault="000550BB" w:rsidP="000550BB">
      <w:pPr>
        <w:pStyle w:val="style1"/>
      </w:pPr>
      <w:r>
        <w:t> </w:t>
      </w:r>
    </w:p>
    <w:p w:rsidR="000550BB" w:rsidRDefault="000550BB" w:rsidP="000550BB">
      <w:pPr>
        <w:pStyle w:val="style5"/>
      </w:pPr>
      <w:r>
        <w:rPr>
          <w:rStyle w:val="Strong"/>
        </w:rPr>
        <w:t>Algorithm: Merge Sort</w:t>
      </w:r>
    </w:p>
    <w:p w:rsidR="000550BB" w:rsidRDefault="000550BB" w:rsidP="000550BB">
      <w:pPr>
        <w:pStyle w:val="style1"/>
      </w:pPr>
      <w:r>
        <w:t xml:space="preserve">To sort the entire sequence </w:t>
      </w:r>
      <w:proofErr w:type="gramStart"/>
      <w:r>
        <w:t>A[</w:t>
      </w:r>
      <w:proofErr w:type="gramEnd"/>
      <w:r>
        <w:t xml:space="preserve">1 .. n], make the </w:t>
      </w:r>
      <w:r>
        <w:rPr>
          <w:rStyle w:val="style3"/>
        </w:rPr>
        <w:t>initial call</w:t>
      </w:r>
      <w:r>
        <w:t>  to the procedure MERGE-SORT (</w:t>
      </w:r>
      <w:r>
        <w:rPr>
          <w:rStyle w:val="Emphasis"/>
        </w:rPr>
        <w:t>A</w:t>
      </w:r>
      <w:r>
        <w:t xml:space="preserve">, 1, </w:t>
      </w:r>
      <w:r>
        <w:rPr>
          <w:rStyle w:val="Emphasis"/>
        </w:rPr>
        <w:t>n</w:t>
      </w:r>
      <w:r>
        <w:t>).</w:t>
      </w:r>
    </w:p>
    <w:p w:rsidR="000550BB" w:rsidRDefault="000550BB" w:rsidP="000550BB">
      <w:pPr>
        <w:pStyle w:val="style7"/>
      </w:pPr>
      <w:r>
        <w:rPr>
          <w:rStyle w:val="style11"/>
        </w:rPr>
        <w:t>MERGE-SORT (</w:t>
      </w:r>
      <w:r>
        <w:rPr>
          <w:rStyle w:val="Emphasis"/>
        </w:rPr>
        <w:t>A</w:t>
      </w:r>
      <w:r>
        <w:rPr>
          <w:rStyle w:val="style11"/>
        </w:rPr>
        <w:t xml:space="preserve">, </w:t>
      </w:r>
      <w:r>
        <w:rPr>
          <w:rStyle w:val="Emphasis"/>
        </w:rPr>
        <w:t>p</w:t>
      </w:r>
      <w:r>
        <w:rPr>
          <w:rStyle w:val="style11"/>
        </w:rPr>
        <w:t xml:space="preserve">, </w:t>
      </w:r>
      <w:r>
        <w:rPr>
          <w:rStyle w:val="style11"/>
          <w:i/>
          <w:iCs/>
        </w:rPr>
        <w:t>r</w:t>
      </w:r>
      <w:r>
        <w:t>)</w:t>
      </w:r>
    </w:p>
    <w:p w:rsidR="000550BB" w:rsidRDefault="000550BB" w:rsidP="000550BB">
      <w:pPr>
        <w:pStyle w:val="style17"/>
      </w:pPr>
      <w:r>
        <w:t xml:space="preserve">1.     IF </w:t>
      </w:r>
      <w:r>
        <w:rPr>
          <w:rStyle w:val="Emphasis"/>
        </w:rPr>
        <w:t>p</w:t>
      </w:r>
      <w:r>
        <w:t xml:space="preserve"> &lt; </w:t>
      </w:r>
      <w:r>
        <w:rPr>
          <w:rStyle w:val="Emphasis"/>
        </w:rPr>
        <w:t>r</w:t>
      </w:r>
      <w:r>
        <w:t>                                                    // Check for base case</w:t>
      </w:r>
      <w:r>
        <w:br/>
        <w:t xml:space="preserve">2.         THEN </w:t>
      </w:r>
      <w:r>
        <w:rPr>
          <w:rStyle w:val="Emphasis"/>
        </w:rPr>
        <w:t>q</w:t>
      </w:r>
      <w:r>
        <w:t xml:space="preserve"> = </w:t>
      </w:r>
      <w:proofErr w:type="gramStart"/>
      <w:r>
        <w:t>FLOOR[</w:t>
      </w:r>
      <w:proofErr w:type="gramEnd"/>
      <w:r>
        <w:t>(</w:t>
      </w:r>
      <w:r>
        <w:rPr>
          <w:rStyle w:val="Emphasis"/>
        </w:rPr>
        <w:t>p</w:t>
      </w:r>
      <w:r>
        <w:t xml:space="preserve"> + </w:t>
      </w:r>
      <w:r>
        <w:rPr>
          <w:rStyle w:val="Emphasis"/>
        </w:rPr>
        <w:t>r</w:t>
      </w:r>
      <w:r>
        <w:t>)/2]                 // Divide step</w:t>
      </w:r>
      <w:r>
        <w:br/>
        <w:t xml:space="preserve">3.                 MERGE (A, </w:t>
      </w:r>
      <w:r>
        <w:rPr>
          <w:rStyle w:val="Emphasis"/>
        </w:rPr>
        <w:t>p</w:t>
      </w:r>
      <w:r>
        <w:t xml:space="preserve">, </w:t>
      </w:r>
      <w:r>
        <w:rPr>
          <w:rStyle w:val="Emphasis"/>
        </w:rPr>
        <w:t>q</w:t>
      </w:r>
      <w:r>
        <w:t>)                          // Conquer step.</w:t>
      </w:r>
      <w:r>
        <w:br/>
        <w:t xml:space="preserve">4.                 MERGE (A, </w:t>
      </w:r>
      <w:r>
        <w:rPr>
          <w:rStyle w:val="Emphasis"/>
        </w:rPr>
        <w:t>q</w:t>
      </w:r>
      <w:r>
        <w:t xml:space="preserve"> + 1, </w:t>
      </w:r>
      <w:r>
        <w:rPr>
          <w:rStyle w:val="Emphasis"/>
        </w:rPr>
        <w:t>r</w:t>
      </w:r>
      <w:r>
        <w:t>)                     // Conquer step.</w:t>
      </w:r>
      <w:r>
        <w:br/>
        <w:t xml:space="preserve">5.                 MERGE (A, </w:t>
      </w:r>
      <w:r>
        <w:rPr>
          <w:rStyle w:val="Emphasis"/>
        </w:rPr>
        <w:t>p</w:t>
      </w:r>
      <w:r>
        <w:t xml:space="preserve">, </w:t>
      </w:r>
      <w:r>
        <w:rPr>
          <w:rStyle w:val="Emphasis"/>
        </w:rPr>
        <w:t>q</w:t>
      </w:r>
      <w:r>
        <w:t xml:space="preserve">, </w:t>
      </w:r>
      <w:r>
        <w:rPr>
          <w:rStyle w:val="Emphasis"/>
        </w:rPr>
        <w:t>r</w:t>
      </w:r>
      <w:r>
        <w:t>)                       // Conquer step.</w:t>
      </w:r>
    </w:p>
    <w:p w:rsidR="000550BB" w:rsidRDefault="000550BB" w:rsidP="000550BB">
      <w:pPr>
        <w:pStyle w:val="style1"/>
      </w:pPr>
    </w:p>
    <w:p w:rsidR="000550BB" w:rsidRDefault="000550BB" w:rsidP="000550BB">
      <w:pPr>
        <w:pStyle w:val="style1"/>
      </w:pPr>
      <w:r>
        <w:rPr>
          <w:rStyle w:val="style51"/>
        </w:rPr>
        <w:t>Example</w:t>
      </w:r>
      <w:r>
        <w:t xml:space="preserve">: Bottom-up view of the above procedure for </w:t>
      </w:r>
      <w:r>
        <w:rPr>
          <w:rStyle w:val="Emphasis"/>
        </w:rPr>
        <w:t>n</w:t>
      </w:r>
      <w:r>
        <w:t xml:space="preserve"> = 8.</w:t>
      </w:r>
    </w:p>
    <w:p w:rsidR="000550BB" w:rsidRDefault="000550BB" w:rsidP="000550BB">
      <w:pPr>
        <w:pStyle w:val="style10"/>
      </w:pPr>
      <w:r>
        <w:rPr>
          <w:noProof/>
          <w:sz w:val="27"/>
          <w:szCs w:val="27"/>
        </w:rPr>
        <w:lastRenderedPageBreak/>
        <w:drawing>
          <wp:inline distT="0" distB="0" distL="0" distR="0">
            <wp:extent cx="5143500" cy="3514725"/>
            <wp:effectExtent l="19050" t="0" r="0" b="0"/>
            <wp:docPr id="2" name="Picture 2" descr="http://www.personal.kent.edu/%7Ermuhamma/Algorithms/MyAlgorithms/Sorting/Gifs/merge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rsonal.kent.edu/%7Ermuhamma/Algorithms/MyAlgorithms/Sorting/Gifs/mergeSort.gif"/>
                    <pic:cNvPicPr>
                      <a:picLocks noChangeAspect="1" noChangeArrowheads="1"/>
                    </pic:cNvPicPr>
                  </pic:nvPicPr>
                  <pic:blipFill>
                    <a:blip r:embed="rId6"/>
                    <a:srcRect/>
                    <a:stretch>
                      <a:fillRect/>
                    </a:stretch>
                  </pic:blipFill>
                  <pic:spPr bwMode="auto">
                    <a:xfrm>
                      <a:off x="0" y="0"/>
                      <a:ext cx="5143500" cy="3514725"/>
                    </a:xfrm>
                    <a:prstGeom prst="rect">
                      <a:avLst/>
                    </a:prstGeom>
                    <a:noFill/>
                    <a:ln w="9525">
                      <a:noFill/>
                      <a:miter lim="800000"/>
                      <a:headEnd/>
                      <a:tailEnd/>
                    </a:ln>
                  </pic:spPr>
                </pic:pic>
              </a:graphicData>
            </a:graphic>
          </wp:inline>
        </w:drawing>
      </w:r>
    </w:p>
    <w:p w:rsidR="000550BB" w:rsidRDefault="000550BB" w:rsidP="000550BB">
      <w:pPr>
        <w:pStyle w:val="style1"/>
      </w:pPr>
      <w:r>
        <w:t> </w:t>
      </w:r>
    </w:p>
    <w:p w:rsidR="000550BB" w:rsidRDefault="000550BB" w:rsidP="000550BB">
      <w:pPr>
        <w:pStyle w:val="style5"/>
      </w:pPr>
      <w:r>
        <w:rPr>
          <w:rStyle w:val="Strong"/>
        </w:rPr>
        <w:t>Merging</w:t>
      </w:r>
    </w:p>
    <w:p w:rsidR="000550BB" w:rsidRDefault="000550BB" w:rsidP="000550BB">
      <w:pPr>
        <w:pStyle w:val="style1"/>
      </w:pPr>
      <w:r>
        <w:t>What remains is the MERGE procedure. The following is the input and output of the MERGE procedure.</w:t>
      </w:r>
    </w:p>
    <w:p w:rsidR="000550BB" w:rsidRDefault="000550BB" w:rsidP="000550BB">
      <w:pPr>
        <w:pStyle w:val="style2"/>
      </w:pPr>
      <w:r>
        <w:rPr>
          <w:rStyle w:val="Strong"/>
        </w:rPr>
        <w:t>INPUT</w:t>
      </w:r>
      <w:r>
        <w:t xml:space="preserve">: Array </w:t>
      </w:r>
      <w:r>
        <w:rPr>
          <w:rStyle w:val="Emphasis"/>
        </w:rPr>
        <w:t>A</w:t>
      </w:r>
      <w:r>
        <w:t xml:space="preserve"> and indices </w:t>
      </w:r>
      <w:r>
        <w:rPr>
          <w:rStyle w:val="Emphasis"/>
        </w:rPr>
        <w:t>p</w:t>
      </w:r>
      <w:r>
        <w:t xml:space="preserve">, </w:t>
      </w:r>
      <w:r>
        <w:rPr>
          <w:rStyle w:val="Emphasis"/>
        </w:rPr>
        <w:t>q</w:t>
      </w:r>
      <w:r>
        <w:t xml:space="preserve">, </w:t>
      </w:r>
      <w:r>
        <w:rPr>
          <w:rStyle w:val="Emphasis"/>
        </w:rPr>
        <w:t>r</w:t>
      </w:r>
      <w:r>
        <w:t xml:space="preserve"> such that </w:t>
      </w:r>
      <w:r>
        <w:rPr>
          <w:rStyle w:val="Emphasis"/>
        </w:rPr>
        <w:t>p</w:t>
      </w:r>
      <w:r>
        <w:t xml:space="preserve"> ≤ </w:t>
      </w:r>
      <w:r>
        <w:rPr>
          <w:rStyle w:val="Emphasis"/>
        </w:rPr>
        <w:t>q</w:t>
      </w:r>
      <w:r>
        <w:t xml:space="preserve"> ≤ r and </w:t>
      </w:r>
      <w:proofErr w:type="spellStart"/>
      <w:r>
        <w:t>subarray</w:t>
      </w:r>
      <w:proofErr w:type="spellEnd"/>
      <w:r>
        <w:t xml:space="preserve"> </w:t>
      </w:r>
      <w:proofErr w:type="gramStart"/>
      <w:r>
        <w:rPr>
          <w:rStyle w:val="Emphasis"/>
        </w:rPr>
        <w:t>A</w:t>
      </w:r>
      <w:r>
        <w:t>[</w:t>
      </w:r>
      <w:proofErr w:type="gramEnd"/>
      <w:r>
        <w:rPr>
          <w:rStyle w:val="Emphasis"/>
        </w:rPr>
        <w:t>p</w:t>
      </w:r>
      <w:r>
        <w:t xml:space="preserve"> .. </w:t>
      </w:r>
      <w:r>
        <w:rPr>
          <w:rStyle w:val="Emphasis"/>
        </w:rPr>
        <w:t>q</w:t>
      </w:r>
      <w:r>
        <w:t xml:space="preserve">] is sorted and </w:t>
      </w:r>
      <w:proofErr w:type="spellStart"/>
      <w:r>
        <w:t>subarray</w:t>
      </w:r>
      <w:proofErr w:type="spellEnd"/>
      <w:r>
        <w:t xml:space="preserve"> </w:t>
      </w:r>
      <w:r>
        <w:rPr>
          <w:rStyle w:val="Emphasis"/>
        </w:rPr>
        <w:t>A</w:t>
      </w:r>
      <w:r>
        <w:t>[</w:t>
      </w:r>
      <w:r>
        <w:rPr>
          <w:rStyle w:val="Emphasis"/>
        </w:rPr>
        <w:t>q</w:t>
      </w:r>
      <w:r>
        <w:t xml:space="preserve"> + 1 .. </w:t>
      </w:r>
      <w:r>
        <w:rPr>
          <w:rStyle w:val="Emphasis"/>
        </w:rPr>
        <w:t>r</w:t>
      </w:r>
      <w:r>
        <w:t xml:space="preserve">] is sorted. By restrictions on </w:t>
      </w:r>
      <w:r>
        <w:rPr>
          <w:rStyle w:val="Emphasis"/>
        </w:rPr>
        <w:t>p</w:t>
      </w:r>
      <w:r>
        <w:t xml:space="preserve">, </w:t>
      </w:r>
      <w:r>
        <w:rPr>
          <w:rStyle w:val="Emphasis"/>
        </w:rPr>
        <w:t>q</w:t>
      </w:r>
      <w:r>
        <w:t xml:space="preserve">, </w:t>
      </w:r>
      <w:r>
        <w:rPr>
          <w:rStyle w:val="Emphasis"/>
        </w:rPr>
        <w:t>r</w:t>
      </w:r>
      <w:r>
        <w:t xml:space="preserve">, neither </w:t>
      </w:r>
      <w:proofErr w:type="spellStart"/>
      <w:r>
        <w:t>subarray</w:t>
      </w:r>
      <w:proofErr w:type="spellEnd"/>
      <w:r>
        <w:t xml:space="preserve"> is empty.</w:t>
      </w:r>
    </w:p>
    <w:p w:rsidR="000550BB" w:rsidRDefault="000550BB" w:rsidP="000550BB">
      <w:pPr>
        <w:pStyle w:val="style2"/>
      </w:pPr>
      <w:r>
        <w:rPr>
          <w:rStyle w:val="Strong"/>
        </w:rPr>
        <w:t>OUTPUT</w:t>
      </w:r>
      <w:r>
        <w:t xml:space="preserve">: The two </w:t>
      </w:r>
      <w:proofErr w:type="spellStart"/>
      <w:r>
        <w:t>subarrays</w:t>
      </w:r>
      <w:proofErr w:type="spellEnd"/>
      <w:r>
        <w:t xml:space="preserve"> are merged into a single sorted </w:t>
      </w:r>
      <w:proofErr w:type="spellStart"/>
      <w:r>
        <w:t>subarray</w:t>
      </w:r>
      <w:proofErr w:type="spellEnd"/>
      <w:r>
        <w:t xml:space="preserve"> in </w:t>
      </w:r>
      <w:proofErr w:type="gramStart"/>
      <w:r>
        <w:rPr>
          <w:rStyle w:val="Emphasis"/>
        </w:rPr>
        <w:t>A</w:t>
      </w:r>
      <w:r>
        <w:t>[</w:t>
      </w:r>
      <w:proofErr w:type="gramEnd"/>
      <w:r>
        <w:rPr>
          <w:rStyle w:val="Emphasis"/>
        </w:rPr>
        <w:t>p</w:t>
      </w:r>
      <w:r>
        <w:t xml:space="preserve"> .. </w:t>
      </w:r>
      <w:r>
        <w:rPr>
          <w:rStyle w:val="Emphasis"/>
        </w:rPr>
        <w:t>r</w:t>
      </w:r>
      <w:r>
        <w:t>].</w:t>
      </w:r>
    </w:p>
    <w:p w:rsidR="000550BB" w:rsidRDefault="000550BB" w:rsidP="000550BB">
      <w:pPr>
        <w:pStyle w:val="style1"/>
      </w:pPr>
      <w:r>
        <w:t xml:space="preserve">We implement it so that it takes </w:t>
      </w:r>
      <w:proofErr w:type="gramStart"/>
      <w:r>
        <w:t>Θ(</w:t>
      </w:r>
      <w:proofErr w:type="gramEnd"/>
      <w:r>
        <w:rPr>
          <w:rStyle w:val="Emphasis"/>
        </w:rPr>
        <w:t>n</w:t>
      </w:r>
      <w:r>
        <w:t xml:space="preserve">) time, where </w:t>
      </w:r>
      <w:r>
        <w:rPr>
          <w:rStyle w:val="Emphasis"/>
        </w:rPr>
        <w:t>n</w:t>
      </w:r>
      <w:r>
        <w:t xml:space="preserve"> = </w:t>
      </w:r>
      <w:r>
        <w:rPr>
          <w:rStyle w:val="Emphasis"/>
        </w:rPr>
        <w:t>r</w:t>
      </w:r>
      <w:r>
        <w:t xml:space="preserve"> − </w:t>
      </w:r>
      <w:r>
        <w:rPr>
          <w:rStyle w:val="Emphasis"/>
        </w:rPr>
        <w:t>p</w:t>
      </w:r>
      <w:r>
        <w:t xml:space="preserve"> + 1, which is the number of elements being merged.</w:t>
      </w:r>
    </w:p>
    <w:p w:rsidR="000550BB" w:rsidRDefault="000550BB" w:rsidP="000550BB">
      <w:pPr>
        <w:pStyle w:val="style1"/>
      </w:pPr>
      <w:r>
        <w:t> </w:t>
      </w:r>
    </w:p>
    <w:p w:rsidR="000550BB" w:rsidRDefault="000550BB" w:rsidP="000550BB">
      <w:pPr>
        <w:pStyle w:val="style1"/>
      </w:pPr>
      <w:r>
        <w:rPr>
          <w:rStyle w:val="Strong"/>
        </w:rPr>
        <w:t xml:space="preserve">Idea </w:t>
      </w:r>
      <w:proofErr w:type="gramStart"/>
      <w:r>
        <w:rPr>
          <w:rStyle w:val="Strong"/>
        </w:rPr>
        <w:t>Behind</w:t>
      </w:r>
      <w:proofErr w:type="gramEnd"/>
      <w:r>
        <w:rPr>
          <w:rStyle w:val="Strong"/>
        </w:rPr>
        <w:t xml:space="preserve"> Linear Time Merging</w:t>
      </w:r>
      <w:r>
        <w:t xml:space="preserve"> </w:t>
      </w:r>
    </w:p>
    <w:p w:rsidR="000550BB" w:rsidRDefault="000550BB" w:rsidP="000550BB">
      <w:pPr>
        <w:pStyle w:val="style1"/>
      </w:pPr>
      <w:r>
        <w:t xml:space="preserve">Think of two piles of cards, </w:t>
      </w:r>
      <w:proofErr w:type="gramStart"/>
      <w:r>
        <w:t>Each</w:t>
      </w:r>
      <w:proofErr w:type="gramEnd"/>
      <w:r>
        <w:t xml:space="preserve"> pile is sorted and placed face-up on a table with the smallest cards on top. We will merge these into a single sorted pile, face-down on the table.</w:t>
      </w:r>
    </w:p>
    <w:p w:rsidR="000550BB" w:rsidRDefault="000550BB" w:rsidP="000550BB">
      <w:pPr>
        <w:pStyle w:val="style1"/>
      </w:pPr>
      <w:r>
        <w:t>A basic step:</w:t>
      </w:r>
    </w:p>
    <w:p w:rsidR="000550BB" w:rsidRDefault="000550BB" w:rsidP="000550BB">
      <w:pPr>
        <w:pStyle w:val="style1"/>
        <w:numPr>
          <w:ilvl w:val="0"/>
          <w:numId w:val="1"/>
        </w:numPr>
      </w:pPr>
      <w:r>
        <w:t xml:space="preserve">Choose the smaller of the two top cards. </w:t>
      </w:r>
    </w:p>
    <w:p w:rsidR="000550BB" w:rsidRDefault="000550BB" w:rsidP="000550BB">
      <w:pPr>
        <w:pStyle w:val="style1"/>
        <w:numPr>
          <w:ilvl w:val="0"/>
          <w:numId w:val="1"/>
        </w:numPr>
      </w:pPr>
      <w:r>
        <w:lastRenderedPageBreak/>
        <w:t xml:space="preserve">Remove it from its pile, thereby exposing a new top card. </w:t>
      </w:r>
    </w:p>
    <w:p w:rsidR="000550BB" w:rsidRDefault="000550BB" w:rsidP="000550BB">
      <w:pPr>
        <w:pStyle w:val="style1"/>
        <w:numPr>
          <w:ilvl w:val="0"/>
          <w:numId w:val="1"/>
        </w:numPr>
      </w:pPr>
      <w:r>
        <w:t>Place the chosen card face-down onto the output pile.</w:t>
      </w:r>
    </w:p>
    <w:p w:rsidR="000550BB" w:rsidRDefault="000550BB" w:rsidP="000550BB">
      <w:pPr>
        <w:pStyle w:val="style1"/>
        <w:numPr>
          <w:ilvl w:val="0"/>
          <w:numId w:val="1"/>
        </w:numPr>
      </w:pPr>
      <w:r>
        <w:t>Repeatedly perform basic steps until one input pile is empty.</w:t>
      </w:r>
    </w:p>
    <w:p w:rsidR="000550BB" w:rsidRDefault="000550BB" w:rsidP="000550BB">
      <w:pPr>
        <w:pStyle w:val="style1"/>
        <w:numPr>
          <w:ilvl w:val="0"/>
          <w:numId w:val="1"/>
        </w:numPr>
      </w:pPr>
      <w:r>
        <w:t>Once one input pile empties, just take the remaining input pile and place it face-down onto the output pile.</w:t>
      </w:r>
    </w:p>
    <w:p w:rsidR="000550BB" w:rsidRDefault="000550BB" w:rsidP="000550BB">
      <w:pPr>
        <w:pStyle w:val="style1"/>
      </w:pPr>
      <w:r>
        <w:t xml:space="preserve">Each basic step should take constant time, since we check just the two top cards. There are at most </w:t>
      </w:r>
      <w:r>
        <w:rPr>
          <w:rStyle w:val="Emphasis"/>
        </w:rPr>
        <w:t>n</w:t>
      </w:r>
      <w:r>
        <w:t xml:space="preserve"> basic steps, since each basic step removes one card from the input piles, and we started with </w:t>
      </w:r>
      <w:r>
        <w:rPr>
          <w:rStyle w:val="Emphasis"/>
        </w:rPr>
        <w:t>n</w:t>
      </w:r>
      <w:r>
        <w:t xml:space="preserve"> cards in the input piles. Therefore, this procedure should take Θ(</w:t>
      </w:r>
      <w:r>
        <w:rPr>
          <w:rStyle w:val="Emphasis"/>
        </w:rPr>
        <w:t>n</w:t>
      </w:r>
      <w:r>
        <w:t>) time.</w:t>
      </w:r>
    </w:p>
    <w:p w:rsidR="000550BB" w:rsidRDefault="000550BB" w:rsidP="000550BB">
      <w:pPr>
        <w:pStyle w:val="style1"/>
      </w:pPr>
      <w:r>
        <w:t xml:space="preserve">Now the question is do we actually need to check whether a pile is empty before each basic step? </w:t>
      </w:r>
      <w:r>
        <w:br/>
        <w:t xml:space="preserve">The answer is no, we do not. Put on the bottom of each input pile a special </w:t>
      </w:r>
      <w:r>
        <w:rPr>
          <w:rStyle w:val="Strong"/>
        </w:rPr>
        <w:t>sentinel</w:t>
      </w:r>
      <w:r>
        <w:t xml:space="preserve"> card. It contains a special value that we use to simplify the code. We use ∞, since that's guaranteed to lose to any other value. The only way that ∞ </w:t>
      </w:r>
      <w:r>
        <w:rPr>
          <w:rStyle w:val="style11"/>
        </w:rPr>
        <w:t>cannot</w:t>
      </w:r>
      <w:r>
        <w:t xml:space="preserve"> lose is when both piles have ∞ exposed as their top cards. But when that happens, all the </w:t>
      </w:r>
      <w:proofErr w:type="spellStart"/>
      <w:r>
        <w:t>nonsentinel</w:t>
      </w:r>
      <w:proofErr w:type="spellEnd"/>
      <w:r>
        <w:t xml:space="preserve"> cards have already been placed into the output pile. We know in advance that there are exactly </w:t>
      </w:r>
      <w:r>
        <w:rPr>
          <w:rStyle w:val="Emphasis"/>
        </w:rPr>
        <w:t>r</w:t>
      </w:r>
      <w:r>
        <w:t xml:space="preserve"> − </w:t>
      </w:r>
      <w:r>
        <w:rPr>
          <w:rStyle w:val="Emphasis"/>
        </w:rPr>
        <w:t>p</w:t>
      </w:r>
      <w:r>
        <w:t xml:space="preserve"> + 1 </w:t>
      </w:r>
      <w:proofErr w:type="spellStart"/>
      <w:r>
        <w:t>nonsentinel</w:t>
      </w:r>
      <w:proofErr w:type="spellEnd"/>
      <w:r>
        <w:t xml:space="preserve"> cards so stop once we have performed </w:t>
      </w:r>
      <w:r>
        <w:rPr>
          <w:rStyle w:val="Emphasis"/>
        </w:rPr>
        <w:t>r</w:t>
      </w:r>
      <w:r>
        <w:t xml:space="preserve"> − </w:t>
      </w:r>
      <w:r>
        <w:rPr>
          <w:rStyle w:val="Emphasis"/>
        </w:rPr>
        <w:t>p</w:t>
      </w:r>
      <w:r>
        <w:t xml:space="preserve"> + 1 basic steps. Never a need to check for sentinels, since they will always lose. Rather than even counting basic steps, just fill up the output array from index </w:t>
      </w:r>
      <w:r>
        <w:rPr>
          <w:rStyle w:val="Emphasis"/>
        </w:rPr>
        <w:t>p</w:t>
      </w:r>
      <w:r>
        <w:t xml:space="preserve"> up through and including index </w:t>
      </w:r>
      <w:r>
        <w:rPr>
          <w:rStyle w:val="Emphasis"/>
        </w:rPr>
        <w:t>r</w:t>
      </w:r>
      <w:r>
        <w:t xml:space="preserve"> .</w:t>
      </w:r>
    </w:p>
    <w:p w:rsidR="000550BB" w:rsidRDefault="000550BB" w:rsidP="000550BB">
      <w:pPr>
        <w:pStyle w:val="style1"/>
      </w:pPr>
      <w:r>
        <w:t xml:space="preserve">The </w:t>
      </w:r>
      <w:proofErr w:type="spellStart"/>
      <w:r>
        <w:rPr>
          <w:rStyle w:val="Strong"/>
        </w:rPr>
        <w:t>pseudocode</w:t>
      </w:r>
      <w:proofErr w:type="spellEnd"/>
      <w:r>
        <w:t xml:space="preserve"> of the MERGE procedure is as follow:</w:t>
      </w:r>
    </w:p>
    <w:p w:rsidR="000550BB" w:rsidRDefault="000550BB" w:rsidP="000550BB">
      <w:pPr>
        <w:pStyle w:val="style17"/>
      </w:pPr>
      <w:r>
        <w:t>MERGE (</w:t>
      </w:r>
      <w:r>
        <w:rPr>
          <w:rStyle w:val="Emphasis"/>
        </w:rPr>
        <w:t>A</w:t>
      </w:r>
      <w:r>
        <w:t xml:space="preserve">, </w:t>
      </w:r>
      <w:r>
        <w:rPr>
          <w:rStyle w:val="Emphasis"/>
        </w:rPr>
        <w:t>p</w:t>
      </w:r>
      <w:r>
        <w:t xml:space="preserve">, </w:t>
      </w:r>
      <w:r>
        <w:rPr>
          <w:rStyle w:val="Emphasis"/>
        </w:rPr>
        <w:t>q</w:t>
      </w:r>
      <w:r>
        <w:t xml:space="preserve">, </w:t>
      </w:r>
      <w:r>
        <w:rPr>
          <w:rStyle w:val="Emphasis"/>
        </w:rPr>
        <w:t>r</w:t>
      </w:r>
      <w:r>
        <w:t xml:space="preserve"> )</w:t>
      </w:r>
    </w:p>
    <w:p w:rsidR="000550BB" w:rsidRDefault="000550BB" w:rsidP="000550BB">
      <w:pPr>
        <w:pStyle w:val="style17"/>
      </w:pPr>
      <w:r>
        <w:t xml:space="preserve">1.      </w:t>
      </w:r>
      <w:r>
        <w:rPr>
          <w:rStyle w:val="Emphasis"/>
        </w:rPr>
        <w:t>n</w:t>
      </w:r>
      <w:r>
        <w:rPr>
          <w:vertAlign w:val="subscript"/>
        </w:rPr>
        <w:t>1</w:t>
      </w:r>
      <w:r>
        <w:t xml:space="preserve"> ← </w:t>
      </w:r>
      <w:r>
        <w:rPr>
          <w:rStyle w:val="Emphasis"/>
        </w:rPr>
        <w:t>q</w:t>
      </w:r>
      <w:r>
        <w:t xml:space="preserve"> − </w:t>
      </w:r>
      <w:r>
        <w:rPr>
          <w:rStyle w:val="Emphasis"/>
        </w:rPr>
        <w:t>p</w:t>
      </w:r>
      <w:r>
        <w:t xml:space="preserve"> + 1</w:t>
      </w:r>
      <w:r>
        <w:br/>
        <w:t xml:space="preserve">2.      </w:t>
      </w:r>
      <w:r>
        <w:rPr>
          <w:rStyle w:val="Emphasis"/>
        </w:rPr>
        <w:t>n</w:t>
      </w:r>
      <w:r>
        <w:rPr>
          <w:vertAlign w:val="subscript"/>
        </w:rPr>
        <w:t>2</w:t>
      </w:r>
      <w:r>
        <w:t xml:space="preserve"> ← </w:t>
      </w:r>
      <w:r>
        <w:rPr>
          <w:rStyle w:val="Emphasis"/>
        </w:rPr>
        <w:t>r</w:t>
      </w:r>
      <w:r>
        <w:t xml:space="preserve"> − </w:t>
      </w:r>
      <w:r>
        <w:rPr>
          <w:rStyle w:val="Emphasis"/>
        </w:rPr>
        <w:t>q</w:t>
      </w:r>
      <w:r>
        <w:br/>
        <w:t xml:space="preserve">3.      Create arrays L[1 . . </w:t>
      </w:r>
      <w:r>
        <w:rPr>
          <w:rStyle w:val="Emphasis"/>
        </w:rPr>
        <w:t>n</w:t>
      </w:r>
      <w:r>
        <w:rPr>
          <w:vertAlign w:val="subscript"/>
        </w:rPr>
        <w:t>1</w:t>
      </w:r>
      <w:r>
        <w:t xml:space="preserve"> + 1] and R[1 . . </w:t>
      </w:r>
      <w:r>
        <w:rPr>
          <w:rStyle w:val="Emphasis"/>
        </w:rPr>
        <w:t>n</w:t>
      </w:r>
      <w:r>
        <w:rPr>
          <w:vertAlign w:val="subscript"/>
        </w:rPr>
        <w:t>2</w:t>
      </w:r>
      <w:r>
        <w:t xml:space="preserve"> + 1]</w:t>
      </w:r>
      <w:r>
        <w:br/>
        <w:t xml:space="preserve">4.      </w:t>
      </w:r>
      <w:r>
        <w:rPr>
          <w:rStyle w:val="Strong"/>
        </w:rPr>
        <w:t>FOR</w:t>
      </w:r>
      <w:r>
        <w:t xml:space="preserve"> </w:t>
      </w:r>
      <w:proofErr w:type="spellStart"/>
      <w:r>
        <w:rPr>
          <w:rStyle w:val="Emphasis"/>
        </w:rPr>
        <w:t>i</w:t>
      </w:r>
      <w:proofErr w:type="spellEnd"/>
      <w:r>
        <w:t xml:space="preserve"> ← 1 </w:t>
      </w:r>
      <w:r>
        <w:rPr>
          <w:rStyle w:val="Strong"/>
        </w:rPr>
        <w:t>TO</w:t>
      </w:r>
      <w:r>
        <w:t xml:space="preserve"> </w:t>
      </w:r>
      <w:r>
        <w:rPr>
          <w:rStyle w:val="Emphasis"/>
        </w:rPr>
        <w:t>n</w:t>
      </w:r>
      <w:r>
        <w:rPr>
          <w:vertAlign w:val="subscript"/>
        </w:rPr>
        <w:t>1</w:t>
      </w:r>
      <w:r>
        <w:br/>
        <w:t xml:space="preserve">5.            </w:t>
      </w:r>
      <w:r>
        <w:rPr>
          <w:rStyle w:val="Strong"/>
        </w:rPr>
        <w:t>DO</w:t>
      </w:r>
      <w:r>
        <w:t xml:space="preserve"> L[</w:t>
      </w:r>
      <w:proofErr w:type="spellStart"/>
      <w:r>
        <w:rPr>
          <w:rStyle w:val="Emphasis"/>
        </w:rPr>
        <w:t>i</w:t>
      </w:r>
      <w:proofErr w:type="spellEnd"/>
      <w:r>
        <w:t>] ← A[</w:t>
      </w:r>
      <w:r>
        <w:rPr>
          <w:rStyle w:val="Emphasis"/>
        </w:rPr>
        <w:t>p</w:t>
      </w:r>
      <w:r>
        <w:t xml:space="preserve"> + </w:t>
      </w:r>
      <w:proofErr w:type="spellStart"/>
      <w:r>
        <w:rPr>
          <w:rStyle w:val="Emphasis"/>
        </w:rPr>
        <w:t>i</w:t>
      </w:r>
      <w:proofErr w:type="spellEnd"/>
      <w:r>
        <w:t xml:space="preserve"> − 1]</w:t>
      </w:r>
      <w:r>
        <w:br/>
        <w:t xml:space="preserve">6.      </w:t>
      </w:r>
      <w:r>
        <w:rPr>
          <w:rStyle w:val="Strong"/>
        </w:rPr>
        <w:t>FOR</w:t>
      </w:r>
      <w:r>
        <w:t xml:space="preserve"> </w:t>
      </w:r>
      <w:r>
        <w:rPr>
          <w:rStyle w:val="Emphasis"/>
        </w:rPr>
        <w:t>j</w:t>
      </w:r>
      <w:r>
        <w:t xml:space="preserve"> ← 1 </w:t>
      </w:r>
      <w:r>
        <w:rPr>
          <w:rStyle w:val="Strong"/>
        </w:rPr>
        <w:t>TO</w:t>
      </w:r>
      <w:r>
        <w:t xml:space="preserve"> </w:t>
      </w:r>
      <w:r>
        <w:rPr>
          <w:rStyle w:val="Emphasis"/>
        </w:rPr>
        <w:t>n</w:t>
      </w:r>
      <w:r>
        <w:rPr>
          <w:vertAlign w:val="subscript"/>
        </w:rPr>
        <w:t>2</w:t>
      </w:r>
      <w:r>
        <w:br/>
        <w:t xml:space="preserve">7.            </w:t>
      </w:r>
      <w:r>
        <w:rPr>
          <w:rStyle w:val="Strong"/>
        </w:rPr>
        <w:t>DO</w:t>
      </w:r>
      <w:r>
        <w:t xml:space="preserve"> R[</w:t>
      </w:r>
      <w:r>
        <w:rPr>
          <w:rStyle w:val="Emphasis"/>
        </w:rPr>
        <w:t>j</w:t>
      </w:r>
      <w:r>
        <w:t>] ← A[</w:t>
      </w:r>
      <w:r>
        <w:rPr>
          <w:rStyle w:val="Emphasis"/>
        </w:rPr>
        <w:t>q</w:t>
      </w:r>
      <w:r>
        <w:t xml:space="preserve"> + </w:t>
      </w:r>
      <w:r>
        <w:rPr>
          <w:rStyle w:val="Emphasis"/>
        </w:rPr>
        <w:t>j</w:t>
      </w:r>
      <w:r>
        <w:t xml:space="preserve"> ]</w:t>
      </w:r>
      <w:r>
        <w:br/>
        <w:t>8.      L[</w:t>
      </w:r>
      <w:r>
        <w:rPr>
          <w:rStyle w:val="Emphasis"/>
        </w:rPr>
        <w:t>n</w:t>
      </w:r>
      <w:r>
        <w:rPr>
          <w:vertAlign w:val="subscript"/>
        </w:rPr>
        <w:t>1</w:t>
      </w:r>
      <w:r>
        <w:t xml:space="preserve"> + 1] ← ∞</w:t>
      </w:r>
      <w:r>
        <w:br/>
        <w:t>9.      R[</w:t>
      </w:r>
      <w:r>
        <w:rPr>
          <w:rStyle w:val="Emphasis"/>
        </w:rPr>
        <w:t>n</w:t>
      </w:r>
      <w:r>
        <w:rPr>
          <w:vertAlign w:val="subscript"/>
        </w:rPr>
        <w:t>2</w:t>
      </w:r>
      <w:r>
        <w:t xml:space="preserve"> + 1] ← ∞</w:t>
      </w:r>
      <w:r>
        <w:br/>
        <w:t xml:space="preserve">10.    </w:t>
      </w:r>
      <w:proofErr w:type="spellStart"/>
      <w:r>
        <w:rPr>
          <w:rStyle w:val="Emphasis"/>
        </w:rPr>
        <w:t>i</w:t>
      </w:r>
      <w:proofErr w:type="spellEnd"/>
      <w:r>
        <w:rPr>
          <w:rStyle w:val="Emphasis"/>
        </w:rPr>
        <w:t xml:space="preserve"> </w:t>
      </w:r>
      <w:r>
        <w:t>← 1</w:t>
      </w:r>
      <w:r>
        <w:br/>
        <w:t xml:space="preserve">11.    </w:t>
      </w:r>
      <w:r>
        <w:rPr>
          <w:rStyle w:val="Emphasis"/>
        </w:rPr>
        <w:t>j</w:t>
      </w:r>
      <w:r>
        <w:t xml:space="preserve"> ← 1</w:t>
      </w:r>
      <w:r>
        <w:br/>
        <w:t xml:space="preserve">12.    </w:t>
      </w:r>
      <w:r>
        <w:rPr>
          <w:rStyle w:val="Strong"/>
        </w:rPr>
        <w:t>FOR</w:t>
      </w:r>
      <w:r>
        <w:t xml:space="preserve"> </w:t>
      </w:r>
      <w:r>
        <w:rPr>
          <w:rStyle w:val="Emphasis"/>
        </w:rPr>
        <w:t>k</w:t>
      </w:r>
      <w:r>
        <w:t xml:space="preserve"> ← </w:t>
      </w:r>
      <w:r>
        <w:rPr>
          <w:rStyle w:val="Emphasis"/>
        </w:rPr>
        <w:t>p</w:t>
      </w:r>
      <w:r>
        <w:t xml:space="preserve"> </w:t>
      </w:r>
      <w:r>
        <w:rPr>
          <w:rStyle w:val="Strong"/>
        </w:rPr>
        <w:t>TO</w:t>
      </w:r>
      <w:r>
        <w:t xml:space="preserve"> </w:t>
      </w:r>
      <w:r>
        <w:rPr>
          <w:rStyle w:val="Emphasis"/>
        </w:rPr>
        <w:t>r</w:t>
      </w:r>
      <w:r>
        <w:br/>
        <w:t xml:space="preserve">13.         </w:t>
      </w:r>
      <w:r>
        <w:rPr>
          <w:rStyle w:val="Strong"/>
        </w:rPr>
        <w:t>DO IF</w:t>
      </w:r>
      <w:r>
        <w:t xml:space="preserve"> L[</w:t>
      </w:r>
      <w:proofErr w:type="spellStart"/>
      <w:r>
        <w:rPr>
          <w:rStyle w:val="Emphasis"/>
        </w:rPr>
        <w:t>i</w:t>
      </w:r>
      <w:proofErr w:type="spellEnd"/>
      <w:r>
        <w:t xml:space="preserve"> ] ≤ R[ </w:t>
      </w:r>
      <w:r>
        <w:rPr>
          <w:rStyle w:val="Emphasis"/>
        </w:rPr>
        <w:t>j</w:t>
      </w:r>
      <w:r>
        <w:t>]</w:t>
      </w:r>
      <w:r>
        <w:br/>
        <w:t xml:space="preserve">14.                </w:t>
      </w:r>
      <w:r>
        <w:rPr>
          <w:rStyle w:val="Strong"/>
        </w:rPr>
        <w:t>THEN</w:t>
      </w:r>
      <w:r>
        <w:t xml:space="preserve"> A[</w:t>
      </w:r>
      <w:r>
        <w:rPr>
          <w:rStyle w:val="Emphasis"/>
        </w:rPr>
        <w:t>k</w:t>
      </w:r>
      <w:r>
        <w:t>] ← L[</w:t>
      </w:r>
      <w:proofErr w:type="spellStart"/>
      <w:r>
        <w:rPr>
          <w:rStyle w:val="Emphasis"/>
        </w:rPr>
        <w:t>i</w:t>
      </w:r>
      <w:proofErr w:type="spellEnd"/>
      <w:r>
        <w:t>]</w:t>
      </w:r>
      <w:r>
        <w:br/>
        <w:t xml:space="preserve">15.                        </w:t>
      </w:r>
      <w:proofErr w:type="spellStart"/>
      <w:r>
        <w:rPr>
          <w:rStyle w:val="Emphasis"/>
        </w:rPr>
        <w:t>i</w:t>
      </w:r>
      <w:proofErr w:type="spellEnd"/>
      <w:r>
        <w:t xml:space="preserve"> ← </w:t>
      </w:r>
      <w:proofErr w:type="spellStart"/>
      <w:r>
        <w:rPr>
          <w:rStyle w:val="Emphasis"/>
        </w:rPr>
        <w:t>i</w:t>
      </w:r>
      <w:proofErr w:type="spellEnd"/>
      <w:r>
        <w:t xml:space="preserve"> + 1</w:t>
      </w:r>
      <w:r>
        <w:br/>
        <w:t xml:space="preserve">16.                </w:t>
      </w:r>
      <w:r>
        <w:rPr>
          <w:rStyle w:val="Strong"/>
        </w:rPr>
        <w:t>ELSE</w:t>
      </w:r>
      <w:r>
        <w:t xml:space="preserve"> A[k] ← R[j]</w:t>
      </w:r>
      <w:r>
        <w:br/>
        <w:t xml:space="preserve">17.                        </w:t>
      </w:r>
      <w:r>
        <w:rPr>
          <w:rStyle w:val="Emphasis"/>
        </w:rPr>
        <w:t>j</w:t>
      </w:r>
      <w:r>
        <w:t xml:space="preserve"> ← </w:t>
      </w:r>
      <w:r>
        <w:rPr>
          <w:rStyle w:val="Emphasis"/>
        </w:rPr>
        <w:t>j</w:t>
      </w:r>
      <w:r>
        <w:t xml:space="preserve"> + 1</w:t>
      </w:r>
    </w:p>
    <w:p w:rsidR="000550BB" w:rsidRDefault="000550BB" w:rsidP="000550BB">
      <w:pPr>
        <w:pStyle w:val="style1"/>
      </w:pPr>
      <w:r>
        <w:t> </w:t>
      </w:r>
    </w:p>
    <w:p w:rsidR="000550BB" w:rsidRDefault="000550BB" w:rsidP="000550BB">
      <w:pPr>
        <w:pStyle w:val="style1"/>
      </w:pPr>
      <w:r>
        <w:rPr>
          <w:rStyle w:val="Strong"/>
        </w:rPr>
        <w:t>Example</w:t>
      </w:r>
      <w:r>
        <w:t xml:space="preserve"> [from CLRS-Figure 2.3]: A call of MERGE(A, 9, 12, 16). </w:t>
      </w:r>
      <w:r>
        <w:rPr>
          <w:rStyle w:val="Strong"/>
        </w:rPr>
        <w:t>Read the following figure row by row</w:t>
      </w:r>
      <w:r>
        <w:t xml:space="preserve">. That is how we have done in the class. </w:t>
      </w:r>
    </w:p>
    <w:p w:rsidR="000550BB" w:rsidRDefault="000550BB" w:rsidP="000550BB">
      <w:pPr>
        <w:pStyle w:val="style1"/>
        <w:numPr>
          <w:ilvl w:val="0"/>
          <w:numId w:val="2"/>
        </w:numPr>
      </w:pPr>
      <w:r>
        <w:lastRenderedPageBreak/>
        <w:t xml:space="preserve">The first part shows the arrays at the start of the "for </w:t>
      </w:r>
      <w:r>
        <w:rPr>
          <w:rStyle w:val="Emphasis"/>
        </w:rPr>
        <w:t>k</w:t>
      </w:r>
      <w:r>
        <w:t xml:space="preserve"> ← </w:t>
      </w:r>
      <w:r>
        <w:rPr>
          <w:rStyle w:val="Emphasis"/>
        </w:rPr>
        <w:t>p</w:t>
      </w:r>
      <w:r>
        <w:t xml:space="preserve"> to </w:t>
      </w:r>
      <w:r>
        <w:rPr>
          <w:rStyle w:val="Emphasis"/>
        </w:rPr>
        <w:t>r</w:t>
      </w:r>
      <w:r>
        <w:t>" loop, where A[</w:t>
      </w:r>
      <w:r>
        <w:rPr>
          <w:rStyle w:val="Emphasis"/>
        </w:rPr>
        <w:t>p</w:t>
      </w:r>
      <w:r>
        <w:t xml:space="preserve"> . . </w:t>
      </w:r>
      <w:r>
        <w:rPr>
          <w:rStyle w:val="Emphasis"/>
        </w:rPr>
        <w:t>q</w:t>
      </w:r>
      <w:r>
        <w:t xml:space="preserve">] is copied into L[1 . . </w:t>
      </w:r>
      <w:r>
        <w:rPr>
          <w:rStyle w:val="Emphasis"/>
        </w:rPr>
        <w:t>n</w:t>
      </w:r>
      <w:r>
        <w:rPr>
          <w:vertAlign w:val="subscript"/>
        </w:rPr>
        <w:t>1</w:t>
      </w:r>
      <w:r>
        <w:t>] and A[</w:t>
      </w:r>
      <w:r>
        <w:rPr>
          <w:rStyle w:val="Emphasis"/>
        </w:rPr>
        <w:t>q</w:t>
      </w:r>
      <w:r>
        <w:t xml:space="preserve"> + 1 . . </w:t>
      </w:r>
      <w:r>
        <w:rPr>
          <w:rStyle w:val="Emphasis"/>
        </w:rPr>
        <w:t>r</w:t>
      </w:r>
      <w:r>
        <w:t xml:space="preserve"> ] is</w:t>
      </w:r>
      <w:r>
        <w:br/>
        <w:t xml:space="preserve">copied into R[1 . . </w:t>
      </w:r>
      <w:r>
        <w:rPr>
          <w:rStyle w:val="Emphasis"/>
        </w:rPr>
        <w:t>n</w:t>
      </w:r>
      <w:r>
        <w:rPr>
          <w:vertAlign w:val="subscript"/>
        </w:rPr>
        <w:t>2</w:t>
      </w:r>
      <w:r>
        <w:t xml:space="preserve">]. </w:t>
      </w:r>
    </w:p>
    <w:p w:rsidR="000550BB" w:rsidRDefault="000550BB" w:rsidP="000550BB">
      <w:pPr>
        <w:pStyle w:val="style1"/>
        <w:numPr>
          <w:ilvl w:val="0"/>
          <w:numId w:val="2"/>
        </w:numPr>
      </w:pPr>
      <w:r>
        <w:t xml:space="preserve">Succeeding parts show the situation at the start of successive iterations. </w:t>
      </w:r>
    </w:p>
    <w:p w:rsidR="000550BB" w:rsidRDefault="000550BB" w:rsidP="000550BB">
      <w:pPr>
        <w:pStyle w:val="style1"/>
        <w:numPr>
          <w:ilvl w:val="0"/>
          <w:numId w:val="2"/>
        </w:numPr>
      </w:pPr>
      <w:r>
        <w:t xml:space="preserve">Entries in A with slashes have had their values copied to either L or R and have not had a value copied back in yet. Entries in L and R with slashes have been copied back into A. </w:t>
      </w:r>
    </w:p>
    <w:p w:rsidR="000550BB" w:rsidRDefault="000550BB" w:rsidP="000550BB">
      <w:pPr>
        <w:pStyle w:val="style1"/>
        <w:numPr>
          <w:ilvl w:val="0"/>
          <w:numId w:val="2"/>
        </w:numPr>
      </w:pPr>
      <w:r>
        <w:t xml:space="preserve">The last part shows that the </w:t>
      </w:r>
      <w:proofErr w:type="spellStart"/>
      <w:r>
        <w:t>subarrays</w:t>
      </w:r>
      <w:proofErr w:type="spellEnd"/>
      <w:r>
        <w:t xml:space="preserve"> are merged back into A[</w:t>
      </w:r>
      <w:r>
        <w:rPr>
          <w:rStyle w:val="Emphasis"/>
        </w:rPr>
        <w:t>p</w:t>
      </w:r>
      <w:r>
        <w:t xml:space="preserve"> . . </w:t>
      </w:r>
      <w:r>
        <w:rPr>
          <w:rStyle w:val="Emphasis"/>
        </w:rPr>
        <w:t>r</w:t>
      </w:r>
      <w:r>
        <w:t>], which is now sorted, and that only the sentinels (∞) are exposed in the arrays L and R.]</w:t>
      </w:r>
    </w:p>
    <w:p w:rsidR="000550BB" w:rsidRDefault="00F20DFF" w:rsidP="000550BB">
      <w:pPr>
        <w:pStyle w:val="style10"/>
      </w:pPr>
      <w:r w:rsidRPr="00F20DFF">
        <w:rPr>
          <w:noProof/>
        </w:rPr>
        <w:drawing>
          <wp:inline distT="0" distB="0" distL="0" distR="0">
            <wp:extent cx="5943600" cy="6268696"/>
            <wp:effectExtent l="0" t="0" r="0" b="0"/>
            <wp:docPr id="31" name="Picture 3" descr="The operation of lines 10 through 17 in the call MERGE (A, 9, 12,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peration of lines 10 through 17 in the call MERGE (A, 9, 12, 6)."/>
                    <pic:cNvPicPr>
                      <a:picLocks noChangeAspect="1" noChangeArrowheads="1"/>
                    </pic:cNvPicPr>
                  </pic:nvPicPr>
                  <pic:blipFill>
                    <a:blip r:embed="rId7"/>
                    <a:srcRect/>
                    <a:stretch>
                      <a:fillRect/>
                    </a:stretch>
                  </pic:blipFill>
                  <pic:spPr bwMode="auto">
                    <a:xfrm>
                      <a:off x="0" y="0"/>
                      <a:ext cx="5943600" cy="6268696"/>
                    </a:xfrm>
                    <a:prstGeom prst="rect">
                      <a:avLst/>
                    </a:prstGeom>
                    <a:noFill/>
                    <a:ln w="9525">
                      <a:noFill/>
                      <a:miter lim="800000"/>
                      <a:headEnd/>
                      <a:tailEnd/>
                    </a:ln>
                  </pic:spPr>
                </pic:pic>
              </a:graphicData>
            </a:graphic>
          </wp:inline>
        </w:drawing>
      </w:r>
    </w:p>
    <w:p w:rsidR="000550BB" w:rsidRDefault="000550BB" w:rsidP="000550BB">
      <w:pPr>
        <w:pStyle w:val="style1"/>
      </w:pPr>
      <w:r>
        <w:t> </w:t>
      </w:r>
    </w:p>
    <w:p w:rsidR="000550BB" w:rsidRDefault="000550BB" w:rsidP="000550BB">
      <w:pPr>
        <w:pStyle w:val="style5"/>
      </w:pPr>
      <w:r>
        <w:rPr>
          <w:rStyle w:val="Strong"/>
        </w:rPr>
        <w:lastRenderedPageBreak/>
        <w:t>Running Time</w:t>
      </w:r>
    </w:p>
    <w:p w:rsidR="000550BB" w:rsidRDefault="000550BB" w:rsidP="000550BB">
      <w:pPr>
        <w:pStyle w:val="style1"/>
      </w:pPr>
      <w:r>
        <w:t xml:space="preserve">The first two </w:t>
      </w:r>
      <w:r>
        <w:rPr>
          <w:rStyle w:val="Strong"/>
        </w:rPr>
        <w:t>for</w:t>
      </w:r>
      <w:r>
        <w:t xml:space="preserve"> loops (that is, the loop in line 4 and the loop in line 6) take Θ(</w:t>
      </w:r>
      <w:r>
        <w:rPr>
          <w:rStyle w:val="Emphasis"/>
        </w:rPr>
        <w:t>n</w:t>
      </w:r>
      <w:r>
        <w:rPr>
          <w:vertAlign w:val="subscript"/>
        </w:rPr>
        <w:t>1</w:t>
      </w:r>
      <w:r>
        <w:t xml:space="preserve"> +</w:t>
      </w:r>
      <w:r>
        <w:rPr>
          <w:rStyle w:val="Emphasis"/>
        </w:rPr>
        <w:t xml:space="preserve"> n</w:t>
      </w:r>
      <w:r>
        <w:rPr>
          <w:vertAlign w:val="subscript"/>
        </w:rPr>
        <w:t>2</w:t>
      </w:r>
      <w:r>
        <w:t>) = Θ(</w:t>
      </w:r>
      <w:r>
        <w:rPr>
          <w:rStyle w:val="Emphasis"/>
        </w:rPr>
        <w:t>n</w:t>
      </w:r>
      <w:r>
        <w:t xml:space="preserve">) time. The last </w:t>
      </w:r>
      <w:r>
        <w:rPr>
          <w:rStyle w:val="Strong"/>
        </w:rPr>
        <w:t>for</w:t>
      </w:r>
      <w:r>
        <w:t xml:space="preserve"> loop (that is, the loop in line 12) makes </w:t>
      </w:r>
      <w:r>
        <w:rPr>
          <w:rStyle w:val="Emphasis"/>
        </w:rPr>
        <w:t>n</w:t>
      </w:r>
      <w:r>
        <w:t xml:space="preserve"> iterations, each taking constant time, for Θ(</w:t>
      </w:r>
      <w:r>
        <w:rPr>
          <w:rStyle w:val="Emphasis"/>
        </w:rPr>
        <w:t>n</w:t>
      </w:r>
      <w:r>
        <w:t>) time. Therefore, the total running time is Θ(</w:t>
      </w:r>
      <w:r>
        <w:rPr>
          <w:rStyle w:val="Emphasis"/>
        </w:rPr>
        <w:t>n</w:t>
      </w:r>
      <w:r>
        <w:t>).</w:t>
      </w:r>
    </w:p>
    <w:p w:rsidR="000550BB" w:rsidRDefault="000550BB" w:rsidP="000550BB">
      <w:pPr>
        <w:pStyle w:val="style1"/>
      </w:pPr>
      <w:r>
        <w:t> </w:t>
      </w:r>
    </w:p>
    <w:p w:rsidR="000550BB" w:rsidRDefault="000550BB" w:rsidP="000550BB">
      <w:pPr>
        <w:pStyle w:val="style5"/>
      </w:pPr>
      <w:r>
        <w:rPr>
          <w:rStyle w:val="Strong"/>
        </w:rPr>
        <w:t>Analyzing Merge Sort</w:t>
      </w:r>
    </w:p>
    <w:p w:rsidR="000550BB" w:rsidRDefault="000550BB" w:rsidP="000550BB">
      <w:pPr>
        <w:pStyle w:val="style1"/>
      </w:pPr>
      <w:r>
        <w:t xml:space="preserve">For simplicity, assume that </w:t>
      </w:r>
      <w:r>
        <w:rPr>
          <w:rStyle w:val="Emphasis"/>
        </w:rPr>
        <w:t>n</w:t>
      </w:r>
      <w:r>
        <w:t xml:space="preserve"> is a power of 2 so that each divide step yields two </w:t>
      </w:r>
      <w:proofErr w:type="spellStart"/>
      <w:r>
        <w:t>subproblems</w:t>
      </w:r>
      <w:proofErr w:type="spellEnd"/>
      <w:r>
        <w:t xml:space="preserve">, both of size exactly </w:t>
      </w:r>
      <w:r>
        <w:rPr>
          <w:rStyle w:val="Emphasis"/>
        </w:rPr>
        <w:t>n</w:t>
      </w:r>
      <w:r>
        <w:t>/2.</w:t>
      </w:r>
    </w:p>
    <w:p w:rsidR="000550BB" w:rsidRDefault="000550BB" w:rsidP="000550BB">
      <w:pPr>
        <w:pStyle w:val="style1"/>
      </w:pPr>
      <w:r>
        <w:t xml:space="preserve">The base case occurs when </w:t>
      </w:r>
      <w:r>
        <w:rPr>
          <w:rStyle w:val="Emphasis"/>
        </w:rPr>
        <w:t>n</w:t>
      </w:r>
      <w:r>
        <w:t xml:space="preserve"> = 1.</w:t>
      </w:r>
    </w:p>
    <w:p w:rsidR="000550BB" w:rsidRDefault="000550BB" w:rsidP="000550BB">
      <w:pPr>
        <w:pStyle w:val="style1"/>
      </w:pPr>
      <w:r>
        <w:t xml:space="preserve">When </w:t>
      </w:r>
      <w:r>
        <w:rPr>
          <w:rStyle w:val="Emphasis"/>
        </w:rPr>
        <w:t>n</w:t>
      </w:r>
      <w:r>
        <w:t xml:space="preserve"> ≥ 2, time for merge sort steps:</w:t>
      </w:r>
    </w:p>
    <w:p w:rsidR="000550BB" w:rsidRDefault="000550BB" w:rsidP="000550BB">
      <w:pPr>
        <w:pStyle w:val="style1"/>
        <w:numPr>
          <w:ilvl w:val="0"/>
          <w:numId w:val="3"/>
        </w:numPr>
      </w:pPr>
      <w:r>
        <w:rPr>
          <w:rStyle w:val="Strong"/>
        </w:rPr>
        <w:t>Divide</w:t>
      </w:r>
      <w:r>
        <w:t xml:space="preserve">: Just compute </w:t>
      </w:r>
      <w:r>
        <w:rPr>
          <w:rStyle w:val="Emphasis"/>
        </w:rPr>
        <w:t>q</w:t>
      </w:r>
      <w:r>
        <w:t xml:space="preserve"> as the average of </w:t>
      </w:r>
      <w:r>
        <w:rPr>
          <w:rStyle w:val="Emphasis"/>
        </w:rPr>
        <w:t>p</w:t>
      </w:r>
      <w:r>
        <w:t xml:space="preserve"> and </w:t>
      </w:r>
      <w:r>
        <w:rPr>
          <w:rStyle w:val="Emphasis"/>
        </w:rPr>
        <w:t>r</w:t>
      </w:r>
      <w:r>
        <w:t>, which takes constant time i.e. Θ(1).</w:t>
      </w:r>
    </w:p>
    <w:p w:rsidR="000550BB" w:rsidRDefault="000550BB" w:rsidP="000550BB">
      <w:pPr>
        <w:pStyle w:val="style1"/>
        <w:numPr>
          <w:ilvl w:val="0"/>
          <w:numId w:val="3"/>
        </w:numPr>
      </w:pPr>
      <w:r>
        <w:rPr>
          <w:rStyle w:val="Strong"/>
        </w:rPr>
        <w:t>Conquer</w:t>
      </w:r>
      <w:r>
        <w:t xml:space="preserve">: Recursively solve 2 </w:t>
      </w:r>
      <w:proofErr w:type="spellStart"/>
      <w:r>
        <w:t>subproblems</w:t>
      </w:r>
      <w:proofErr w:type="spellEnd"/>
      <w:r>
        <w:t xml:space="preserve">, each of size </w:t>
      </w:r>
      <w:r>
        <w:rPr>
          <w:rStyle w:val="Emphasis"/>
        </w:rPr>
        <w:t>n</w:t>
      </w:r>
      <w:r>
        <w:t>/2, which is 2T(</w:t>
      </w:r>
      <w:r>
        <w:rPr>
          <w:rStyle w:val="Emphasis"/>
        </w:rPr>
        <w:t>n</w:t>
      </w:r>
      <w:r>
        <w:t>/2).</w:t>
      </w:r>
    </w:p>
    <w:p w:rsidR="000550BB" w:rsidRDefault="000550BB" w:rsidP="000550BB">
      <w:pPr>
        <w:pStyle w:val="style1"/>
        <w:numPr>
          <w:ilvl w:val="0"/>
          <w:numId w:val="3"/>
        </w:numPr>
      </w:pPr>
      <w:r>
        <w:rPr>
          <w:rStyle w:val="Strong"/>
        </w:rPr>
        <w:t>Combine</w:t>
      </w:r>
      <w:r>
        <w:t xml:space="preserve">: MERGE on an </w:t>
      </w:r>
      <w:r>
        <w:rPr>
          <w:rStyle w:val="Emphasis"/>
        </w:rPr>
        <w:t>n</w:t>
      </w:r>
      <w:r>
        <w:t xml:space="preserve">-element </w:t>
      </w:r>
      <w:proofErr w:type="spellStart"/>
      <w:r>
        <w:t>subarray</w:t>
      </w:r>
      <w:proofErr w:type="spellEnd"/>
      <w:r>
        <w:t xml:space="preserve"> takes Θ(</w:t>
      </w:r>
      <w:r>
        <w:rPr>
          <w:rStyle w:val="Emphasis"/>
        </w:rPr>
        <w:t>n</w:t>
      </w:r>
      <w:r>
        <w:t>) time.</w:t>
      </w:r>
    </w:p>
    <w:p w:rsidR="000550BB" w:rsidRDefault="000550BB" w:rsidP="000550BB">
      <w:pPr>
        <w:pStyle w:val="style1"/>
      </w:pPr>
      <w:r>
        <w:t xml:space="preserve">Summed together they give a function that is linear in </w:t>
      </w:r>
      <w:r>
        <w:rPr>
          <w:rStyle w:val="Emphasis"/>
        </w:rPr>
        <w:t>n</w:t>
      </w:r>
      <w:r>
        <w:t>, which is Θ(</w:t>
      </w:r>
      <w:r>
        <w:rPr>
          <w:rStyle w:val="Emphasis"/>
        </w:rPr>
        <w:t>n</w:t>
      </w:r>
      <w:r>
        <w:t>). Therefore, the recurrence for merge sort running time is</w:t>
      </w:r>
    </w:p>
    <w:p w:rsidR="000550BB" w:rsidRDefault="000550BB" w:rsidP="000550BB">
      <w:pPr>
        <w:pStyle w:val="style10"/>
      </w:pPr>
      <w:r>
        <w:rPr>
          <w:noProof/>
        </w:rPr>
        <w:drawing>
          <wp:inline distT="0" distB="0" distL="0" distR="0">
            <wp:extent cx="3152775" cy="552450"/>
            <wp:effectExtent l="19050" t="0" r="9525" b="0"/>
            <wp:docPr id="4" name="Picture 4" descr="merge sort re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recurrence"/>
                    <pic:cNvPicPr>
                      <a:picLocks noChangeAspect="1" noChangeArrowheads="1"/>
                    </pic:cNvPicPr>
                  </pic:nvPicPr>
                  <pic:blipFill>
                    <a:blip r:embed="rId8"/>
                    <a:srcRect/>
                    <a:stretch>
                      <a:fillRect/>
                    </a:stretch>
                  </pic:blipFill>
                  <pic:spPr bwMode="auto">
                    <a:xfrm>
                      <a:off x="0" y="0"/>
                      <a:ext cx="3152775" cy="552450"/>
                    </a:xfrm>
                    <a:prstGeom prst="rect">
                      <a:avLst/>
                    </a:prstGeom>
                    <a:noFill/>
                    <a:ln w="9525">
                      <a:noFill/>
                      <a:miter lim="800000"/>
                      <a:headEnd/>
                      <a:tailEnd/>
                    </a:ln>
                  </pic:spPr>
                </pic:pic>
              </a:graphicData>
            </a:graphic>
          </wp:inline>
        </w:drawing>
      </w:r>
    </w:p>
    <w:p w:rsidR="000550BB" w:rsidRDefault="000550BB" w:rsidP="000550BB">
      <w:pPr>
        <w:pStyle w:val="style1"/>
      </w:pPr>
      <w:r>
        <w:t> </w:t>
      </w:r>
    </w:p>
    <w:p w:rsidR="000550BB" w:rsidRDefault="000550BB" w:rsidP="000550BB">
      <w:pPr>
        <w:pStyle w:val="style5"/>
      </w:pPr>
      <w:r>
        <w:rPr>
          <w:rStyle w:val="Strong"/>
        </w:rPr>
        <w:t>Solving the Merge Sort Recurrence</w:t>
      </w:r>
    </w:p>
    <w:p w:rsidR="000550BB" w:rsidRDefault="000550BB" w:rsidP="000550BB">
      <w:pPr>
        <w:pStyle w:val="style1"/>
      </w:pPr>
      <w:r>
        <w:t xml:space="preserve">By the master theorem in CLRS-Chapter 4 (page 73), we can show that this recurrence has the solution </w:t>
      </w:r>
    </w:p>
    <w:p w:rsidR="000550BB" w:rsidRDefault="000550BB" w:rsidP="000550BB">
      <w:pPr>
        <w:pStyle w:val="style10"/>
      </w:pPr>
      <w:r>
        <w:t>T(</w:t>
      </w:r>
      <w:r>
        <w:rPr>
          <w:rStyle w:val="Emphasis"/>
        </w:rPr>
        <w:t>n</w:t>
      </w:r>
      <w:r>
        <w:t>) = Θ(</w:t>
      </w:r>
      <w:r>
        <w:rPr>
          <w:rStyle w:val="Emphasis"/>
        </w:rPr>
        <w:t>n</w:t>
      </w:r>
      <w:r>
        <w:t xml:space="preserve"> </w:t>
      </w:r>
      <w:proofErr w:type="spellStart"/>
      <w:r>
        <w:t>lg</w:t>
      </w:r>
      <w:proofErr w:type="spellEnd"/>
      <w:r>
        <w:t xml:space="preserve"> </w:t>
      </w:r>
      <w:r>
        <w:rPr>
          <w:rStyle w:val="Emphasis"/>
        </w:rPr>
        <w:t>n</w:t>
      </w:r>
      <w:r>
        <w:t xml:space="preserve">). </w:t>
      </w:r>
    </w:p>
    <w:p w:rsidR="000550BB" w:rsidRDefault="000550BB" w:rsidP="000550BB">
      <w:pPr>
        <w:pStyle w:val="style1"/>
      </w:pPr>
      <w:r>
        <w:rPr>
          <w:rStyle w:val="style3"/>
        </w:rPr>
        <w:t>Reminder</w:t>
      </w:r>
      <w:r>
        <w:t xml:space="preserve">: </w:t>
      </w:r>
      <w:proofErr w:type="spellStart"/>
      <w:r>
        <w:t>lg</w:t>
      </w:r>
      <w:proofErr w:type="spellEnd"/>
      <w:r>
        <w:t xml:space="preserve"> </w:t>
      </w:r>
      <w:r>
        <w:rPr>
          <w:rStyle w:val="Emphasis"/>
        </w:rPr>
        <w:t>n</w:t>
      </w:r>
      <w:r>
        <w:t xml:space="preserve"> stands for log</w:t>
      </w:r>
      <w:r>
        <w:rPr>
          <w:vertAlign w:val="subscript"/>
        </w:rPr>
        <w:t>2</w:t>
      </w:r>
      <w:r>
        <w:t xml:space="preserve"> </w:t>
      </w:r>
      <w:r>
        <w:rPr>
          <w:rStyle w:val="Emphasis"/>
        </w:rPr>
        <w:t>n</w:t>
      </w:r>
      <w:r>
        <w:t>.</w:t>
      </w:r>
    </w:p>
    <w:p w:rsidR="000550BB" w:rsidRDefault="000550BB" w:rsidP="000550BB">
      <w:pPr>
        <w:pStyle w:val="style1"/>
      </w:pPr>
      <w:r>
        <w:t>Compared to insertion sort [Θ(</w:t>
      </w:r>
      <w:r>
        <w:rPr>
          <w:rStyle w:val="Emphasis"/>
        </w:rPr>
        <w:t>n</w:t>
      </w:r>
      <w:r>
        <w:rPr>
          <w:vertAlign w:val="superscript"/>
        </w:rPr>
        <w:t>2</w:t>
      </w:r>
      <w:r>
        <w:t xml:space="preserve">) worst-case time], merge sort is faster. Trading a factor of </w:t>
      </w:r>
      <w:r>
        <w:rPr>
          <w:rStyle w:val="Emphasis"/>
        </w:rPr>
        <w:t>n</w:t>
      </w:r>
      <w:r>
        <w:t xml:space="preserve"> for a factor of </w:t>
      </w:r>
      <w:proofErr w:type="spellStart"/>
      <w:r>
        <w:t>lg</w:t>
      </w:r>
      <w:proofErr w:type="spellEnd"/>
      <w:r>
        <w:t xml:space="preserve"> </w:t>
      </w:r>
      <w:r>
        <w:rPr>
          <w:rStyle w:val="Emphasis"/>
        </w:rPr>
        <w:t>n</w:t>
      </w:r>
      <w:r>
        <w:t xml:space="preserve"> is a good deal. On small inputs, insertion sort may be faster. But for large enough inputs, merge sort will always be faster, because its running time grows more slowly than insertion sorts.</w:t>
      </w:r>
    </w:p>
    <w:p w:rsidR="000550BB" w:rsidRDefault="000550BB" w:rsidP="000550BB">
      <w:pPr>
        <w:pStyle w:val="style1"/>
      </w:pPr>
      <w:r>
        <w:t> </w:t>
      </w:r>
    </w:p>
    <w:p w:rsidR="000550BB" w:rsidRDefault="000550BB" w:rsidP="000550BB">
      <w:pPr>
        <w:pStyle w:val="style5"/>
      </w:pPr>
      <w:r>
        <w:rPr>
          <w:rStyle w:val="Strong"/>
        </w:rPr>
        <w:lastRenderedPageBreak/>
        <w:t>Recursion Tree</w:t>
      </w:r>
    </w:p>
    <w:p w:rsidR="000550BB" w:rsidRDefault="000550BB" w:rsidP="000550BB">
      <w:pPr>
        <w:pStyle w:val="style1"/>
      </w:pPr>
      <w:r>
        <w:t>We can understand how to solve the merge-sort recurrence without the master theorem. There is a drawing of recursion tree on page 35 in CLRS, which shows successive expansions of the recurrence.</w:t>
      </w:r>
    </w:p>
    <w:p w:rsidR="000550BB" w:rsidRDefault="000550BB" w:rsidP="000550BB">
      <w:pPr>
        <w:pStyle w:val="style1"/>
      </w:pPr>
      <w:r>
        <w:t xml:space="preserve">The following figure (Figure 2.5b in CLRS) shows that for the original problem, we have a cost of </w:t>
      </w:r>
      <w:proofErr w:type="spellStart"/>
      <w:r>
        <w:rPr>
          <w:rStyle w:val="Emphasis"/>
        </w:rPr>
        <w:t>cn</w:t>
      </w:r>
      <w:proofErr w:type="spellEnd"/>
      <w:r>
        <w:t xml:space="preserve">, plus the two </w:t>
      </w:r>
      <w:proofErr w:type="spellStart"/>
      <w:r>
        <w:t>subproblems</w:t>
      </w:r>
      <w:proofErr w:type="spellEnd"/>
      <w:r>
        <w:t>, each costing T (</w:t>
      </w:r>
      <w:r>
        <w:rPr>
          <w:rStyle w:val="Emphasis"/>
        </w:rPr>
        <w:t>n</w:t>
      </w:r>
      <w:r>
        <w:t>/2).</w:t>
      </w:r>
    </w:p>
    <w:p w:rsidR="000550BB" w:rsidRDefault="000550BB" w:rsidP="000550BB">
      <w:pPr>
        <w:pStyle w:val="style10"/>
      </w:pPr>
      <w:r>
        <w:rPr>
          <w:noProof/>
        </w:rPr>
        <w:drawing>
          <wp:inline distT="0" distB="0" distL="0" distR="0">
            <wp:extent cx="1400175" cy="1200150"/>
            <wp:effectExtent l="0" t="0" r="0" b="0"/>
            <wp:docPr id="5" name="Picture 5" descr="Construction of 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truction of recursion tree"/>
                    <pic:cNvPicPr>
                      <a:picLocks noChangeAspect="1" noChangeArrowheads="1"/>
                    </pic:cNvPicPr>
                  </pic:nvPicPr>
                  <pic:blipFill>
                    <a:blip r:embed="rId9"/>
                    <a:srcRect/>
                    <a:stretch>
                      <a:fillRect/>
                    </a:stretch>
                  </pic:blipFill>
                  <pic:spPr bwMode="auto">
                    <a:xfrm>
                      <a:off x="0" y="0"/>
                      <a:ext cx="1400175" cy="1200150"/>
                    </a:xfrm>
                    <a:prstGeom prst="rect">
                      <a:avLst/>
                    </a:prstGeom>
                    <a:noFill/>
                    <a:ln w="9525">
                      <a:noFill/>
                      <a:miter lim="800000"/>
                      <a:headEnd/>
                      <a:tailEnd/>
                    </a:ln>
                  </pic:spPr>
                </pic:pic>
              </a:graphicData>
            </a:graphic>
          </wp:inline>
        </w:drawing>
      </w:r>
    </w:p>
    <w:p w:rsidR="000550BB" w:rsidRDefault="000550BB" w:rsidP="000550BB">
      <w:pPr>
        <w:pStyle w:val="style1"/>
      </w:pPr>
      <w:r>
        <w:t> </w:t>
      </w:r>
    </w:p>
    <w:p w:rsidR="000550BB" w:rsidRDefault="000550BB" w:rsidP="000550BB">
      <w:pPr>
        <w:pStyle w:val="style1"/>
      </w:pPr>
      <w:r>
        <w:t>The following figure (Figure 2.5c in CLRS) shows that for each of the size-</w:t>
      </w:r>
      <w:r>
        <w:rPr>
          <w:rStyle w:val="Emphasis"/>
        </w:rPr>
        <w:t>n</w:t>
      </w:r>
      <w:r>
        <w:t xml:space="preserve">/2 </w:t>
      </w:r>
      <w:proofErr w:type="spellStart"/>
      <w:r>
        <w:t>subproblems</w:t>
      </w:r>
      <w:proofErr w:type="spellEnd"/>
      <w:r>
        <w:t xml:space="preserve">, we have a cost of </w:t>
      </w:r>
      <w:proofErr w:type="spellStart"/>
      <w:r>
        <w:rPr>
          <w:rStyle w:val="Emphasis"/>
        </w:rPr>
        <w:t>cn</w:t>
      </w:r>
      <w:proofErr w:type="spellEnd"/>
      <w:r>
        <w:t xml:space="preserve">/2, plus two </w:t>
      </w:r>
      <w:proofErr w:type="spellStart"/>
      <w:r>
        <w:t>subproblems</w:t>
      </w:r>
      <w:proofErr w:type="spellEnd"/>
      <w:r>
        <w:t>, each costing T (</w:t>
      </w:r>
      <w:r>
        <w:rPr>
          <w:rStyle w:val="Emphasis"/>
        </w:rPr>
        <w:t>n</w:t>
      </w:r>
      <w:r>
        <w:t>/4).</w:t>
      </w:r>
    </w:p>
    <w:p w:rsidR="000550BB" w:rsidRDefault="000550BB" w:rsidP="000550BB">
      <w:pPr>
        <w:pStyle w:val="style10"/>
      </w:pPr>
      <w:r>
        <w:rPr>
          <w:noProof/>
        </w:rPr>
        <w:drawing>
          <wp:inline distT="0" distB="0" distL="0" distR="0">
            <wp:extent cx="3171825" cy="2190750"/>
            <wp:effectExtent l="19050" t="0" r="9525" b="0"/>
            <wp:docPr id="6" name="Picture 6" descr="Construction of 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truction of recursion tree"/>
                    <pic:cNvPicPr>
                      <a:picLocks noChangeAspect="1" noChangeArrowheads="1"/>
                    </pic:cNvPicPr>
                  </pic:nvPicPr>
                  <pic:blipFill>
                    <a:blip r:embed="rId10"/>
                    <a:srcRect/>
                    <a:stretch>
                      <a:fillRect/>
                    </a:stretch>
                  </pic:blipFill>
                  <pic:spPr bwMode="auto">
                    <a:xfrm>
                      <a:off x="0" y="0"/>
                      <a:ext cx="3171825" cy="2190750"/>
                    </a:xfrm>
                    <a:prstGeom prst="rect">
                      <a:avLst/>
                    </a:prstGeom>
                    <a:noFill/>
                    <a:ln w="9525">
                      <a:noFill/>
                      <a:miter lim="800000"/>
                      <a:headEnd/>
                      <a:tailEnd/>
                    </a:ln>
                  </pic:spPr>
                </pic:pic>
              </a:graphicData>
            </a:graphic>
          </wp:inline>
        </w:drawing>
      </w:r>
    </w:p>
    <w:p w:rsidR="000550BB" w:rsidRDefault="000550BB" w:rsidP="000550BB">
      <w:pPr>
        <w:pStyle w:val="style1"/>
      </w:pPr>
      <w:r>
        <w:t> </w:t>
      </w:r>
    </w:p>
    <w:p w:rsidR="000550BB" w:rsidRDefault="000550BB" w:rsidP="000550BB">
      <w:pPr>
        <w:pStyle w:val="style1"/>
      </w:pPr>
      <w:r>
        <w:t>The following figure (Figure: 2.5d in CLRS) tells to continue expanding until the problem sizes get down to 1.</w:t>
      </w:r>
    </w:p>
    <w:p w:rsidR="000550BB" w:rsidRDefault="000550BB" w:rsidP="000550BB">
      <w:pPr>
        <w:pStyle w:val="style10"/>
      </w:pPr>
      <w:r>
        <w:rPr>
          <w:noProof/>
        </w:rPr>
        <w:lastRenderedPageBreak/>
        <w:drawing>
          <wp:inline distT="0" distB="0" distL="0" distR="0">
            <wp:extent cx="5143500" cy="4324350"/>
            <wp:effectExtent l="0" t="0" r="0" b="0"/>
            <wp:docPr id="7" name="Picture 7" descr="Construction of the 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ruction of the recursion tree"/>
                    <pic:cNvPicPr>
                      <a:picLocks noChangeAspect="1" noChangeArrowheads="1"/>
                    </pic:cNvPicPr>
                  </pic:nvPicPr>
                  <pic:blipFill>
                    <a:blip r:embed="rId11"/>
                    <a:srcRect/>
                    <a:stretch>
                      <a:fillRect/>
                    </a:stretch>
                  </pic:blipFill>
                  <pic:spPr bwMode="auto">
                    <a:xfrm>
                      <a:off x="0" y="0"/>
                      <a:ext cx="5143500" cy="4324350"/>
                    </a:xfrm>
                    <a:prstGeom prst="rect">
                      <a:avLst/>
                    </a:prstGeom>
                    <a:noFill/>
                    <a:ln w="9525">
                      <a:noFill/>
                      <a:miter lim="800000"/>
                      <a:headEnd/>
                      <a:tailEnd/>
                    </a:ln>
                  </pic:spPr>
                </pic:pic>
              </a:graphicData>
            </a:graphic>
          </wp:inline>
        </w:drawing>
      </w:r>
    </w:p>
    <w:p w:rsidR="000550BB" w:rsidRDefault="000550BB" w:rsidP="000550BB">
      <w:pPr>
        <w:pStyle w:val="style1"/>
      </w:pPr>
      <w:r>
        <w:t> </w:t>
      </w:r>
    </w:p>
    <w:p w:rsidR="000550BB" w:rsidRDefault="000550BB" w:rsidP="000550BB">
      <w:pPr>
        <w:pStyle w:val="style1"/>
      </w:pPr>
      <w:r>
        <w:t xml:space="preserve">In the above recursion tree, each level has cost </w:t>
      </w:r>
      <w:proofErr w:type="spellStart"/>
      <w:r>
        <w:rPr>
          <w:rStyle w:val="Emphasis"/>
        </w:rPr>
        <w:t>cn</w:t>
      </w:r>
      <w:proofErr w:type="spellEnd"/>
      <w:r>
        <w:t>.</w:t>
      </w:r>
    </w:p>
    <w:p w:rsidR="000550BB" w:rsidRDefault="000550BB" w:rsidP="000550BB">
      <w:pPr>
        <w:pStyle w:val="style1"/>
        <w:numPr>
          <w:ilvl w:val="0"/>
          <w:numId w:val="4"/>
        </w:numPr>
      </w:pPr>
      <w:r>
        <w:t xml:space="preserve">The top level has cost </w:t>
      </w:r>
      <w:proofErr w:type="spellStart"/>
      <w:r>
        <w:rPr>
          <w:rStyle w:val="Emphasis"/>
        </w:rPr>
        <w:t>cn</w:t>
      </w:r>
      <w:proofErr w:type="spellEnd"/>
      <w:r>
        <w:t>.</w:t>
      </w:r>
    </w:p>
    <w:p w:rsidR="000550BB" w:rsidRDefault="000550BB" w:rsidP="000550BB">
      <w:pPr>
        <w:pStyle w:val="style1"/>
        <w:numPr>
          <w:ilvl w:val="0"/>
          <w:numId w:val="4"/>
        </w:numPr>
      </w:pPr>
      <w:r>
        <w:t xml:space="preserve">The next level down has 2 </w:t>
      </w:r>
      <w:proofErr w:type="spellStart"/>
      <w:r>
        <w:t>subproblems</w:t>
      </w:r>
      <w:proofErr w:type="spellEnd"/>
      <w:r>
        <w:t xml:space="preserve">, each contributing cost </w:t>
      </w:r>
      <w:proofErr w:type="spellStart"/>
      <w:r>
        <w:rPr>
          <w:rStyle w:val="Emphasis"/>
        </w:rPr>
        <w:t>cn</w:t>
      </w:r>
      <w:proofErr w:type="spellEnd"/>
      <w:r>
        <w:t>/2.</w:t>
      </w:r>
    </w:p>
    <w:p w:rsidR="000550BB" w:rsidRDefault="000550BB" w:rsidP="000550BB">
      <w:pPr>
        <w:pStyle w:val="style1"/>
        <w:numPr>
          <w:ilvl w:val="0"/>
          <w:numId w:val="4"/>
        </w:numPr>
      </w:pPr>
      <w:r>
        <w:t xml:space="preserve">The next level has 4 </w:t>
      </w:r>
      <w:proofErr w:type="spellStart"/>
      <w:r>
        <w:t>subproblems</w:t>
      </w:r>
      <w:proofErr w:type="spellEnd"/>
      <w:r>
        <w:t xml:space="preserve">, each contributing cost </w:t>
      </w:r>
      <w:proofErr w:type="spellStart"/>
      <w:r>
        <w:rPr>
          <w:rStyle w:val="Emphasis"/>
        </w:rPr>
        <w:t>cn</w:t>
      </w:r>
      <w:proofErr w:type="spellEnd"/>
      <w:r>
        <w:t>/4.</w:t>
      </w:r>
    </w:p>
    <w:p w:rsidR="000550BB" w:rsidRDefault="000550BB" w:rsidP="000550BB">
      <w:pPr>
        <w:pStyle w:val="style1"/>
        <w:numPr>
          <w:ilvl w:val="0"/>
          <w:numId w:val="4"/>
        </w:numPr>
      </w:pPr>
      <w:r>
        <w:t xml:space="preserve">Each time we go down one level, the number of </w:t>
      </w:r>
      <w:proofErr w:type="spellStart"/>
      <w:r>
        <w:t>subproblems</w:t>
      </w:r>
      <w:proofErr w:type="spellEnd"/>
      <w:r>
        <w:t xml:space="preserve"> doubles but the cost per </w:t>
      </w:r>
      <w:proofErr w:type="spellStart"/>
      <w:r>
        <w:t>subproblem</w:t>
      </w:r>
      <w:proofErr w:type="spellEnd"/>
      <w:r>
        <w:t xml:space="preserve"> halves. Therefore, cost per level stays the same.</w:t>
      </w:r>
    </w:p>
    <w:p w:rsidR="000550BB" w:rsidRDefault="000550BB" w:rsidP="000550BB">
      <w:pPr>
        <w:pStyle w:val="style1"/>
      </w:pPr>
      <w:r>
        <w:t xml:space="preserve">The height of this recursion tree is </w:t>
      </w:r>
      <w:proofErr w:type="spellStart"/>
      <w:r>
        <w:t>lg</w:t>
      </w:r>
      <w:proofErr w:type="spellEnd"/>
      <w:r>
        <w:t xml:space="preserve"> </w:t>
      </w:r>
      <w:r>
        <w:rPr>
          <w:rStyle w:val="Emphasis"/>
        </w:rPr>
        <w:t>n</w:t>
      </w:r>
      <w:r>
        <w:t xml:space="preserve"> and there are </w:t>
      </w:r>
      <w:proofErr w:type="spellStart"/>
      <w:r>
        <w:t>lg</w:t>
      </w:r>
      <w:proofErr w:type="spellEnd"/>
      <w:r>
        <w:t xml:space="preserve"> </w:t>
      </w:r>
      <w:r>
        <w:rPr>
          <w:rStyle w:val="Emphasis"/>
        </w:rPr>
        <w:t>n</w:t>
      </w:r>
      <w:r>
        <w:t xml:space="preserve"> + 1 levels.</w:t>
      </w:r>
    </w:p>
    <w:p w:rsidR="000550BB" w:rsidRDefault="000550BB" w:rsidP="000550BB">
      <w:pPr>
        <w:pStyle w:val="style1"/>
      </w:pPr>
      <w:r>
        <w:t> </w:t>
      </w:r>
    </w:p>
    <w:p w:rsidR="000550BB" w:rsidRDefault="000550BB" w:rsidP="000550BB">
      <w:pPr>
        <w:pStyle w:val="style5"/>
      </w:pPr>
      <w:r>
        <w:rPr>
          <w:rStyle w:val="Strong"/>
        </w:rPr>
        <w:t>Mathematical Induction</w:t>
      </w:r>
    </w:p>
    <w:p w:rsidR="000550BB" w:rsidRDefault="000550BB" w:rsidP="000550BB">
      <w:pPr>
        <w:pStyle w:val="style1"/>
      </w:pPr>
      <w:r>
        <w:t xml:space="preserve">We use induction on the size of a given </w:t>
      </w:r>
      <w:proofErr w:type="spellStart"/>
      <w:r>
        <w:t>subproblem</w:t>
      </w:r>
      <w:proofErr w:type="spellEnd"/>
      <w:r>
        <w:t xml:space="preserve"> </w:t>
      </w:r>
      <w:r>
        <w:rPr>
          <w:rStyle w:val="Emphasis"/>
        </w:rPr>
        <w:t>n</w:t>
      </w:r>
      <w:r>
        <w:t>.</w:t>
      </w:r>
    </w:p>
    <w:p w:rsidR="000550BB" w:rsidRDefault="000550BB" w:rsidP="000550BB">
      <w:pPr>
        <w:pStyle w:val="style1"/>
      </w:pPr>
      <w:r>
        <w:rPr>
          <w:rStyle w:val="Strong"/>
        </w:rPr>
        <w:t>Base case</w:t>
      </w:r>
      <w:r>
        <w:t xml:space="preserve">: </w:t>
      </w:r>
      <w:r>
        <w:rPr>
          <w:rStyle w:val="Emphasis"/>
        </w:rPr>
        <w:t>n</w:t>
      </w:r>
      <w:r>
        <w:t xml:space="preserve"> = 1 </w:t>
      </w:r>
    </w:p>
    <w:p w:rsidR="000550BB" w:rsidRDefault="000550BB" w:rsidP="000550BB">
      <w:pPr>
        <w:pStyle w:val="style2"/>
      </w:pPr>
      <w:r>
        <w:t xml:space="preserve">Implies that there is 1 level, and </w:t>
      </w:r>
      <w:proofErr w:type="spellStart"/>
      <w:r>
        <w:t>lg</w:t>
      </w:r>
      <w:proofErr w:type="spellEnd"/>
      <w:r>
        <w:t xml:space="preserve"> 1 + 1 = 0 + 1 = 1.</w:t>
      </w:r>
    </w:p>
    <w:p w:rsidR="000550BB" w:rsidRDefault="000550BB" w:rsidP="000550BB">
      <w:pPr>
        <w:pStyle w:val="style12"/>
      </w:pPr>
      <w:r>
        <w:rPr>
          <w:rStyle w:val="Strong"/>
        </w:rPr>
        <w:lastRenderedPageBreak/>
        <w:t>Inductive Step</w:t>
      </w:r>
    </w:p>
    <w:p w:rsidR="000550BB" w:rsidRDefault="000550BB" w:rsidP="000550BB">
      <w:pPr>
        <w:pStyle w:val="style2"/>
      </w:pPr>
      <w:r>
        <w:t>Our inductive hypothesis is that a tree for a problem size of 2</w:t>
      </w:r>
      <w:r>
        <w:rPr>
          <w:rStyle w:val="Emphasis"/>
          <w:vertAlign w:val="superscript"/>
        </w:rPr>
        <w:t>i</w:t>
      </w:r>
      <w:r>
        <w:t xml:space="preserve"> has </w:t>
      </w:r>
      <w:proofErr w:type="spellStart"/>
      <w:r>
        <w:t>lg</w:t>
      </w:r>
      <w:proofErr w:type="spellEnd"/>
      <w:r>
        <w:t xml:space="preserve"> 2</w:t>
      </w:r>
      <w:r>
        <w:rPr>
          <w:rStyle w:val="Emphasis"/>
          <w:vertAlign w:val="superscript"/>
        </w:rPr>
        <w:t>i</w:t>
      </w:r>
      <w:r>
        <w:t xml:space="preserve"> + 1 = </w:t>
      </w:r>
      <w:proofErr w:type="spellStart"/>
      <w:r>
        <w:rPr>
          <w:rStyle w:val="Emphasis"/>
        </w:rPr>
        <w:t>i</w:t>
      </w:r>
      <w:proofErr w:type="spellEnd"/>
      <w:r>
        <w:t xml:space="preserve"> +1 levels. Because we assume that the problem size is a power of 2, the next problem size up after 2</w:t>
      </w:r>
      <w:r>
        <w:rPr>
          <w:rStyle w:val="Emphasis"/>
          <w:vertAlign w:val="superscript"/>
        </w:rPr>
        <w:t>i</w:t>
      </w:r>
      <w:r>
        <w:t xml:space="preserve"> is 2</w:t>
      </w:r>
      <w:r>
        <w:rPr>
          <w:rStyle w:val="Emphasis"/>
          <w:vertAlign w:val="superscript"/>
        </w:rPr>
        <w:t>i</w:t>
      </w:r>
      <w:r>
        <w:t xml:space="preserve"> + 1. A tree for a problem size of 2</w:t>
      </w:r>
      <w:r>
        <w:rPr>
          <w:rStyle w:val="Emphasis"/>
          <w:vertAlign w:val="superscript"/>
        </w:rPr>
        <w:t>i</w:t>
      </w:r>
      <w:r>
        <w:t xml:space="preserve"> + 1 has one more level than the size-2</w:t>
      </w:r>
      <w:r>
        <w:rPr>
          <w:rStyle w:val="Emphasis"/>
          <w:vertAlign w:val="superscript"/>
        </w:rPr>
        <w:t>i</w:t>
      </w:r>
      <w:r>
        <w:t xml:space="preserve"> tree implying </w:t>
      </w:r>
      <w:proofErr w:type="spellStart"/>
      <w:r>
        <w:rPr>
          <w:rStyle w:val="Emphasis"/>
        </w:rPr>
        <w:t>i</w:t>
      </w:r>
      <w:proofErr w:type="spellEnd"/>
      <w:r>
        <w:t xml:space="preserve"> + 2 levels. Since </w:t>
      </w:r>
      <w:proofErr w:type="spellStart"/>
      <w:r>
        <w:t>lg</w:t>
      </w:r>
      <w:proofErr w:type="spellEnd"/>
      <w:r>
        <w:t xml:space="preserve"> 2</w:t>
      </w:r>
      <w:r>
        <w:rPr>
          <w:rStyle w:val="Emphasis"/>
          <w:vertAlign w:val="superscript"/>
        </w:rPr>
        <w:t>i</w:t>
      </w:r>
      <w:r>
        <w:t xml:space="preserve"> + 1 = </w:t>
      </w:r>
      <w:proofErr w:type="spellStart"/>
      <w:r>
        <w:rPr>
          <w:rStyle w:val="Emphasis"/>
        </w:rPr>
        <w:t>i</w:t>
      </w:r>
      <w:proofErr w:type="spellEnd"/>
      <w:r>
        <w:t xml:space="preserve"> + 2, we are done with the inductive argument.</w:t>
      </w:r>
    </w:p>
    <w:p w:rsidR="000550BB" w:rsidRDefault="000550BB" w:rsidP="000550BB">
      <w:pPr>
        <w:pStyle w:val="style1"/>
      </w:pPr>
      <w:r>
        <w:t xml:space="preserve">Total cost is sum of costs at each level of the tree. Since we have </w:t>
      </w:r>
      <w:proofErr w:type="spellStart"/>
      <w:r>
        <w:t>lg</w:t>
      </w:r>
      <w:proofErr w:type="spellEnd"/>
      <w:r>
        <w:t xml:space="preserve"> </w:t>
      </w:r>
      <w:r>
        <w:rPr>
          <w:rStyle w:val="Emphasis"/>
        </w:rPr>
        <w:t>n</w:t>
      </w:r>
      <w:r>
        <w:t xml:space="preserve"> +1 levels, each costing </w:t>
      </w:r>
      <w:proofErr w:type="spellStart"/>
      <w:r>
        <w:rPr>
          <w:rStyle w:val="Emphasis"/>
        </w:rPr>
        <w:t>cn</w:t>
      </w:r>
      <w:proofErr w:type="spellEnd"/>
      <w:r>
        <w:t>, the total cost is</w:t>
      </w:r>
    </w:p>
    <w:p w:rsidR="000550BB" w:rsidRDefault="000550BB" w:rsidP="000550BB">
      <w:pPr>
        <w:pStyle w:val="style10"/>
      </w:pPr>
      <w:proofErr w:type="spellStart"/>
      <w:r>
        <w:rPr>
          <w:rStyle w:val="Emphasis"/>
        </w:rPr>
        <w:t>cn</w:t>
      </w:r>
      <w:proofErr w:type="spellEnd"/>
      <w:r>
        <w:t xml:space="preserve"> </w:t>
      </w:r>
      <w:proofErr w:type="spellStart"/>
      <w:r>
        <w:t>lg</w:t>
      </w:r>
      <w:proofErr w:type="spellEnd"/>
      <w:r>
        <w:t xml:space="preserve"> n + </w:t>
      </w:r>
      <w:proofErr w:type="spellStart"/>
      <w:r>
        <w:rPr>
          <w:rStyle w:val="Emphasis"/>
        </w:rPr>
        <w:t>cn</w:t>
      </w:r>
      <w:proofErr w:type="spellEnd"/>
      <w:r>
        <w:t xml:space="preserve">. </w:t>
      </w:r>
    </w:p>
    <w:p w:rsidR="000550BB" w:rsidRDefault="000550BB" w:rsidP="000550BB">
      <w:pPr>
        <w:pStyle w:val="style1"/>
      </w:pPr>
      <w:r>
        <w:t xml:space="preserve">Ignore low-order term of </w:t>
      </w:r>
      <w:proofErr w:type="spellStart"/>
      <w:r>
        <w:rPr>
          <w:rStyle w:val="Emphasis"/>
        </w:rPr>
        <w:t>cn</w:t>
      </w:r>
      <w:proofErr w:type="spellEnd"/>
      <w:r>
        <w:t xml:space="preserve"> and constant </w:t>
      </w:r>
      <w:proofErr w:type="spellStart"/>
      <w:r>
        <w:t>coefÞcient</w:t>
      </w:r>
      <w:proofErr w:type="spellEnd"/>
      <w:r>
        <w:t xml:space="preserve"> </w:t>
      </w:r>
      <w:r>
        <w:rPr>
          <w:rStyle w:val="Emphasis"/>
        </w:rPr>
        <w:t>c</w:t>
      </w:r>
      <w:r>
        <w:t xml:space="preserve">, and we have, </w:t>
      </w:r>
    </w:p>
    <w:p w:rsidR="000550BB" w:rsidRDefault="000550BB" w:rsidP="000550BB">
      <w:pPr>
        <w:pStyle w:val="style10"/>
      </w:pPr>
      <w:r>
        <w:rPr>
          <w:rStyle w:val="style8"/>
        </w:rPr>
        <w:t>Θ(</w:t>
      </w:r>
      <w:r>
        <w:rPr>
          <w:rStyle w:val="Emphasis"/>
        </w:rPr>
        <w:t>n</w:t>
      </w:r>
      <w:r>
        <w:rPr>
          <w:rStyle w:val="style8"/>
        </w:rPr>
        <w:t xml:space="preserve"> </w:t>
      </w:r>
      <w:proofErr w:type="spellStart"/>
      <w:r>
        <w:rPr>
          <w:rStyle w:val="style8"/>
        </w:rPr>
        <w:t>lg</w:t>
      </w:r>
      <w:proofErr w:type="spellEnd"/>
      <w:r>
        <w:rPr>
          <w:rStyle w:val="style8"/>
        </w:rPr>
        <w:t xml:space="preserve"> </w:t>
      </w:r>
      <w:r>
        <w:rPr>
          <w:rStyle w:val="style8"/>
          <w:i/>
          <w:iCs/>
        </w:rPr>
        <w:t>n</w:t>
      </w:r>
      <w:r>
        <w:t>)</w:t>
      </w:r>
    </w:p>
    <w:p w:rsidR="000550BB" w:rsidRDefault="000550BB" w:rsidP="000550BB">
      <w:pPr>
        <w:pStyle w:val="style13"/>
      </w:pPr>
      <w:r>
        <w:t>which is the desired result.</w:t>
      </w:r>
    </w:p>
    <w:p w:rsidR="000550BB" w:rsidRDefault="000550BB" w:rsidP="000550BB">
      <w:pPr>
        <w:pStyle w:val="style13"/>
      </w:pPr>
      <w:r>
        <w:t> </w:t>
      </w:r>
    </w:p>
    <w:p w:rsidR="000550BB" w:rsidRDefault="000550BB" w:rsidP="000550BB">
      <w:pPr>
        <w:pStyle w:val="style10"/>
      </w:pPr>
      <w:r>
        <w:rPr>
          <w:noProof/>
        </w:rPr>
        <w:drawing>
          <wp:inline distT="0" distB="0" distL="0" distR="0">
            <wp:extent cx="5715000" cy="3781425"/>
            <wp:effectExtent l="19050" t="0" r="0" b="0"/>
            <wp:docPr id="8" name="Picture 8" descr="http://www.personal.kent.edu/%7Ermuhamma/Algorithms/MyAlgorithms/Sorting/Gifs/merge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ersonal.kent.edu/%7Ermuhamma/Algorithms/MyAlgorithms/Sorting/Gifs/mergeGraph.gif"/>
                    <pic:cNvPicPr>
                      <a:picLocks noChangeAspect="1" noChangeArrowheads="1"/>
                    </pic:cNvPicPr>
                  </pic:nvPicPr>
                  <pic:blipFill>
                    <a:blip r:embed="rId12"/>
                    <a:srcRect/>
                    <a:stretch>
                      <a:fillRect/>
                    </a:stretch>
                  </pic:blipFill>
                  <pic:spPr bwMode="auto">
                    <a:xfrm>
                      <a:off x="0" y="0"/>
                      <a:ext cx="5715000" cy="3781425"/>
                    </a:xfrm>
                    <a:prstGeom prst="rect">
                      <a:avLst/>
                    </a:prstGeom>
                    <a:noFill/>
                    <a:ln w="9525">
                      <a:noFill/>
                      <a:miter lim="800000"/>
                      <a:headEnd/>
                      <a:tailEnd/>
                    </a:ln>
                  </pic:spPr>
                </pic:pic>
              </a:graphicData>
            </a:graphic>
          </wp:inline>
        </w:drawing>
      </w:r>
    </w:p>
    <w:p w:rsidR="000550BB" w:rsidRDefault="000550BB" w:rsidP="000550BB">
      <w:pPr>
        <w:pStyle w:val="style10"/>
      </w:pPr>
      <w:r>
        <w:t> </w:t>
      </w:r>
    </w:p>
    <w:p w:rsidR="000550BB" w:rsidRDefault="000550BB" w:rsidP="000550BB">
      <w:pPr>
        <w:pStyle w:val="style5"/>
      </w:pPr>
      <w:r>
        <w:rPr>
          <w:rStyle w:val="Strong"/>
        </w:rPr>
        <w:t>Implementation</w:t>
      </w:r>
    </w:p>
    <w:p w:rsidR="000550BB" w:rsidRDefault="000550BB" w:rsidP="000550BB">
      <w:pPr>
        <w:pStyle w:val="NormalWeb"/>
      </w:pPr>
      <w:r>
        <w:rPr>
          <w:rStyle w:val="style11"/>
        </w:rPr>
        <w:lastRenderedPageBreak/>
        <w:t xml:space="preserve">void </w:t>
      </w:r>
      <w:proofErr w:type="spellStart"/>
      <w:r>
        <w:rPr>
          <w:rStyle w:val="style11"/>
        </w:rPr>
        <w:t>mergeSort</w:t>
      </w:r>
      <w:proofErr w:type="spellEnd"/>
      <w:r>
        <w:rPr>
          <w:rStyle w:val="style11"/>
        </w:rPr>
        <w:t>(</w:t>
      </w:r>
      <w:proofErr w:type="spellStart"/>
      <w:r>
        <w:rPr>
          <w:rStyle w:val="Strong"/>
        </w:rPr>
        <w:t>int</w:t>
      </w:r>
      <w:proofErr w:type="spellEnd"/>
      <w:r>
        <w:rPr>
          <w:rStyle w:val="style11"/>
        </w:rPr>
        <w:t xml:space="preserve"> numbers[], </w:t>
      </w:r>
      <w:proofErr w:type="spellStart"/>
      <w:r>
        <w:rPr>
          <w:rStyle w:val="Strong"/>
        </w:rPr>
        <w:t>int</w:t>
      </w:r>
      <w:proofErr w:type="spellEnd"/>
      <w:r>
        <w:rPr>
          <w:rStyle w:val="style11"/>
        </w:rPr>
        <w:t xml:space="preserve"> temp[], </w:t>
      </w:r>
      <w:proofErr w:type="spellStart"/>
      <w:r>
        <w:rPr>
          <w:rStyle w:val="Strong"/>
        </w:rPr>
        <w:t>int</w:t>
      </w:r>
      <w:proofErr w:type="spellEnd"/>
      <w:r>
        <w:rPr>
          <w:rStyle w:val="style11"/>
        </w:rPr>
        <w:t xml:space="preserve"> </w:t>
      </w:r>
      <w:proofErr w:type="spellStart"/>
      <w:r>
        <w:rPr>
          <w:rStyle w:val="style11"/>
        </w:rPr>
        <w:t>array_size</w:t>
      </w:r>
      <w:proofErr w:type="spellEnd"/>
      <w:r>
        <w:rPr>
          <w:rStyle w:val="style11"/>
        </w:rPr>
        <w:t>)</w:t>
      </w:r>
    </w:p>
    <w:p w:rsidR="000550BB" w:rsidRDefault="000550BB" w:rsidP="000550BB">
      <w:pPr>
        <w:pStyle w:val="style16"/>
      </w:pPr>
      <w:r>
        <w:t>{</w:t>
      </w:r>
      <w:r>
        <w:br/>
      </w:r>
      <w:r>
        <w:rPr>
          <w:rStyle w:val="style11"/>
        </w:rPr>
        <w:t xml:space="preserve">        </w:t>
      </w:r>
      <w:proofErr w:type="spellStart"/>
      <w:r>
        <w:rPr>
          <w:rStyle w:val="style11"/>
        </w:rPr>
        <w:t>m_sort</w:t>
      </w:r>
      <w:proofErr w:type="spellEnd"/>
      <w:r>
        <w:rPr>
          <w:rStyle w:val="style11"/>
        </w:rPr>
        <w:t xml:space="preserve">(numbers, temp, 0, </w:t>
      </w:r>
      <w:proofErr w:type="spellStart"/>
      <w:r>
        <w:rPr>
          <w:rStyle w:val="style11"/>
        </w:rPr>
        <w:t>array_size</w:t>
      </w:r>
      <w:proofErr w:type="spellEnd"/>
      <w:r>
        <w:rPr>
          <w:rStyle w:val="style11"/>
        </w:rPr>
        <w:t xml:space="preserve"> - 1);</w:t>
      </w:r>
      <w:r>
        <w:br/>
      </w:r>
      <w:r>
        <w:br/>
        <w:t>}</w:t>
      </w:r>
      <w:r>
        <w:br/>
      </w:r>
      <w:r>
        <w:br/>
      </w:r>
      <w:r>
        <w:br/>
      </w:r>
      <w:r>
        <w:br/>
      </w:r>
      <w:r>
        <w:rPr>
          <w:rStyle w:val="style11"/>
        </w:rPr>
        <w:t xml:space="preserve">void </w:t>
      </w:r>
      <w:proofErr w:type="spellStart"/>
      <w:r>
        <w:rPr>
          <w:rStyle w:val="style11"/>
        </w:rPr>
        <w:t>m_sort</w:t>
      </w:r>
      <w:proofErr w:type="spellEnd"/>
      <w:r>
        <w:rPr>
          <w:rStyle w:val="style11"/>
        </w:rPr>
        <w:t>(</w:t>
      </w:r>
      <w:proofErr w:type="spellStart"/>
      <w:r>
        <w:rPr>
          <w:rStyle w:val="style11"/>
        </w:rPr>
        <w:t>int</w:t>
      </w:r>
      <w:proofErr w:type="spellEnd"/>
      <w:r>
        <w:rPr>
          <w:rStyle w:val="style11"/>
        </w:rPr>
        <w:t xml:space="preserve"> numbers[], </w:t>
      </w:r>
      <w:proofErr w:type="spellStart"/>
      <w:r>
        <w:rPr>
          <w:rStyle w:val="style11"/>
        </w:rPr>
        <w:t>int</w:t>
      </w:r>
      <w:proofErr w:type="spellEnd"/>
      <w:r>
        <w:rPr>
          <w:rStyle w:val="style11"/>
        </w:rPr>
        <w:t xml:space="preserve"> temp[], </w:t>
      </w:r>
      <w:proofErr w:type="spellStart"/>
      <w:r>
        <w:rPr>
          <w:rStyle w:val="style11"/>
        </w:rPr>
        <w:t>int</w:t>
      </w:r>
      <w:proofErr w:type="spellEnd"/>
      <w:r>
        <w:rPr>
          <w:rStyle w:val="style11"/>
        </w:rPr>
        <w:t xml:space="preserve"> left, </w:t>
      </w:r>
      <w:proofErr w:type="spellStart"/>
      <w:r>
        <w:rPr>
          <w:rStyle w:val="style11"/>
        </w:rPr>
        <w:t>int</w:t>
      </w:r>
      <w:proofErr w:type="spellEnd"/>
      <w:r>
        <w:rPr>
          <w:rStyle w:val="style11"/>
        </w:rPr>
        <w:t xml:space="preserve"> right)</w:t>
      </w:r>
      <w:r>
        <w:br/>
      </w:r>
      <w:r>
        <w:br/>
        <w:t>{</w:t>
      </w:r>
      <w:r>
        <w:br/>
      </w:r>
      <w:r>
        <w:rPr>
          <w:rStyle w:val="style11"/>
        </w:rPr>
        <w:t xml:space="preserve">        </w:t>
      </w:r>
      <w:proofErr w:type="spellStart"/>
      <w:r>
        <w:rPr>
          <w:rStyle w:val="style11"/>
        </w:rPr>
        <w:t>int</w:t>
      </w:r>
      <w:proofErr w:type="spellEnd"/>
      <w:r>
        <w:rPr>
          <w:rStyle w:val="style11"/>
        </w:rPr>
        <w:t xml:space="preserve"> mid;</w:t>
      </w:r>
      <w:r>
        <w:br/>
      </w:r>
      <w:r>
        <w:br/>
      </w:r>
      <w:r>
        <w:rPr>
          <w:rStyle w:val="style11"/>
        </w:rPr>
        <w:t xml:space="preserve">        </w:t>
      </w:r>
      <w:r>
        <w:rPr>
          <w:rStyle w:val="Strong"/>
        </w:rPr>
        <w:t>if</w:t>
      </w:r>
      <w:r>
        <w:rPr>
          <w:rStyle w:val="style11"/>
        </w:rPr>
        <w:t xml:space="preserve"> (right &gt; left)</w:t>
      </w:r>
      <w:r>
        <w:br/>
      </w:r>
      <w:r>
        <w:br/>
      </w:r>
      <w:r>
        <w:rPr>
          <w:rStyle w:val="style11"/>
        </w:rPr>
        <w:t xml:space="preserve">        </w:t>
      </w:r>
      <w:r>
        <w:t>{</w:t>
      </w:r>
      <w:r>
        <w:br/>
      </w:r>
      <w:r>
        <w:br/>
      </w:r>
      <w:r>
        <w:rPr>
          <w:rStyle w:val="style11"/>
        </w:rPr>
        <w:t>            mid = (right + left) / 2;</w:t>
      </w:r>
      <w:r>
        <w:br/>
      </w:r>
      <w:r>
        <w:br/>
      </w:r>
      <w:r>
        <w:rPr>
          <w:rStyle w:val="style11"/>
        </w:rPr>
        <w:t xml:space="preserve">            </w:t>
      </w:r>
      <w:proofErr w:type="spellStart"/>
      <w:r>
        <w:rPr>
          <w:rStyle w:val="style11"/>
        </w:rPr>
        <w:t>m_sort</w:t>
      </w:r>
      <w:proofErr w:type="spellEnd"/>
      <w:r>
        <w:rPr>
          <w:rStyle w:val="style11"/>
        </w:rPr>
        <w:t>(numbers, temp, left, mid);</w:t>
      </w:r>
      <w:r>
        <w:br/>
      </w:r>
      <w:r>
        <w:br/>
      </w:r>
      <w:r>
        <w:rPr>
          <w:rStyle w:val="style11"/>
        </w:rPr>
        <w:t xml:space="preserve">            </w:t>
      </w:r>
      <w:proofErr w:type="spellStart"/>
      <w:r>
        <w:rPr>
          <w:rStyle w:val="style11"/>
        </w:rPr>
        <w:t>m_sort</w:t>
      </w:r>
      <w:proofErr w:type="spellEnd"/>
      <w:r>
        <w:rPr>
          <w:rStyle w:val="style11"/>
        </w:rPr>
        <w:t>(numbers, temp, mid+1, right);</w:t>
      </w:r>
      <w:r>
        <w:br/>
      </w:r>
      <w:r>
        <w:br/>
      </w:r>
      <w:r>
        <w:br/>
      </w:r>
      <w:r>
        <w:rPr>
          <w:rStyle w:val="style11"/>
        </w:rPr>
        <w:t>            merge(numbers, temp, left, mid+1, right);</w:t>
      </w:r>
      <w:r>
        <w:br/>
      </w:r>
      <w:r>
        <w:br/>
      </w:r>
      <w:r>
        <w:rPr>
          <w:rStyle w:val="style11"/>
        </w:rPr>
        <w:t xml:space="preserve">        </w:t>
      </w:r>
      <w:r>
        <w:t>}</w:t>
      </w:r>
      <w:r>
        <w:br/>
      </w:r>
      <w:r>
        <w:br/>
        <w:t>}</w:t>
      </w:r>
      <w:r>
        <w:br/>
      </w:r>
      <w:r>
        <w:br/>
      </w:r>
      <w:r>
        <w:br/>
      </w:r>
      <w:r>
        <w:br/>
      </w:r>
      <w:r>
        <w:rPr>
          <w:rStyle w:val="style11"/>
        </w:rPr>
        <w:t>void merge(</w:t>
      </w:r>
      <w:proofErr w:type="spellStart"/>
      <w:r>
        <w:rPr>
          <w:rStyle w:val="style11"/>
        </w:rPr>
        <w:t>int</w:t>
      </w:r>
      <w:proofErr w:type="spellEnd"/>
      <w:r>
        <w:rPr>
          <w:rStyle w:val="style11"/>
        </w:rPr>
        <w:t xml:space="preserve"> numbers[], </w:t>
      </w:r>
      <w:proofErr w:type="spellStart"/>
      <w:r>
        <w:rPr>
          <w:rStyle w:val="style11"/>
        </w:rPr>
        <w:t>int</w:t>
      </w:r>
      <w:proofErr w:type="spellEnd"/>
      <w:r>
        <w:rPr>
          <w:rStyle w:val="style11"/>
        </w:rPr>
        <w:t xml:space="preserve"> temp[], </w:t>
      </w:r>
      <w:proofErr w:type="spellStart"/>
      <w:r>
        <w:rPr>
          <w:rStyle w:val="style11"/>
        </w:rPr>
        <w:t>int</w:t>
      </w:r>
      <w:proofErr w:type="spellEnd"/>
      <w:r>
        <w:rPr>
          <w:rStyle w:val="style11"/>
        </w:rPr>
        <w:t xml:space="preserve"> left, </w:t>
      </w:r>
      <w:proofErr w:type="spellStart"/>
      <w:r>
        <w:rPr>
          <w:rStyle w:val="style11"/>
        </w:rPr>
        <w:t>int</w:t>
      </w:r>
      <w:proofErr w:type="spellEnd"/>
      <w:r>
        <w:rPr>
          <w:rStyle w:val="style11"/>
        </w:rPr>
        <w:t xml:space="preserve"> mid, </w:t>
      </w:r>
      <w:proofErr w:type="spellStart"/>
      <w:r>
        <w:rPr>
          <w:rStyle w:val="style11"/>
        </w:rPr>
        <w:t>int</w:t>
      </w:r>
      <w:proofErr w:type="spellEnd"/>
      <w:r>
        <w:rPr>
          <w:rStyle w:val="style11"/>
        </w:rPr>
        <w:t xml:space="preserve"> right)</w:t>
      </w:r>
      <w:r>
        <w:br/>
      </w:r>
      <w:r>
        <w:br/>
      </w:r>
      <w:r>
        <w:rPr>
          <w:rStyle w:val="style11"/>
        </w:rPr>
        <w:t xml:space="preserve">        </w:t>
      </w:r>
      <w:r>
        <w:t>{</w:t>
      </w:r>
      <w:r>
        <w:br/>
      </w:r>
      <w:r>
        <w:br/>
      </w:r>
      <w:r>
        <w:rPr>
          <w:rStyle w:val="style11"/>
        </w:rPr>
        <w:t xml:space="preserve">            </w:t>
      </w:r>
      <w:proofErr w:type="spellStart"/>
      <w:r>
        <w:rPr>
          <w:rStyle w:val="style11"/>
        </w:rPr>
        <w:t>int</w:t>
      </w:r>
      <w:proofErr w:type="spellEnd"/>
      <w:r>
        <w:rPr>
          <w:rStyle w:val="style11"/>
        </w:rPr>
        <w:t xml:space="preserve"> </w:t>
      </w:r>
      <w:proofErr w:type="spellStart"/>
      <w:r>
        <w:rPr>
          <w:rStyle w:val="style11"/>
        </w:rPr>
        <w:t>i</w:t>
      </w:r>
      <w:proofErr w:type="spellEnd"/>
      <w:r>
        <w:rPr>
          <w:rStyle w:val="style11"/>
        </w:rPr>
        <w:t xml:space="preserve">, </w:t>
      </w:r>
      <w:proofErr w:type="spellStart"/>
      <w:r>
        <w:rPr>
          <w:rStyle w:val="style11"/>
        </w:rPr>
        <w:t>left_end</w:t>
      </w:r>
      <w:proofErr w:type="spellEnd"/>
      <w:r>
        <w:rPr>
          <w:rStyle w:val="style11"/>
        </w:rPr>
        <w:t xml:space="preserve">, </w:t>
      </w:r>
      <w:proofErr w:type="spellStart"/>
      <w:r>
        <w:rPr>
          <w:rStyle w:val="style11"/>
        </w:rPr>
        <w:t>num_elements</w:t>
      </w:r>
      <w:proofErr w:type="spellEnd"/>
      <w:r>
        <w:rPr>
          <w:rStyle w:val="style11"/>
        </w:rPr>
        <w:t xml:space="preserve">, </w:t>
      </w:r>
      <w:proofErr w:type="spellStart"/>
      <w:r>
        <w:rPr>
          <w:rStyle w:val="style11"/>
        </w:rPr>
        <w:t>tmp_pos</w:t>
      </w:r>
      <w:proofErr w:type="spellEnd"/>
      <w:r>
        <w:rPr>
          <w:rStyle w:val="style11"/>
        </w:rPr>
        <w:t>;</w:t>
      </w:r>
      <w:r>
        <w:br/>
      </w:r>
      <w:r>
        <w:br/>
      </w:r>
      <w:r>
        <w:br/>
      </w:r>
      <w:r>
        <w:rPr>
          <w:rStyle w:val="style11"/>
        </w:rPr>
        <w:t xml:space="preserve">            </w:t>
      </w:r>
      <w:proofErr w:type="spellStart"/>
      <w:r>
        <w:rPr>
          <w:rStyle w:val="style11"/>
        </w:rPr>
        <w:t>left_end</w:t>
      </w:r>
      <w:proofErr w:type="spellEnd"/>
      <w:r>
        <w:rPr>
          <w:rStyle w:val="style11"/>
        </w:rPr>
        <w:t xml:space="preserve"> = mid - 1;</w:t>
      </w:r>
      <w:r>
        <w:br/>
      </w:r>
      <w:r>
        <w:br/>
      </w:r>
      <w:r>
        <w:rPr>
          <w:rStyle w:val="style11"/>
        </w:rPr>
        <w:t xml:space="preserve">            </w:t>
      </w:r>
      <w:proofErr w:type="spellStart"/>
      <w:r>
        <w:rPr>
          <w:rStyle w:val="style11"/>
        </w:rPr>
        <w:t>tmp_pos</w:t>
      </w:r>
      <w:proofErr w:type="spellEnd"/>
      <w:r>
        <w:rPr>
          <w:rStyle w:val="style11"/>
        </w:rPr>
        <w:t xml:space="preserve"> = left;</w:t>
      </w:r>
      <w:r>
        <w:br/>
      </w:r>
      <w:r>
        <w:br/>
      </w:r>
      <w:r>
        <w:rPr>
          <w:rStyle w:val="style11"/>
        </w:rPr>
        <w:t xml:space="preserve">            </w:t>
      </w:r>
      <w:proofErr w:type="spellStart"/>
      <w:r>
        <w:rPr>
          <w:rStyle w:val="style11"/>
        </w:rPr>
        <w:t>num_elements</w:t>
      </w:r>
      <w:proofErr w:type="spellEnd"/>
      <w:r>
        <w:rPr>
          <w:rStyle w:val="style11"/>
        </w:rPr>
        <w:t xml:space="preserve"> = right - left + 1;</w:t>
      </w:r>
      <w:r>
        <w:br/>
      </w:r>
      <w:r>
        <w:br/>
      </w:r>
      <w:r>
        <w:lastRenderedPageBreak/>
        <w:br/>
      </w:r>
      <w:r>
        <w:br/>
      </w:r>
      <w:r>
        <w:rPr>
          <w:rStyle w:val="Strong"/>
        </w:rPr>
        <w:t>while</w:t>
      </w:r>
      <w:r>
        <w:rPr>
          <w:rStyle w:val="style11"/>
        </w:rPr>
        <w:t xml:space="preserve"> ((left &lt;= </w:t>
      </w:r>
      <w:proofErr w:type="spellStart"/>
      <w:r>
        <w:rPr>
          <w:rStyle w:val="style11"/>
        </w:rPr>
        <w:t>left_end</w:t>
      </w:r>
      <w:proofErr w:type="spellEnd"/>
      <w:r>
        <w:rPr>
          <w:rStyle w:val="style11"/>
        </w:rPr>
        <w:t>) &amp;&amp; (mid &lt;= right))</w:t>
      </w:r>
      <w:r>
        <w:br/>
      </w:r>
      <w:r>
        <w:br/>
      </w:r>
      <w:r>
        <w:rPr>
          <w:rStyle w:val="style11"/>
        </w:rPr>
        <w:t xml:space="preserve">        </w:t>
      </w:r>
      <w:r>
        <w:t>{</w:t>
      </w:r>
      <w:r>
        <w:br/>
      </w:r>
      <w:r>
        <w:br/>
      </w:r>
      <w:r>
        <w:rPr>
          <w:rStyle w:val="style11"/>
        </w:rPr>
        <w:t xml:space="preserve">                </w:t>
      </w:r>
      <w:r>
        <w:rPr>
          <w:rStyle w:val="Strong"/>
        </w:rPr>
        <w:t>if</w:t>
      </w:r>
      <w:r>
        <w:rPr>
          <w:rStyle w:val="style11"/>
        </w:rPr>
        <w:t xml:space="preserve"> (numbers[left] &lt;= numbers[mid])</w:t>
      </w:r>
      <w:r>
        <w:br/>
      </w:r>
      <w:r>
        <w:br/>
      </w:r>
      <w:r>
        <w:rPr>
          <w:rStyle w:val="style11"/>
        </w:rPr>
        <w:t xml:space="preserve">                </w:t>
      </w:r>
      <w:r>
        <w:t>{</w:t>
      </w:r>
      <w:r>
        <w:br/>
      </w:r>
      <w:r>
        <w:br/>
      </w:r>
      <w:r>
        <w:rPr>
          <w:rStyle w:val="style11"/>
        </w:rPr>
        <w:t>                        temp[</w:t>
      </w:r>
      <w:proofErr w:type="spellStart"/>
      <w:r>
        <w:rPr>
          <w:rStyle w:val="style11"/>
        </w:rPr>
        <w:t>tmp_pos</w:t>
      </w:r>
      <w:proofErr w:type="spellEnd"/>
      <w:r>
        <w:rPr>
          <w:rStyle w:val="style11"/>
        </w:rPr>
        <w:t>] = numbers[left];</w:t>
      </w:r>
      <w:r>
        <w:br/>
      </w:r>
      <w:r>
        <w:br/>
      </w:r>
      <w:r>
        <w:rPr>
          <w:rStyle w:val="style11"/>
        </w:rPr>
        <w:t xml:space="preserve">                        </w:t>
      </w:r>
      <w:proofErr w:type="spellStart"/>
      <w:r>
        <w:rPr>
          <w:rStyle w:val="style11"/>
        </w:rPr>
        <w:t>tmp_pos</w:t>
      </w:r>
      <w:proofErr w:type="spellEnd"/>
      <w:r>
        <w:rPr>
          <w:rStyle w:val="style11"/>
        </w:rPr>
        <w:t xml:space="preserve"> = </w:t>
      </w:r>
      <w:proofErr w:type="spellStart"/>
      <w:r>
        <w:rPr>
          <w:rStyle w:val="style11"/>
        </w:rPr>
        <w:t>tmp_pos</w:t>
      </w:r>
      <w:proofErr w:type="spellEnd"/>
      <w:r>
        <w:rPr>
          <w:rStyle w:val="style11"/>
        </w:rPr>
        <w:t xml:space="preserve"> + 1;</w:t>
      </w:r>
      <w:r>
        <w:br/>
      </w:r>
      <w:r>
        <w:br/>
      </w:r>
      <w:r>
        <w:rPr>
          <w:rStyle w:val="style11"/>
        </w:rPr>
        <w:t>                        left = left +1;</w:t>
      </w:r>
      <w:r>
        <w:br/>
      </w:r>
      <w:r>
        <w:br/>
      </w:r>
      <w:r>
        <w:rPr>
          <w:rStyle w:val="style11"/>
        </w:rPr>
        <w:t xml:space="preserve">                </w:t>
      </w:r>
      <w:r>
        <w:t>}</w:t>
      </w:r>
      <w:r>
        <w:br/>
      </w:r>
      <w:r>
        <w:br/>
      </w:r>
      <w:r>
        <w:rPr>
          <w:rStyle w:val="style11"/>
        </w:rPr>
        <w:t xml:space="preserve">                </w:t>
      </w:r>
      <w:r>
        <w:rPr>
          <w:rStyle w:val="Strong"/>
        </w:rPr>
        <w:t>else</w:t>
      </w:r>
      <w:r>
        <w:br/>
      </w:r>
      <w:r>
        <w:br/>
      </w:r>
      <w:r>
        <w:rPr>
          <w:rStyle w:val="style11"/>
        </w:rPr>
        <w:t xml:space="preserve">                </w:t>
      </w:r>
      <w:r>
        <w:t>{</w:t>
      </w:r>
      <w:r>
        <w:br/>
      </w:r>
      <w:r>
        <w:br/>
      </w:r>
      <w:r>
        <w:rPr>
          <w:rStyle w:val="style11"/>
        </w:rPr>
        <w:t>                        temp[</w:t>
      </w:r>
      <w:proofErr w:type="spellStart"/>
      <w:r>
        <w:rPr>
          <w:rStyle w:val="style11"/>
        </w:rPr>
        <w:t>tmp_pos</w:t>
      </w:r>
      <w:proofErr w:type="spellEnd"/>
      <w:r>
        <w:rPr>
          <w:rStyle w:val="style11"/>
        </w:rPr>
        <w:t>] = numbers[mid];</w:t>
      </w:r>
      <w:r>
        <w:br/>
      </w:r>
      <w:r>
        <w:br/>
      </w:r>
      <w:r>
        <w:rPr>
          <w:rStyle w:val="style11"/>
        </w:rPr>
        <w:t xml:space="preserve">                        </w:t>
      </w:r>
      <w:proofErr w:type="spellStart"/>
      <w:r>
        <w:rPr>
          <w:rStyle w:val="style11"/>
        </w:rPr>
        <w:t>tmp_pos</w:t>
      </w:r>
      <w:proofErr w:type="spellEnd"/>
      <w:r>
        <w:rPr>
          <w:rStyle w:val="style11"/>
        </w:rPr>
        <w:t xml:space="preserve"> = </w:t>
      </w:r>
      <w:proofErr w:type="spellStart"/>
      <w:r>
        <w:rPr>
          <w:rStyle w:val="style11"/>
        </w:rPr>
        <w:t>tmp_pos</w:t>
      </w:r>
      <w:proofErr w:type="spellEnd"/>
      <w:r>
        <w:rPr>
          <w:rStyle w:val="style11"/>
        </w:rPr>
        <w:t xml:space="preserve"> + 1;</w:t>
      </w:r>
      <w:r>
        <w:br/>
      </w:r>
      <w:r>
        <w:br/>
      </w:r>
      <w:r>
        <w:rPr>
          <w:rStyle w:val="style11"/>
        </w:rPr>
        <w:t>                        mid = mid + 1;</w:t>
      </w:r>
      <w:r>
        <w:br/>
      </w:r>
      <w:r>
        <w:br/>
      </w:r>
      <w:r>
        <w:rPr>
          <w:rStyle w:val="style11"/>
        </w:rPr>
        <w:t xml:space="preserve">                </w:t>
      </w:r>
      <w:r>
        <w:t>}</w:t>
      </w:r>
      <w:r>
        <w:br/>
      </w:r>
      <w:r>
        <w:br/>
      </w:r>
      <w:r>
        <w:rPr>
          <w:rStyle w:val="style11"/>
        </w:rPr>
        <w:t xml:space="preserve">        </w:t>
      </w:r>
      <w:r>
        <w:t>}</w:t>
      </w:r>
      <w:r>
        <w:br/>
      </w:r>
      <w:r>
        <w:br/>
      </w:r>
      <w:r>
        <w:br/>
      </w:r>
      <w:r>
        <w:br/>
      </w:r>
      <w:r>
        <w:rPr>
          <w:rStyle w:val="style11"/>
        </w:rPr>
        <w:t xml:space="preserve">        </w:t>
      </w:r>
      <w:r>
        <w:rPr>
          <w:rStyle w:val="Strong"/>
        </w:rPr>
        <w:t>while</w:t>
      </w:r>
      <w:r>
        <w:rPr>
          <w:rStyle w:val="style11"/>
        </w:rPr>
        <w:t xml:space="preserve"> (left &lt;= </w:t>
      </w:r>
      <w:proofErr w:type="spellStart"/>
      <w:r>
        <w:rPr>
          <w:rStyle w:val="style11"/>
        </w:rPr>
        <w:t>left_end</w:t>
      </w:r>
      <w:proofErr w:type="spellEnd"/>
      <w:r>
        <w:rPr>
          <w:rStyle w:val="style11"/>
        </w:rPr>
        <w:t>)</w:t>
      </w:r>
      <w:r>
        <w:br/>
      </w:r>
      <w:r>
        <w:br/>
      </w:r>
      <w:r>
        <w:rPr>
          <w:rStyle w:val="style11"/>
        </w:rPr>
        <w:t xml:space="preserve">                </w:t>
      </w:r>
      <w:r>
        <w:t>{</w:t>
      </w:r>
      <w:r>
        <w:br/>
      </w:r>
      <w:r>
        <w:br/>
      </w:r>
      <w:r>
        <w:rPr>
          <w:rStyle w:val="style11"/>
        </w:rPr>
        <w:t>                        temp[</w:t>
      </w:r>
      <w:proofErr w:type="spellStart"/>
      <w:r>
        <w:rPr>
          <w:rStyle w:val="style11"/>
        </w:rPr>
        <w:t>tmp_pos</w:t>
      </w:r>
      <w:proofErr w:type="spellEnd"/>
      <w:r>
        <w:rPr>
          <w:rStyle w:val="style11"/>
        </w:rPr>
        <w:t>] = numbers[left];</w:t>
      </w:r>
      <w:r>
        <w:br/>
      </w:r>
      <w:r>
        <w:br/>
      </w:r>
      <w:r>
        <w:rPr>
          <w:rStyle w:val="style11"/>
        </w:rPr>
        <w:t>                        left = left + 1;</w:t>
      </w:r>
      <w:r>
        <w:br/>
      </w:r>
      <w:r>
        <w:br/>
      </w:r>
      <w:r>
        <w:rPr>
          <w:rStyle w:val="style11"/>
        </w:rPr>
        <w:t xml:space="preserve">                        </w:t>
      </w:r>
      <w:proofErr w:type="spellStart"/>
      <w:r>
        <w:rPr>
          <w:rStyle w:val="style11"/>
        </w:rPr>
        <w:t>tmp_pos</w:t>
      </w:r>
      <w:proofErr w:type="spellEnd"/>
      <w:r>
        <w:rPr>
          <w:rStyle w:val="style11"/>
        </w:rPr>
        <w:t xml:space="preserve"> = </w:t>
      </w:r>
      <w:proofErr w:type="spellStart"/>
      <w:r>
        <w:rPr>
          <w:rStyle w:val="style11"/>
        </w:rPr>
        <w:t>tmp_pos</w:t>
      </w:r>
      <w:proofErr w:type="spellEnd"/>
      <w:r>
        <w:rPr>
          <w:rStyle w:val="style11"/>
        </w:rPr>
        <w:t xml:space="preserve"> + 1;</w:t>
      </w:r>
      <w:r>
        <w:br/>
      </w:r>
      <w:r>
        <w:br/>
      </w:r>
      <w:r>
        <w:rPr>
          <w:rStyle w:val="style11"/>
        </w:rPr>
        <w:t xml:space="preserve">                </w:t>
      </w:r>
      <w:r>
        <w:t>}</w:t>
      </w:r>
      <w:r>
        <w:br/>
      </w:r>
      <w:r>
        <w:br/>
      </w:r>
      <w:r>
        <w:rPr>
          <w:rStyle w:val="style11"/>
        </w:rPr>
        <w:lastRenderedPageBreak/>
        <w:t xml:space="preserve">                </w:t>
      </w:r>
      <w:r>
        <w:rPr>
          <w:rStyle w:val="Strong"/>
        </w:rPr>
        <w:t>while</w:t>
      </w:r>
      <w:r>
        <w:rPr>
          <w:rStyle w:val="style11"/>
        </w:rPr>
        <w:t xml:space="preserve"> (mid &lt;= right)</w:t>
      </w:r>
      <w:r>
        <w:br/>
      </w:r>
      <w:r>
        <w:br/>
      </w:r>
      <w:r>
        <w:rPr>
          <w:rStyle w:val="style11"/>
        </w:rPr>
        <w:t xml:space="preserve">                </w:t>
      </w:r>
      <w:r>
        <w:t>{</w:t>
      </w:r>
      <w:r>
        <w:br/>
      </w:r>
      <w:r>
        <w:br/>
      </w:r>
      <w:r>
        <w:rPr>
          <w:rStyle w:val="style11"/>
        </w:rPr>
        <w:t>                        temp[</w:t>
      </w:r>
      <w:proofErr w:type="spellStart"/>
      <w:r>
        <w:rPr>
          <w:rStyle w:val="style11"/>
        </w:rPr>
        <w:t>tmp_pos</w:t>
      </w:r>
      <w:proofErr w:type="spellEnd"/>
      <w:r>
        <w:rPr>
          <w:rStyle w:val="style11"/>
        </w:rPr>
        <w:t>] = numbers[mid];</w:t>
      </w:r>
      <w:r>
        <w:br/>
      </w:r>
      <w:r>
        <w:br/>
      </w:r>
      <w:r>
        <w:rPr>
          <w:rStyle w:val="style11"/>
        </w:rPr>
        <w:t>                        mid = mid + 1;</w:t>
      </w:r>
      <w:r>
        <w:br/>
      </w:r>
      <w:r>
        <w:br/>
      </w:r>
      <w:r>
        <w:rPr>
          <w:rStyle w:val="style11"/>
        </w:rPr>
        <w:t xml:space="preserve">                        </w:t>
      </w:r>
      <w:proofErr w:type="spellStart"/>
      <w:r>
        <w:rPr>
          <w:rStyle w:val="style11"/>
        </w:rPr>
        <w:t>tmp_pos</w:t>
      </w:r>
      <w:proofErr w:type="spellEnd"/>
      <w:r>
        <w:rPr>
          <w:rStyle w:val="style11"/>
        </w:rPr>
        <w:t xml:space="preserve"> = </w:t>
      </w:r>
      <w:proofErr w:type="spellStart"/>
      <w:r>
        <w:rPr>
          <w:rStyle w:val="style11"/>
        </w:rPr>
        <w:t>tmp_pos</w:t>
      </w:r>
      <w:proofErr w:type="spellEnd"/>
      <w:r>
        <w:rPr>
          <w:rStyle w:val="style11"/>
        </w:rPr>
        <w:t xml:space="preserve"> + 1;</w:t>
      </w:r>
      <w:r>
        <w:br/>
      </w:r>
      <w:r>
        <w:br/>
      </w:r>
      <w:r>
        <w:rPr>
          <w:rStyle w:val="style11"/>
        </w:rPr>
        <w:t xml:space="preserve">                </w:t>
      </w:r>
      <w:r>
        <w:t>}</w:t>
      </w:r>
      <w:r>
        <w:br/>
      </w:r>
      <w:r>
        <w:br/>
      </w:r>
      <w:r>
        <w:br/>
      </w:r>
      <w:r>
        <w:br/>
      </w:r>
      <w:r>
        <w:rPr>
          <w:rStyle w:val="style11"/>
        </w:rPr>
        <w:t xml:space="preserve">                </w:t>
      </w:r>
      <w:r>
        <w:rPr>
          <w:rStyle w:val="Strong"/>
        </w:rPr>
        <w:t>for</w:t>
      </w:r>
      <w:r>
        <w:rPr>
          <w:rStyle w:val="style11"/>
        </w:rPr>
        <w:t xml:space="preserve"> (</w:t>
      </w:r>
      <w:proofErr w:type="spellStart"/>
      <w:r>
        <w:rPr>
          <w:rStyle w:val="style11"/>
        </w:rPr>
        <w:t>i</w:t>
      </w:r>
      <w:proofErr w:type="spellEnd"/>
      <w:r>
        <w:rPr>
          <w:rStyle w:val="style11"/>
        </w:rPr>
        <w:t xml:space="preserve"> = 0; </w:t>
      </w:r>
      <w:proofErr w:type="spellStart"/>
      <w:r>
        <w:rPr>
          <w:rStyle w:val="style11"/>
        </w:rPr>
        <w:t>i</w:t>
      </w:r>
      <w:proofErr w:type="spellEnd"/>
      <w:r>
        <w:rPr>
          <w:rStyle w:val="style11"/>
        </w:rPr>
        <w:t xml:space="preserve"> &lt;= </w:t>
      </w:r>
      <w:proofErr w:type="spellStart"/>
      <w:r>
        <w:rPr>
          <w:rStyle w:val="style11"/>
        </w:rPr>
        <w:t>num_elements</w:t>
      </w:r>
      <w:proofErr w:type="spellEnd"/>
      <w:r>
        <w:rPr>
          <w:rStyle w:val="style11"/>
        </w:rPr>
        <w:t xml:space="preserve">; </w:t>
      </w:r>
      <w:proofErr w:type="spellStart"/>
      <w:r>
        <w:rPr>
          <w:rStyle w:val="style11"/>
        </w:rPr>
        <w:t>i</w:t>
      </w:r>
      <w:proofErr w:type="spellEnd"/>
      <w:r>
        <w:rPr>
          <w:rStyle w:val="style11"/>
        </w:rPr>
        <w:t>++)</w:t>
      </w:r>
      <w:r>
        <w:br/>
      </w:r>
      <w:r>
        <w:br/>
      </w:r>
      <w:r>
        <w:rPr>
          <w:rStyle w:val="style11"/>
        </w:rPr>
        <w:t xml:space="preserve">                </w:t>
      </w:r>
      <w:r>
        <w:t>{</w:t>
      </w:r>
      <w:r>
        <w:br/>
      </w:r>
      <w:r>
        <w:br/>
      </w:r>
      <w:r>
        <w:rPr>
          <w:rStyle w:val="style11"/>
        </w:rPr>
        <w:t>                        numbers[right] = temp[right];</w:t>
      </w:r>
      <w:r>
        <w:br/>
      </w:r>
      <w:r>
        <w:br/>
      </w:r>
      <w:r>
        <w:rPr>
          <w:rStyle w:val="style11"/>
        </w:rPr>
        <w:t>                        right = right - 1;</w:t>
      </w:r>
      <w:r>
        <w:br/>
      </w:r>
      <w:r>
        <w:br/>
      </w:r>
      <w:r>
        <w:rPr>
          <w:rStyle w:val="style11"/>
        </w:rPr>
        <w:t xml:space="preserve">                </w:t>
      </w:r>
      <w:r>
        <w:t>}</w:t>
      </w:r>
      <w:r>
        <w:br/>
      </w:r>
      <w:r>
        <w:br/>
      </w:r>
      <w:r>
        <w:rPr>
          <w:rStyle w:val="style11"/>
        </w:rPr>
        <w:t xml:space="preserve">        </w:t>
      </w:r>
      <w:r>
        <w:t>}</w:t>
      </w:r>
    </w:p>
    <w:p w:rsidR="00487FEA" w:rsidRDefault="00487FEA"/>
    <w:p w:rsidR="004D2ED0" w:rsidRDefault="004D2ED0"/>
    <w:p w:rsidR="004D2ED0" w:rsidRDefault="004D2ED0"/>
    <w:p w:rsidR="004D2ED0" w:rsidRDefault="004D2ED0"/>
    <w:p w:rsidR="004D2ED0" w:rsidRDefault="004D2ED0"/>
    <w:p w:rsidR="004D2ED0" w:rsidRDefault="004D2ED0"/>
    <w:p w:rsidR="004D2ED0" w:rsidRDefault="004D2ED0"/>
    <w:p w:rsidR="004D2ED0" w:rsidRDefault="004D2ED0"/>
    <w:p w:rsidR="004D2ED0" w:rsidRDefault="004D2ED0"/>
    <w:p w:rsidR="004D2ED0" w:rsidRDefault="004D2ED0"/>
    <w:p w:rsidR="004D2ED0" w:rsidRDefault="004D2ED0"/>
    <w:tbl>
      <w:tblPr>
        <w:tblW w:w="5000" w:type="pct"/>
        <w:tblCellSpacing w:w="15" w:type="dxa"/>
        <w:tblCellMar>
          <w:top w:w="15" w:type="dxa"/>
          <w:left w:w="15" w:type="dxa"/>
          <w:bottom w:w="15" w:type="dxa"/>
          <w:right w:w="15" w:type="dxa"/>
        </w:tblCellMar>
        <w:tblLook w:val="04A0"/>
      </w:tblPr>
      <w:tblGrid>
        <w:gridCol w:w="7031"/>
        <w:gridCol w:w="2419"/>
      </w:tblGrid>
      <w:tr w:rsidR="004D2ED0" w:rsidRPr="004D2ED0" w:rsidTr="004D2ED0">
        <w:trPr>
          <w:tblCellSpacing w:w="15" w:type="dxa"/>
        </w:trPr>
        <w:tc>
          <w:tcPr>
            <w:tcW w:w="0" w:type="auto"/>
            <w:vAlign w:val="center"/>
            <w:hideMark/>
          </w:tcPr>
          <w:p w:rsidR="004D2ED0" w:rsidRPr="004D2ED0" w:rsidRDefault="004D2ED0" w:rsidP="004D2ED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section0"/>
            <w:bookmarkEnd w:id="0"/>
            <w:r w:rsidRPr="004D2ED0">
              <w:rPr>
                <w:rFonts w:ascii="Times New Roman" w:eastAsia="Times New Roman" w:hAnsi="Times New Roman" w:cs="Times New Roman"/>
                <w:b/>
                <w:bCs/>
                <w:kern w:val="36"/>
                <w:sz w:val="48"/>
                <w:szCs w:val="48"/>
              </w:rPr>
              <w:lastRenderedPageBreak/>
              <w:t>Sorting algorithms</w:t>
            </w:r>
          </w:p>
          <w:p w:rsidR="004D2ED0" w:rsidRPr="004D2ED0" w:rsidRDefault="004D2ED0" w:rsidP="004D2ED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D2ED0">
              <w:rPr>
                <w:rFonts w:ascii="Times New Roman" w:eastAsia="Times New Roman" w:hAnsi="Times New Roman" w:cs="Times New Roman"/>
                <w:b/>
                <w:bCs/>
                <w:sz w:val="36"/>
                <w:szCs w:val="36"/>
              </w:rPr>
              <w:t>Mergesort</w:t>
            </w:r>
            <w:proofErr w:type="spellEnd"/>
          </w:p>
        </w:tc>
        <w:tc>
          <w:tcPr>
            <w:tcW w:w="0" w:type="auto"/>
            <w:hideMark/>
          </w:tcPr>
          <w:p w:rsidR="004D2ED0" w:rsidRPr="004D2ED0" w:rsidRDefault="004D2ED0" w:rsidP="004D2ED0">
            <w:pPr>
              <w:spacing w:after="0" w:line="240" w:lineRule="auto"/>
              <w:jc w:val="right"/>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180975" cy="180975"/>
                  <wp:effectExtent l="19050" t="0" r="9525" b="0"/>
                  <wp:docPr id="30" name="Picture 1" descr="contents">
                    <a:hlinkClick xmlns:a="http://schemas.openxmlformats.org/drawingml/2006/main" r:id="rId13"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s">
                            <a:hlinkClick r:id="rId13" tgtFrame="&quot;_top&quot;"/>
                          </pic:cNvPr>
                          <pic:cNvPicPr>
                            <a:picLocks noChangeAspect="1" noChangeArrowheads="1"/>
                          </pic:cNvPicPr>
                        </pic:nvPicPr>
                        <pic:blipFill>
                          <a:blip r:embed="rId14"/>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4D2ED0">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80975" cy="180975"/>
                  <wp:effectExtent l="19050" t="0" r="9525" b="0"/>
                  <wp:docPr id="29" name="Picture 2" descr="German version">
                    <a:hlinkClick xmlns:a="http://schemas.openxmlformats.org/drawingml/2006/main" r:id="rId1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man version">
                            <a:hlinkClick r:id="rId15" tgtFrame="&quot;_top&quot;"/>
                          </pic:cNvPr>
                          <pic:cNvPicPr>
                            <a:picLocks noChangeAspect="1" noChangeArrowheads="1"/>
                          </pic:cNvPicPr>
                        </pic:nvPicPr>
                        <pic:blipFill>
                          <a:blip r:embed="rId1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4D2ED0">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80975" cy="180975"/>
                  <wp:effectExtent l="19050" t="0" r="9525" b="0"/>
                  <wp:docPr id="28" name="Picture 3" descr="up">
                    <a:hlinkClick xmlns:a="http://schemas.openxmlformats.org/drawingml/2006/main" r:id="rId1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
                            <a:hlinkClick r:id="rId17" tgtFrame="&quot;_top&quot;"/>
                          </pic:cNvPr>
                          <pic:cNvPicPr>
                            <a:picLocks noChangeAspect="1" noChangeArrowheads="1"/>
                          </pic:cNvPicPr>
                        </pic:nvPicPr>
                        <pic:blipFill>
                          <a:blip r:embed="rId1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4D2ED0">
              <w:rPr>
                <w:rFonts w:ascii="Times New Roman" w:eastAsia="Times New Roman" w:hAnsi="Times New Roman" w:cs="Times New Roman"/>
                <w:sz w:val="24"/>
                <w:szCs w:val="24"/>
              </w:rPr>
              <w:t xml:space="preserve"> </w:t>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sorting algorithm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produces a sorted sequence by sorting its two halves and merging them. With a time complexity of </w:t>
      </w:r>
      <w:r w:rsidRPr="004D2ED0">
        <w:rPr>
          <w:rFonts w:ascii="Times New Roman" w:eastAsia="Times New Roman" w:hAnsi="Times New Roman" w:cs="Times New Roman"/>
          <w:i/>
          <w:iCs/>
          <w:sz w:val="24"/>
          <w:szCs w:val="24"/>
        </w:rPr>
        <w:t>O</w:t>
      </w:r>
      <w:r w:rsidRPr="004D2ED0">
        <w:rPr>
          <w:rFonts w:ascii="Times New Roman" w:eastAsia="Times New Roman" w:hAnsi="Times New Roman" w:cs="Times New Roman"/>
          <w:sz w:val="24"/>
          <w:szCs w:val="24"/>
        </w:rPr>
        <w:t>(</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log(</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is optimal.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section1"/>
      <w:r w:rsidRPr="004D2ED0">
        <w:rPr>
          <w:rFonts w:ascii="Times New Roman" w:eastAsia="Times New Roman" w:hAnsi="Times New Roman" w:cs="Times New Roman"/>
          <w:b/>
          <w:bCs/>
          <w:sz w:val="27"/>
          <w:szCs w:val="27"/>
        </w:rPr>
        <w:t>Idea</w:t>
      </w:r>
      <w:bookmarkEnd w:id="1"/>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Similar to </w:t>
      </w:r>
      <w:hyperlink r:id="rId19" w:tgtFrame="_top" w:history="1">
        <w:proofErr w:type="spellStart"/>
        <w:r w:rsidRPr="004D2ED0">
          <w:rPr>
            <w:rFonts w:ascii="Times New Roman" w:eastAsia="Times New Roman" w:hAnsi="Times New Roman" w:cs="Times New Roman"/>
            <w:color w:val="0000FF"/>
            <w:sz w:val="24"/>
            <w:szCs w:val="24"/>
            <w:u w:val="single"/>
          </w:rPr>
          <w:t>Quicksort</w:t>
        </w:r>
        <w:proofErr w:type="spellEnd"/>
      </w:hyperlink>
      <w:r w:rsidRPr="004D2ED0">
        <w:rPr>
          <w:rFonts w:ascii="Times New Roman" w:eastAsia="Times New Roman" w:hAnsi="Times New Roman" w:cs="Times New Roman"/>
          <w:sz w:val="24"/>
          <w:szCs w:val="24"/>
        </w:rPr>
        <w:t xml:space="preserve">, the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algorithm is based on a divide and conquer strategy</w:t>
      </w:r>
      <w:r>
        <w:rPr>
          <w:rFonts w:ascii="Times New Roman" w:eastAsia="Times New Roman" w:hAnsi="Times New Roman" w:cs="Times New Roman"/>
          <w:noProof/>
          <w:color w:val="0000FF"/>
          <w:sz w:val="24"/>
          <w:szCs w:val="24"/>
        </w:rPr>
        <w:drawing>
          <wp:inline distT="0" distB="0" distL="0" distR="0">
            <wp:extent cx="152400" cy="152400"/>
            <wp:effectExtent l="19050" t="0" r="0" b="0"/>
            <wp:docPr id="27" name="Picture 4" descr="explan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lanation">
                      <a:hlinkClick r:id="rId20"/>
                    </pic:cNvPr>
                    <pic:cNvPicPr>
                      <a:picLocks noChangeAspect="1" noChangeArrowheads="1"/>
                    </pic:cNvPicPr>
                  </pic:nvPicPr>
                  <pic:blipFill>
                    <a:blip r:embed="rId2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D2ED0">
        <w:rPr>
          <w:rFonts w:ascii="Times New Roman" w:eastAsia="Times New Roman" w:hAnsi="Times New Roman" w:cs="Times New Roman"/>
          <w:sz w:val="24"/>
          <w:szCs w:val="24"/>
        </w:rPr>
        <w:t>. First, the sequence to be sorted is decomposed into two halves (</w:t>
      </w:r>
      <w:r w:rsidRPr="004D2ED0">
        <w:rPr>
          <w:rFonts w:ascii="Times New Roman" w:eastAsia="Times New Roman" w:hAnsi="Times New Roman" w:cs="Times New Roman"/>
          <w:i/>
          <w:iCs/>
          <w:sz w:val="24"/>
          <w:szCs w:val="24"/>
        </w:rPr>
        <w:t>Divide</w:t>
      </w:r>
      <w:r w:rsidRPr="004D2ED0">
        <w:rPr>
          <w:rFonts w:ascii="Times New Roman" w:eastAsia="Times New Roman" w:hAnsi="Times New Roman" w:cs="Times New Roman"/>
          <w:sz w:val="24"/>
          <w:szCs w:val="24"/>
        </w:rPr>
        <w:t>). Each half is sorted independently (</w:t>
      </w:r>
      <w:r w:rsidRPr="004D2ED0">
        <w:rPr>
          <w:rFonts w:ascii="Times New Roman" w:eastAsia="Times New Roman" w:hAnsi="Times New Roman" w:cs="Times New Roman"/>
          <w:i/>
          <w:iCs/>
          <w:sz w:val="24"/>
          <w:szCs w:val="24"/>
        </w:rPr>
        <w:t>Conquer</w:t>
      </w:r>
      <w:r w:rsidRPr="004D2ED0">
        <w:rPr>
          <w:rFonts w:ascii="Times New Roman" w:eastAsia="Times New Roman" w:hAnsi="Times New Roman" w:cs="Times New Roman"/>
          <w:sz w:val="24"/>
          <w:szCs w:val="24"/>
        </w:rPr>
        <w:t>). Then the two sorted halves are merged to a sorted sequence (</w:t>
      </w:r>
      <w:r w:rsidRPr="004D2ED0">
        <w:rPr>
          <w:rFonts w:ascii="Times New Roman" w:eastAsia="Times New Roman" w:hAnsi="Times New Roman" w:cs="Times New Roman"/>
          <w:i/>
          <w:iCs/>
          <w:sz w:val="24"/>
          <w:szCs w:val="24"/>
        </w:rPr>
        <w:t>Combine</w:t>
      </w:r>
      <w:r w:rsidRPr="004D2ED0">
        <w:rPr>
          <w:rFonts w:ascii="Times New Roman" w:eastAsia="Times New Roman" w:hAnsi="Times New Roman" w:cs="Times New Roman"/>
          <w:sz w:val="24"/>
          <w:szCs w:val="24"/>
        </w:rPr>
        <w:t xml:space="preserve">) (Figure 1). </w:t>
      </w:r>
    </w:p>
    <w:tbl>
      <w:tblPr>
        <w:tblW w:w="0" w:type="auto"/>
        <w:tblCellSpacing w:w="15" w:type="dxa"/>
        <w:tblCellMar>
          <w:top w:w="15" w:type="dxa"/>
          <w:left w:w="15" w:type="dxa"/>
          <w:bottom w:w="15" w:type="dxa"/>
          <w:right w:w="15" w:type="dxa"/>
        </w:tblCellMar>
        <w:tblLook w:val="04A0"/>
      </w:tblPr>
      <w:tblGrid>
        <w:gridCol w:w="6630"/>
      </w:tblGrid>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6540"/>
            </w:tblGrid>
            <w:tr w:rsidR="004D2ED0" w:rsidRPr="004D2ED0">
              <w:trPr>
                <w:tblCellSpacing w:w="15" w:type="dxa"/>
                <w:jc w:val="center"/>
              </w:trPr>
              <w:tc>
                <w:tcPr>
                  <w:tcW w:w="0" w:type="auto"/>
                  <w:vAlign w:val="bottom"/>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2486025"/>
                        <wp:effectExtent l="19050" t="0" r="9525" b="0"/>
                        <wp:docPr id="26" name="Picture 5" descr="Mergeso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sort(n)"/>
                                <pic:cNvPicPr>
                                  <a:picLocks noChangeAspect="1" noChangeArrowheads="1"/>
                                </pic:cNvPicPr>
                              </pic:nvPicPr>
                              <pic:blipFill>
                                <a:blip r:embed="rId22"/>
                                <a:srcRect/>
                                <a:stretch>
                                  <a:fillRect/>
                                </a:stretch>
                              </pic:blipFill>
                              <pic:spPr bwMode="auto">
                                <a:xfrm>
                                  <a:off x="0" y="0"/>
                                  <a:ext cx="4067175" cy="2486025"/>
                                </a:xfrm>
                                <a:prstGeom prst="rect">
                                  <a:avLst/>
                                </a:prstGeom>
                                <a:noFill/>
                                <a:ln w="9525">
                                  <a:noFill/>
                                  <a:miter lim="800000"/>
                                  <a:headEnd/>
                                  <a:tailEnd/>
                                </a:ln>
                              </pic:spPr>
                            </pic:pic>
                          </a:graphicData>
                        </a:graphic>
                      </wp:inline>
                    </w:drawing>
                  </w:r>
                </w:p>
              </w:tc>
            </w:tr>
          </w:tbl>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Figure 1: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(n)</w:t>
            </w: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following procedure </w:t>
      </w:r>
      <w:proofErr w:type="spellStart"/>
      <w:r w:rsidRPr="004D2ED0">
        <w:rPr>
          <w:rFonts w:ascii="Times New Roman" w:eastAsia="Times New Roman" w:hAnsi="Times New Roman" w:cs="Times New Roman"/>
          <w:i/>
          <w:iCs/>
          <w:sz w:val="24"/>
          <w:szCs w:val="24"/>
        </w:rPr>
        <w:t>mergesort</w:t>
      </w:r>
      <w:proofErr w:type="spellEnd"/>
      <w:r w:rsidRPr="004D2ED0">
        <w:rPr>
          <w:rFonts w:ascii="Times New Roman" w:eastAsia="Times New Roman" w:hAnsi="Times New Roman" w:cs="Times New Roman"/>
          <w:sz w:val="24"/>
          <w:szCs w:val="24"/>
        </w:rPr>
        <w:t xml:space="preserve"> sorts a sequence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from index </w:t>
      </w:r>
      <w:r w:rsidRPr="004D2ED0">
        <w:rPr>
          <w:rFonts w:ascii="Times New Roman" w:eastAsia="Times New Roman" w:hAnsi="Times New Roman" w:cs="Times New Roman"/>
          <w:i/>
          <w:iCs/>
          <w:sz w:val="24"/>
          <w:szCs w:val="24"/>
        </w:rPr>
        <w:t>lo</w:t>
      </w:r>
      <w:r w:rsidRPr="004D2ED0">
        <w:rPr>
          <w:rFonts w:ascii="Times New Roman" w:eastAsia="Times New Roman" w:hAnsi="Times New Roman" w:cs="Times New Roman"/>
          <w:sz w:val="24"/>
          <w:szCs w:val="24"/>
        </w:rPr>
        <w:t xml:space="preserve"> to index </w:t>
      </w:r>
      <w:r w:rsidRPr="004D2ED0">
        <w:rPr>
          <w:rFonts w:ascii="Times New Roman" w:eastAsia="Times New Roman" w:hAnsi="Times New Roman" w:cs="Times New Roman"/>
          <w:i/>
          <w:iCs/>
          <w:sz w:val="24"/>
          <w:szCs w:val="24"/>
        </w:rPr>
        <w:t>hi</w:t>
      </w:r>
      <w:r w:rsidRPr="004D2ED0">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tblPr>
      <w:tblGrid>
        <w:gridCol w:w="3601"/>
      </w:tblGrid>
      <w:tr w:rsidR="004D2ED0" w:rsidRPr="004D2ED0" w:rsidTr="004D2ED0">
        <w:trPr>
          <w:tblCellSpacing w:w="0" w:type="dxa"/>
        </w:trPr>
        <w:tc>
          <w:tcPr>
            <w:tcW w:w="0" w:type="auto"/>
            <w:vAlign w:val="center"/>
            <w:hideMark/>
          </w:tcPr>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void </w:t>
            </w:r>
            <w:proofErr w:type="spellStart"/>
            <w:r w:rsidRPr="004D2ED0">
              <w:rPr>
                <w:rFonts w:ascii="Courier New" w:eastAsia="Times New Roman" w:hAnsi="Courier New" w:cs="Courier New"/>
                <w:sz w:val="20"/>
                <w:szCs w:val="20"/>
              </w:rPr>
              <w:t>mergesort</w:t>
            </w:r>
            <w:proofErr w:type="spellEnd"/>
            <w:r w:rsidRPr="004D2ED0">
              <w:rPr>
                <w:rFonts w:ascii="Courier New" w:eastAsia="Times New Roman" w:hAnsi="Courier New" w:cs="Courier New"/>
                <w:sz w:val="20"/>
                <w:szCs w:val="20"/>
              </w:rPr>
              <w:t>(</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lo,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if (lo&lt;hi)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m=(</w:t>
            </w:r>
            <w:proofErr w:type="spellStart"/>
            <w:r w:rsidRPr="004D2ED0">
              <w:rPr>
                <w:rFonts w:ascii="Courier New" w:eastAsia="Times New Roman" w:hAnsi="Courier New" w:cs="Courier New"/>
                <w:sz w:val="20"/>
                <w:szCs w:val="20"/>
              </w:rPr>
              <w:t>lo+hi</w:t>
            </w:r>
            <w:proofErr w:type="spellEnd"/>
            <w:r w:rsidRPr="004D2ED0">
              <w:rPr>
                <w:rFonts w:ascii="Courier New" w:eastAsia="Times New Roman" w:hAnsi="Courier New" w:cs="Courier New"/>
                <w:sz w:val="20"/>
                <w:szCs w:val="20"/>
              </w:rPr>
              <w:t>)/2;</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mergesort</w:t>
            </w:r>
            <w:proofErr w:type="spellEnd"/>
            <w:r w:rsidRPr="004D2ED0">
              <w:rPr>
                <w:rFonts w:ascii="Courier New" w:eastAsia="Times New Roman" w:hAnsi="Courier New" w:cs="Courier New"/>
                <w:sz w:val="20"/>
                <w:szCs w:val="20"/>
              </w:rPr>
              <w:t>(lo, m);</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mergesort</w:t>
            </w:r>
            <w:proofErr w:type="spellEnd"/>
            <w:r w:rsidRPr="004D2ED0">
              <w:rPr>
                <w:rFonts w:ascii="Courier New" w:eastAsia="Times New Roman" w:hAnsi="Courier New" w:cs="Courier New"/>
                <w:sz w:val="20"/>
                <w:szCs w:val="20"/>
              </w:rPr>
              <w:t>(m+1,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merge(lo, m,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lastRenderedPageBreak/>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lastRenderedPageBreak/>
        <w:t xml:space="preserve">First, index </w:t>
      </w:r>
      <w:r w:rsidRPr="004D2ED0">
        <w:rPr>
          <w:rFonts w:ascii="Times New Roman" w:eastAsia="Times New Roman" w:hAnsi="Times New Roman" w:cs="Times New Roman"/>
          <w:i/>
          <w:iCs/>
          <w:sz w:val="24"/>
          <w:szCs w:val="24"/>
        </w:rPr>
        <w:t>m</w:t>
      </w:r>
      <w:r w:rsidRPr="004D2ED0">
        <w:rPr>
          <w:rFonts w:ascii="Times New Roman" w:eastAsia="Times New Roman" w:hAnsi="Times New Roman" w:cs="Times New Roman"/>
          <w:sz w:val="24"/>
          <w:szCs w:val="24"/>
        </w:rPr>
        <w:t xml:space="preserve"> in the middle between </w:t>
      </w:r>
      <w:r w:rsidRPr="004D2ED0">
        <w:rPr>
          <w:rFonts w:ascii="Times New Roman" w:eastAsia="Times New Roman" w:hAnsi="Times New Roman" w:cs="Times New Roman"/>
          <w:i/>
          <w:iCs/>
          <w:sz w:val="24"/>
          <w:szCs w:val="24"/>
        </w:rPr>
        <w:t>lo</w:t>
      </w:r>
      <w:r w:rsidRPr="004D2ED0">
        <w:rPr>
          <w:rFonts w:ascii="Times New Roman" w:eastAsia="Times New Roman" w:hAnsi="Times New Roman" w:cs="Times New Roman"/>
          <w:sz w:val="24"/>
          <w:szCs w:val="24"/>
        </w:rPr>
        <w:t xml:space="preserve"> and </w:t>
      </w:r>
      <w:r w:rsidRPr="004D2ED0">
        <w:rPr>
          <w:rFonts w:ascii="Times New Roman" w:eastAsia="Times New Roman" w:hAnsi="Times New Roman" w:cs="Times New Roman"/>
          <w:i/>
          <w:iCs/>
          <w:sz w:val="24"/>
          <w:szCs w:val="24"/>
        </w:rPr>
        <w:t>hi</w:t>
      </w:r>
      <w:r w:rsidRPr="004D2ED0">
        <w:rPr>
          <w:rFonts w:ascii="Times New Roman" w:eastAsia="Times New Roman" w:hAnsi="Times New Roman" w:cs="Times New Roman"/>
          <w:sz w:val="24"/>
          <w:szCs w:val="24"/>
        </w:rPr>
        <w:t xml:space="preserve"> is determined. Then the first part of the sequence (from </w:t>
      </w:r>
      <w:r w:rsidRPr="004D2ED0">
        <w:rPr>
          <w:rFonts w:ascii="Times New Roman" w:eastAsia="Times New Roman" w:hAnsi="Times New Roman" w:cs="Times New Roman"/>
          <w:i/>
          <w:iCs/>
          <w:sz w:val="24"/>
          <w:szCs w:val="24"/>
        </w:rPr>
        <w:t>lo</w:t>
      </w:r>
      <w:r w:rsidRPr="004D2ED0">
        <w:rPr>
          <w:rFonts w:ascii="Times New Roman" w:eastAsia="Times New Roman" w:hAnsi="Times New Roman" w:cs="Times New Roman"/>
          <w:sz w:val="24"/>
          <w:szCs w:val="24"/>
        </w:rPr>
        <w:t xml:space="preserve"> to </w:t>
      </w:r>
      <w:r w:rsidRPr="004D2ED0">
        <w:rPr>
          <w:rFonts w:ascii="Times New Roman" w:eastAsia="Times New Roman" w:hAnsi="Times New Roman" w:cs="Times New Roman"/>
          <w:i/>
          <w:iCs/>
          <w:sz w:val="24"/>
          <w:szCs w:val="24"/>
        </w:rPr>
        <w:t>m</w:t>
      </w:r>
      <w:r w:rsidRPr="004D2ED0">
        <w:rPr>
          <w:rFonts w:ascii="Times New Roman" w:eastAsia="Times New Roman" w:hAnsi="Times New Roman" w:cs="Times New Roman"/>
          <w:sz w:val="24"/>
          <w:szCs w:val="24"/>
        </w:rPr>
        <w:t xml:space="preserve">) and the second part (from </w:t>
      </w:r>
      <w:r w:rsidRPr="004D2ED0">
        <w:rPr>
          <w:rFonts w:ascii="Times New Roman" w:eastAsia="Times New Roman" w:hAnsi="Times New Roman" w:cs="Times New Roman"/>
          <w:i/>
          <w:iCs/>
          <w:sz w:val="24"/>
          <w:szCs w:val="24"/>
        </w:rPr>
        <w:t>m</w:t>
      </w:r>
      <w:r w:rsidRPr="004D2ED0">
        <w:rPr>
          <w:rFonts w:ascii="Times New Roman" w:eastAsia="Times New Roman" w:hAnsi="Times New Roman" w:cs="Times New Roman"/>
          <w:sz w:val="24"/>
          <w:szCs w:val="24"/>
        </w:rPr>
        <w:t xml:space="preserve">+1 to </w:t>
      </w:r>
      <w:r w:rsidRPr="004D2ED0">
        <w:rPr>
          <w:rFonts w:ascii="Times New Roman" w:eastAsia="Times New Roman" w:hAnsi="Times New Roman" w:cs="Times New Roman"/>
          <w:i/>
          <w:iCs/>
          <w:sz w:val="24"/>
          <w:szCs w:val="24"/>
        </w:rPr>
        <w:t>hi</w:t>
      </w:r>
      <w:r w:rsidRPr="004D2ED0">
        <w:rPr>
          <w:rFonts w:ascii="Times New Roman" w:eastAsia="Times New Roman" w:hAnsi="Times New Roman" w:cs="Times New Roman"/>
          <w:sz w:val="24"/>
          <w:szCs w:val="24"/>
        </w:rPr>
        <w:t xml:space="preserve">) are sorted by recursive calls of </w:t>
      </w:r>
      <w:proofErr w:type="spellStart"/>
      <w:r w:rsidRPr="004D2ED0">
        <w:rPr>
          <w:rFonts w:ascii="Times New Roman" w:eastAsia="Times New Roman" w:hAnsi="Times New Roman" w:cs="Times New Roman"/>
          <w:i/>
          <w:iCs/>
          <w:sz w:val="24"/>
          <w:szCs w:val="24"/>
        </w:rPr>
        <w:t>mergesort</w:t>
      </w:r>
      <w:proofErr w:type="spellEnd"/>
      <w:r w:rsidRPr="004D2ED0">
        <w:rPr>
          <w:rFonts w:ascii="Times New Roman" w:eastAsia="Times New Roman" w:hAnsi="Times New Roman" w:cs="Times New Roman"/>
          <w:sz w:val="24"/>
          <w:szCs w:val="24"/>
        </w:rPr>
        <w:t xml:space="preserve">. Then the two sorted halves are merged by procedure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Recursion ends when </w:t>
      </w:r>
      <w:r w:rsidRPr="004D2ED0">
        <w:rPr>
          <w:rFonts w:ascii="Times New Roman" w:eastAsia="Times New Roman" w:hAnsi="Times New Roman" w:cs="Times New Roman"/>
          <w:i/>
          <w:iCs/>
          <w:sz w:val="24"/>
          <w:szCs w:val="24"/>
        </w:rPr>
        <w:t>lo</w:t>
      </w:r>
      <w:r w:rsidRPr="004D2ED0">
        <w:rPr>
          <w:rFonts w:ascii="Times New Roman" w:eastAsia="Times New Roman" w:hAnsi="Times New Roman" w:cs="Times New Roman"/>
          <w:sz w:val="24"/>
          <w:szCs w:val="24"/>
        </w:rPr>
        <w:t xml:space="preserve"> = </w:t>
      </w:r>
      <w:r w:rsidRPr="004D2ED0">
        <w:rPr>
          <w:rFonts w:ascii="Times New Roman" w:eastAsia="Times New Roman" w:hAnsi="Times New Roman" w:cs="Times New Roman"/>
          <w:i/>
          <w:iCs/>
          <w:sz w:val="24"/>
          <w:szCs w:val="24"/>
        </w:rPr>
        <w:t>hi</w:t>
      </w:r>
      <w:r w:rsidRPr="004D2ED0">
        <w:rPr>
          <w:rFonts w:ascii="Times New Roman" w:eastAsia="Times New Roman" w:hAnsi="Times New Roman" w:cs="Times New Roman"/>
          <w:sz w:val="24"/>
          <w:szCs w:val="24"/>
        </w:rPr>
        <w:t xml:space="preserve">, i.e. when a subsequence consists of only one element.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main work of the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algorithm is performed by function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There are different possibilities to implement this function.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ection2"/>
      <w:r w:rsidRPr="004D2ED0">
        <w:rPr>
          <w:rFonts w:ascii="Times New Roman" w:eastAsia="Times New Roman" w:hAnsi="Times New Roman" w:cs="Times New Roman"/>
          <w:b/>
          <w:bCs/>
          <w:sz w:val="27"/>
          <w:szCs w:val="27"/>
        </w:rPr>
        <w:t xml:space="preserve">a) Straightforward variant of function </w:t>
      </w:r>
      <w:r w:rsidRPr="004D2ED0">
        <w:rPr>
          <w:rFonts w:ascii="Times New Roman" w:eastAsia="Times New Roman" w:hAnsi="Times New Roman" w:cs="Times New Roman"/>
          <w:b/>
          <w:bCs/>
          <w:i/>
          <w:iCs/>
          <w:sz w:val="27"/>
          <w:szCs w:val="27"/>
        </w:rPr>
        <w:t>merge</w:t>
      </w:r>
      <w:bookmarkEnd w:id="2"/>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Function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is usually implemented in the following way: The two halves are first copied into an auxiliary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Then the two halves are scanned by pointers </w:t>
      </w:r>
      <w:proofErr w:type="spellStart"/>
      <w:r w:rsidRPr="004D2ED0">
        <w:rPr>
          <w:rFonts w:ascii="Times New Roman" w:eastAsia="Times New Roman" w:hAnsi="Times New Roman" w:cs="Times New Roman"/>
          <w:i/>
          <w:iCs/>
          <w:sz w:val="24"/>
          <w:szCs w:val="24"/>
        </w:rPr>
        <w:t>i</w:t>
      </w:r>
      <w:proofErr w:type="spellEnd"/>
      <w:r w:rsidRPr="004D2ED0">
        <w:rPr>
          <w:rFonts w:ascii="Times New Roman" w:eastAsia="Times New Roman" w:hAnsi="Times New Roman" w:cs="Times New Roman"/>
          <w:sz w:val="24"/>
          <w:szCs w:val="24"/>
        </w:rPr>
        <w:t xml:space="preserve"> and </w:t>
      </w:r>
      <w:r w:rsidRPr="004D2ED0">
        <w:rPr>
          <w:rFonts w:ascii="Times New Roman" w:eastAsia="Times New Roman" w:hAnsi="Times New Roman" w:cs="Times New Roman"/>
          <w:i/>
          <w:iCs/>
          <w:sz w:val="24"/>
          <w:szCs w:val="24"/>
        </w:rPr>
        <w:t>j</w:t>
      </w:r>
      <w:r w:rsidRPr="004D2ED0">
        <w:rPr>
          <w:rFonts w:ascii="Times New Roman" w:eastAsia="Times New Roman" w:hAnsi="Times New Roman" w:cs="Times New Roman"/>
          <w:sz w:val="24"/>
          <w:szCs w:val="24"/>
        </w:rPr>
        <w:t xml:space="preserve"> and the respective next-greatest element at each time is copied back to array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(Figure 2). </w:t>
      </w:r>
    </w:p>
    <w:tbl>
      <w:tblPr>
        <w:tblW w:w="0" w:type="auto"/>
        <w:tblCellSpacing w:w="15" w:type="dxa"/>
        <w:tblCellMar>
          <w:top w:w="15" w:type="dxa"/>
          <w:left w:w="15" w:type="dxa"/>
          <w:bottom w:w="15" w:type="dxa"/>
          <w:right w:w="15" w:type="dxa"/>
        </w:tblCellMar>
        <w:tblLook w:val="04A0"/>
      </w:tblPr>
      <w:tblGrid>
        <w:gridCol w:w="3650"/>
      </w:tblGrid>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2370"/>
            </w:tblGrid>
            <w:tr w:rsidR="004D2ED0" w:rsidRPr="004D2ED0">
              <w:trPr>
                <w:tblCellSpacing w:w="15" w:type="dxa"/>
                <w:jc w:val="center"/>
              </w:trPr>
              <w:tc>
                <w:tcPr>
                  <w:tcW w:w="0" w:type="auto"/>
                  <w:vAlign w:val="bottom"/>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1076325"/>
                        <wp:effectExtent l="19050" t="0" r="0" b="0"/>
                        <wp:docPr id="11" name="Picture 6" descr="Merging two sorted h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ing two sorted halves"/>
                                <pic:cNvPicPr>
                                  <a:picLocks noChangeAspect="1" noChangeArrowheads="1"/>
                                </pic:cNvPicPr>
                              </pic:nvPicPr>
                              <pic:blipFill>
                                <a:blip r:embed="rId23"/>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tc>
            </w:tr>
          </w:tbl>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Figure 2:  Merging two sorted halves</w:t>
            </w: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At the end a situation occurs where one index has reached the end of its half, while the other has not. Then, in principle, the rest of the elements of the corresponding half have to be copied back. Actually, this is not necessary for the second half, since (copies of) the remaining elements are already at their proper places. </w:t>
      </w:r>
    </w:p>
    <w:p w:rsidR="004D2ED0" w:rsidRPr="004D2ED0" w:rsidRDefault="004D2ED0" w:rsidP="004D2ED0">
      <w:pPr>
        <w:spacing w:before="100" w:beforeAutospacing="1" w:after="100" w:afterAutospacing="1" w:line="240" w:lineRule="auto"/>
        <w:outlineLvl w:val="4"/>
        <w:rPr>
          <w:rFonts w:ascii="Times New Roman" w:eastAsia="Times New Roman" w:hAnsi="Times New Roman" w:cs="Times New Roman"/>
          <w:b/>
          <w:bCs/>
          <w:sz w:val="20"/>
          <w:szCs w:val="20"/>
        </w:rPr>
      </w:pPr>
      <w:r w:rsidRPr="004D2ED0">
        <w:rPr>
          <w:rFonts w:ascii="Times New Roman" w:eastAsia="Times New Roman" w:hAnsi="Times New Roman" w:cs="Times New Roman"/>
          <w:b/>
          <w:bCs/>
          <w:sz w:val="20"/>
          <w:szCs w:val="20"/>
        </w:rPr>
        <w:t xml:space="preserve">Simulation (straightforward variant of function </w:t>
      </w:r>
      <w:r w:rsidRPr="004D2ED0">
        <w:rPr>
          <w:rFonts w:ascii="Times New Roman" w:eastAsia="Times New Roman" w:hAnsi="Times New Roman" w:cs="Times New Roman"/>
          <w:b/>
          <w:bCs/>
          <w:i/>
          <w:iCs/>
          <w:sz w:val="20"/>
          <w:szCs w:val="20"/>
        </w:rPr>
        <w:t>merge</w:t>
      </w:r>
      <w:r w:rsidRPr="004D2ED0">
        <w:rPr>
          <w:rFonts w:ascii="Times New Roman" w:eastAsia="Times New Roman" w:hAnsi="Times New Roman" w:cs="Times New Roman"/>
          <w:b/>
          <w:bCs/>
          <w:sz w:val="20"/>
          <w:szCs w:val="20"/>
        </w:rPr>
        <w:t>)</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following program is an implementation of this approach. </w:t>
      </w:r>
    </w:p>
    <w:tbl>
      <w:tblPr>
        <w:tblW w:w="0" w:type="auto"/>
        <w:tblCellSpacing w:w="0" w:type="dxa"/>
        <w:tblCellMar>
          <w:left w:w="0" w:type="dxa"/>
          <w:right w:w="0" w:type="dxa"/>
        </w:tblCellMar>
        <w:tblLook w:val="04A0"/>
      </w:tblPr>
      <w:tblGrid>
        <w:gridCol w:w="6962"/>
      </w:tblGrid>
      <w:tr w:rsidR="004D2ED0" w:rsidRPr="004D2ED0" w:rsidTr="004D2ED0">
        <w:trPr>
          <w:tblCellSpacing w:w="0" w:type="dxa"/>
        </w:trPr>
        <w:tc>
          <w:tcPr>
            <w:tcW w:w="0" w:type="auto"/>
            <w:vAlign w:val="center"/>
            <w:hideMark/>
          </w:tcPr>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Straightforward variant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void merge(</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lo,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m,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 j, k;</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both halves of a to auxiliary array b</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lastRenderedPageBreak/>
              <w:t xml:space="preserve">    for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 xml:space="preserve">=lo;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 xml:space="preserve">&lt;=hi;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]=a[</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=lo; j=m+1; k=lo;</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back next-greatest element at each time</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&lt;=m &amp;&amp; j&lt;=hi)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if (b[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]&lt;=b[j])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else</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a[k++]=b[j++];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back remaining elements of first half (if any)</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&lt;=m)</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lastRenderedPageBreak/>
        <w:t>In Java the short form k++ is equivalent to k=k+1; the statement a[k++]=b[</w:t>
      </w:r>
      <w:proofErr w:type="spellStart"/>
      <w:r w:rsidRPr="004D2ED0">
        <w:rPr>
          <w:rFonts w:ascii="Times New Roman" w:eastAsia="Times New Roman" w:hAnsi="Times New Roman" w:cs="Times New Roman"/>
          <w:sz w:val="24"/>
          <w:szCs w:val="24"/>
        </w:rPr>
        <w:t>i</w:t>
      </w:r>
      <w:proofErr w:type="spellEnd"/>
      <w:r w:rsidRPr="004D2ED0">
        <w:rPr>
          <w:rFonts w:ascii="Times New Roman" w:eastAsia="Times New Roman" w:hAnsi="Times New Roman" w:cs="Times New Roman"/>
          <w:sz w:val="24"/>
          <w:szCs w:val="24"/>
        </w:rPr>
        <w:t>++] is equivalent to the sequence a[k]=b[</w:t>
      </w:r>
      <w:proofErr w:type="spellStart"/>
      <w:r w:rsidRPr="004D2ED0">
        <w:rPr>
          <w:rFonts w:ascii="Times New Roman" w:eastAsia="Times New Roman" w:hAnsi="Times New Roman" w:cs="Times New Roman"/>
          <w:sz w:val="24"/>
          <w:szCs w:val="24"/>
        </w:rPr>
        <w:t>i</w:t>
      </w:r>
      <w:proofErr w:type="spellEnd"/>
      <w:r w:rsidRPr="004D2ED0">
        <w:rPr>
          <w:rFonts w:ascii="Times New Roman" w:eastAsia="Times New Roman" w:hAnsi="Times New Roman" w:cs="Times New Roman"/>
          <w:sz w:val="24"/>
          <w:szCs w:val="24"/>
        </w:rPr>
        <w:t xml:space="preserve">]; k=k+1; </w:t>
      </w:r>
      <w:proofErr w:type="spellStart"/>
      <w:r w:rsidRPr="004D2ED0">
        <w:rPr>
          <w:rFonts w:ascii="Times New Roman" w:eastAsia="Times New Roman" w:hAnsi="Times New Roman" w:cs="Times New Roman"/>
          <w:sz w:val="24"/>
          <w:szCs w:val="24"/>
        </w:rPr>
        <w:t>i</w:t>
      </w:r>
      <w:proofErr w:type="spellEnd"/>
      <w:r w:rsidRPr="004D2ED0">
        <w:rPr>
          <w:rFonts w:ascii="Times New Roman" w:eastAsia="Times New Roman" w:hAnsi="Times New Roman" w:cs="Times New Roman"/>
          <w:sz w:val="24"/>
          <w:szCs w:val="24"/>
        </w:rPr>
        <w:t xml:space="preserve">=i+1.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section3"/>
      <w:r w:rsidRPr="004D2ED0">
        <w:rPr>
          <w:rFonts w:ascii="Times New Roman" w:eastAsia="Times New Roman" w:hAnsi="Times New Roman" w:cs="Times New Roman"/>
          <w:b/>
          <w:bCs/>
          <w:sz w:val="27"/>
          <w:szCs w:val="27"/>
        </w:rPr>
        <w:t xml:space="preserve">b) Efficient variant of function </w:t>
      </w:r>
      <w:r w:rsidRPr="004D2ED0">
        <w:rPr>
          <w:rFonts w:ascii="Times New Roman" w:eastAsia="Times New Roman" w:hAnsi="Times New Roman" w:cs="Times New Roman"/>
          <w:b/>
          <w:bCs/>
          <w:i/>
          <w:iCs/>
          <w:sz w:val="27"/>
          <w:szCs w:val="27"/>
        </w:rPr>
        <w:t>merge</w:t>
      </w:r>
      <w:bookmarkEnd w:id="3"/>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Actually, it is not necessary to copy the second half of array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to the auxiliary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It can remain where it is in array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(Fig. 3). In this way, only half as much auxiliary memory space is required, and also only half as much time to copy array elements to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Furthermore, if all elements of the first half have been copied back to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the remaining elements of the second half need not be moved anymore since they are already at their proper places [</w:t>
      </w:r>
      <w:proofErr w:type="spellStart"/>
      <w:r w:rsidRPr="004D2ED0">
        <w:rPr>
          <w:rFonts w:ascii="Times New Roman" w:eastAsia="Times New Roman" w:hAnsi="Times New Roman" w:cs="Times New Roman"/>
          <w:sz w:val="24"/>
          <w:szCs w:val="24"/>
        </w:rPr>
        <w:t>Som</w:t>
      </w:r>
      <w:proofErr w:type="spellEnd"/>
      <w:r w:rsidRPr="004D2ED0">
        <w:rPr>
          <w:rFonts w:ascii="Times New Roman" w:eastAsia="Times New Roman" w:hAnsi="Times New Roman" w:cs="Times New Roman"/>
          <w:sz w:val="24"/>
          <w:szCs w:val="24"/>
        </w:rPr>
        <w:t xml:space="preserve"> 04]. </w:t>
      </w:r>
    </w:p>
    <w:tbl>
      <w:tblPr>
        <w:tblW w:w="0" w:type="auto"/>
        <w:tblCellSpacing w:w="15" w:type="dxa"/>
        <w:tblCellMar>
          <w:top w:w="15" w:type="dxa"/>
          <w:left w:w="15" w:type="dxa"/>
          <w:bottom w:w="15" w:type="dxa"/>
          <w:right w:w="15" w:type="dxa"/>
        </w:tblCellMar>
        <w:tblLook w:val="04A0"/>
      </w:tblPr>
      <w:tblGrid>
        <w:gridCol w:w="4176"/>
      </w:tblGrid>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2460"/>
            </w:tblGrid>
            <w:tr w:rsidR="004D2ED0" w:rsidRPr="004D2ED0">
              <w:trPr>
                <w:tblCellSpacing w:w="15" w:type="dxa"/>
                <w:jc w:val="center"/>
              </w:trPr>
              <w:tc>
                <w:tcPr>
                  <w:tcW w:w="0" w:type="auto"/>
                  <w:vAlign w:val="bottom"/>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5900" cy="1238250"/>
                        <wp:effectExtent l="19050" t="0" r="0" b="0"/>
                        <wp:docPr id="9" name="Picture 8" descr="Merging b with second half of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ging b with second half of a"/>
                                <pic:cNvPicPr>
                                  <a:picLocks noChangeAspect="1" noChangeArrowheads="1"/>
                                </pic:cNvPicPr>
                              </pic:nvPicPr>
                              <pic:blipFill>
                                <a:blip r:embed="rId24"/>
                                <a:srcRect/>
                                <a:stretch>
                                  <a:fillRect/>
                                </a:stretch>
                              </pic:blipFill>
                              <pic:spPr bwMode="auto">
                                <a:xfrm>
                                  <a:off x="0" y="0"/>
                                  <a:ext cx="1485900" cy="1238250"/>
                                </a:xfrm>
                                <a:prstGeom prst="rect">
                                  <a:avLst/>
                                </a:prstGeom>
                                <a:noFill/>
                                <a:ln w="9525">
                                  <a:noFill/>
                                  <a:miter lim="800000"/>
                                  <a:headEnd/>
                                  <a:tailEnd/>
                                </a:ln>
                              </pic:spPr>
                            </pic:pic>
                          </a:graphicData>
                        </a:graphic>
                      </wp:inline>
                    </w:drawing>
                  </w:r>
                </w:p>
              </w:tc>
            </w:tr>
          </w:tbl>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Figure 3:  Merging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with second half of </w:t>
            </w:r>
            <w:r w:rsidRPr="004D2ED0">
              <w:rPr>
                <w:rFonts w:ascii="Times New Roman" w:eastAsia="Times New Roman" w:hAnsi="Times New Roman" w:cs="Times New Roman"/>
                <w:i/>
                <w:iCs/>
                <w:sz w:val="24"/>
                <w:szCs w:val="24"/>
              </w:rPr>
              <w:t>a</w:t>
            </w: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Observe that when index </w:t>
      </w:r>
      <w:r w:rsidRPr="004D2ED0">
        <w:rPr>
          <w:rFonts w:ascii="Times New Roman" w:eastAsia="Times New Roman" w:hAnsi="Times New Roman" w:cs="Times New Roman"/>
          <w:i/>
          <w:iCs/>
          <w:sz w:val="24"/>
          <w:szCs w:val="24"/>
        </w:rPr>
        <w:t>k</w:t>
      </w:r>
      <w:r w:rsidRPr="004D2ED0">
        <w:rPr>
          <w:rFonts w:ascii="Times New Roman" w:eastAsia="Times New Roman" w:hAnsi="Times New Roman" w:cs="Times New Roman"/>
          <w:sz w:val="24"/>
          <w:szCs w:val="24"/>
        </w:rPr>
        <w:t xml:space="preserve"> reaches index </w:t>
      </w:r>
      <w:r w:rsidRPr="004D2ED0">
        <w:rPr>
          <w:rFonts w:ascii="Times New Roman" w:eastAsia="Times New Roman" w:hAnsi="Times New Roman" w:cs="Times New Roman"/>
          <w:i/>
          <w:iCs/>
          <w:sz w:val="24"/>
          <w:szCs w:val="24"/>
        </w:rPr>
        <w:t>j</w:t>
      </w:r>
      <w:r w:rsidRPr="004D2ED0">
        <w:rPr>
          <w:rFonts w:ascii="Times New Roman" w:eastAsia="Times New Roman" w:hAnsi="Times New Roman" w:cs="Times New Roman"/>
          <w:sz w:val="24"/>
          <w:szCs w:val="24"/>
        </w:rPr>
        <w:t xml:space="preserve"> all elements of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have been copied back. </w:t>
      </w:r>
    </w:p>
    <w:p w:rsidR="004D2ED0" w:rsidRPr="004D2ED0" w:rsidRDefault="004D2ED0" w:rsidP="004D2ED0">
      <w:pPr>
        <w:spacing w:before="100" w:beforeAutospacing="1" w:after="100" w:afterAutospacing="1" w:line="240" w:lineRule="auto"/>
        <w:outlineLvl w:val="4"/>
        <w:rPr>
          <w:rFonts w:ascii="Times New Roman" w:eastAsia="Times New Roman" w:hAnsi="Times New Roman" w:cs="Times New Roman"/>
          <w:b/>
          <w:bCs/>
          <w:sz w:val="20"/>
          <w:szCs w:val="20"/>
        </w:rPr>
      </w:pPr>
      <w:r w:rsidRPr="004D2ED0">
        <w:rPr>
          <w:rFonts w:ascii="Times New Roman" w:eastAsia="Times New Roman" w:hAnsi="Times New Roman" w:cs="Times New Roman"/>
          <w:b/>
          <w:bCs/>
          <w:sz w:val="20"/>
          <w:szCs w:val="20"/>
        </w:rPr>
        <w:t xml:space="preserve">Simulation (efficient variant of function </w:t>
      </w:r>
      <w:r w:rsidRPr="004D2ED0">
        <w:rPr>
          <w:rFonts w:ascii="Times New Roman" w:eastAsia="Times New Roman" w:hAnsi="Times New Roman" w:cs="Times New Roman"/>
          <w:b/>
          <w:bCs/>
          <w:i/>
          <w:iCs/>
          <w:sz w:val="20"/>
          <w:szCs w:val="20"/>
        </w:rPr>
        <w:t>merge</w:t>
      </w:r>
      <w:r w:rsidRPr="004D2ED0">
        <w:rPr>
          <w:rFonts w:ascii="Times New Roman" w:eastAsia="Times New Roman" w:hAnsi="Times New Roman" w:cs="Times New Roman"/>
          <w:b/>
          <w:bCs/>
          <w:sz w:val="20"/>
          <w:szCs w:val="20"/>
        </w:rPr>
        <w:t>)</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implementation of this approach follows. </w:t>
      </w:r>
    </w:p>
    <w:tbl>
      <w:tblPr>
        <w:tblW w:w="0" w:type="auto"/>
        <w:tblCellSpacing w:w="0" w:type="dxa"/>
        <w:tblCellMar>
          <w:left w:w="0" w:type="dxa"/>
          <w:right w:w="0" w:type="dxa"/>
        </w:tblCellMar>
        <w:tblLook w:val="04A0"/>
      </w:tblPr>
      <w:tblGrid>
        <w:gridCol w:w="6962"/>
      </w:tblGrid>
      <w:tr w:rsidR="004D2ED0" w:rsidRPr="004D2ED0" w:rsidTr="004D2ED0">
        <w:trPr>
          <w:tblCellSpacing w:w="0" w:type="dxa"/>
        </w:trPr>
        <w:tc>
          <w:tcPr>
            <w:tcW w:w="0" w:type="auto"/>
            <w:vAlign w:val="center"/>
            <w:hideMark/>
          </w:tcPr>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lastRenderedPageBreak/>
              <w:t>// Efficient variant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void merge(</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lo,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m,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 j, k;</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=0; j=lo;</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first half of array a to auxiliary array b</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(j&lt;=m)</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++]=a[j++];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=0; k=lo;</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back next-greatest element at each time</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(k&lt;j &amp;&amp; j&lt;=hi)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if (b[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]&lt;=a[j])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else</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a[k++]=a[j++];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back remaining elements of first half (if any)</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(k&lt;j)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ection4"/>
      <w:r w:rsidRPr="004D2ED0">
        <w:rPr>
          <w:rFonts w:ascii="Times New Roman" w:eastAsia="Times New Roman" w:hAnsi="Times New Roman" w:cs="Times New Roman"/>
          <w:b/>
          <w:bCs/>
          <w:sz w:val="27"/>
          <w:szCs w:val="27"/>
        </w:rPr>
        <w:t xml:space="preserve">c) </w:t>
      </w:r>
      <w:proofErr w:type="spellStart"/>
      <w:r w:rsidRPr="004D2ED0">
        <w:rPr>
          <w:rFonts w:ascii="Times New Roman" w:eastAsia="Times New Roman" w:hAnsi="Times New Roman" w:cs="Times New Roman"/>
          <w:b/>
          <w:bCs/>
          <w:sz w:val="27"/>
          <w:szCs w:val="27"/>
        </w:rPr>
        <w:t>Bitonic</w:t>
      </w:r>
      <w:proofErr w:type="spellEnd"/>
      <w:r w:rsidRPr="004D2ED0">
        <w:rPr>
          <w:rFonts w:ascii="Times New Roman" w:eastAsia="Times New Roman" w:hAnsi="Times New Roman" w:cs="Times New Roman"/>
          <w:b/>
          <w:bCs/>
          <w:sz w:val="27"/>
          <w:szCs w:val="27"/>
        </w:rPr>
        <w:t xml:space="preserve"> variant of function </w:t>
      </w:r>
      <w:r w:rsidRPr="004D2ED0">
        <w:rPr>
          <w:rFonts w:ascii="Times New Roman" w:eastAsia="Times New Roman" w:hAnsi="Times New Roman" w:cs="Times New Roman"/>
          <w:b/>
          <w:bCs/>
          <w:i/>
          <w:iCs/>
          <w:sz w:val="27"/>
          <w:szCs w:val="27"/>
        </w:rPr>
        <w:t>merge</w:t>
      </w:r>
      <w:bookmarkEnd w:id="4"/>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In this approach, the first half of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is copied to auxiliary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in its normal order, but the second half is copied to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in opposite order [</w:t>
      </w:r>
      <w:proofErr w:type="spellStart"/>
      <w:r w:rsidRPr="004D2ED0">
        <w:rPr>
          <w:rFonts w:ascii="Times New Roman" w:eastAsia="Times New Roman" w:hAnsi="Times New Roman" w:cs="Times New Roman"/>
          <w:sz w:val="24"/>
          <w:szCs w:val="24"/>
        </w:rPr>
        <w:t>Sed</w:t>
      </w:r>
      <w:proofErr w:type="spellEnd"/>
      <w:r w:rsidRPr="004D2ED0">
        <w:rPr>
          <w:rFonts w:ascii="Times New Roman" w:eastAsia="Times New Roman" w:hAnsi="Times New Roman" w:cs="Times New Roman"/>
          <w:sz w:val="24"/>
          <w:szCs w:val="24"/>
        </w:rPr>
        <w:t xml:space="preserve"> 88]. The result is a sequence that first monotonically increases and then monotonically decreases – a so-called </w:t>
      </w:r>
      <w:proofErr w:type="spellStart"/>
      <w:r w:rsidRPr="004D2ED0">
        <w:rPr>
          <w:rFonts w:ascii="Times New Roman" w:eastAsia="Times New Roman" w:hAnsi="Times New Roman" w:cs="Times New Roman"/>
          <w:i/>
          <w:iCs/>
          <w:sz w:val="24"/>
          <w:szCs w:val="24"/>
        </w:rPr>
        <w:t>bitonic</w:t>
      </w:r>
      <w:proofErr w:type="spellEnd"/>
      <w:r w:rsidRPr="004D2ED0">
        <w:rPr>
          <w:rFonts w:ascii="Times New Roman" w:eastAsia="Times New Roman" w:hAnsi="Times New Roman" w:cs="Times New Roman"/>
          <w:sz w:val="24"/>
          <w:szCs w:val="24"/>
        </w:rPr>
        <w:t xml:space="preserve"> sequence. Now this sequence is scanned by pointers </w:t>
      </w:r>
      <w:proofErr w:type="spellStart"/>
      <w:r w:rsidRPr="004D2ED0">
        <w:rPr>
          <w:rFonts w:ascii="Times New Roman" w:eastAsia="Times New Roman" w:hAnsi="Times New Roman" w:cs="Times New Roman"/>
          <w:i/>
          <w:iCs/>
          <w:sz w:val="24"/>
          <w:szCs w:val="24"/>
        </w:rPr>
        <w:t>i</w:t>
      </w:r>
      <w:proofErr w:type="spellEnd"/>
      <w:r w:rsidRPr="004D2ED0">
        <w:rPr>
          <w:rFonts w:ascii="Times New Roman" w:eastAsia="Times New Roman" w:hAnsi="Times New Roman" w:cs="Times New Roman"/>
          <w:sz w:val="24"/>
          <w:szCs w:val="24"/>
        </w:rPr>
        <w:t xml:space="preserve"> and </w:t>
      </w:r>
      <w:r w:rsidRPr="004D2ED0">
        <w:rPr>
          <w:rFonts w:ascii="Times New Roman" w:eastAsia="Times New Roman" w:hAnsi="Times New Roman" w:cs="Times New Roman"/>
          <w:i/>
          <w:iCs/>
          <w:sz w:val="24"/>
          <w:szCs w:val="24"/>
        </w:rPr>
        <w:t>j</w:t>
      </w:r>
      <w:r w:rsidRPr="004D2ED0">
        <w:rPr>
          <w:rFonts w:ascii="Times New Roman" w:eastAsia="Times New Roman" w:hAnsi="Times New Roman" w:cs="Times New Roman"/>
          <w:sz w:val="24"/>
          <w:szCs w:val="24"/>
        </w:rPr>
        <w:t xml:space="preserve"> from both ends. Again, the respective next-greatest element at each time is copied back to array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Copying is completed when </w:t>
      </w:r>
      <w:proofErr w:type="spellStart"/>
      <w:r w:rsidRPr="004D2ED0">
        <w:rPr>
          <w:rFonts w:ascii="Times New Roman" w:eastAsia="Times New Roman" w:hAnsi="Times New Roman" w:cs="Times New Roman"/>
          <w:i/>
          <w:iCs/>
          <w:sz w:val="24"/>
          <w:szCs w:val="24"/>
        </w:rPr>
        <w:t>i</w:t>
      </w:r>
      <w:proofErr w:type="spellEnd"/>
      <w:r w:rsidRPr="004D2ED0">
        <w:rPr>
          <w:rFonts w:ascii="Times New Roman" w:eastAsia="Times New Roman" w:hAnsi="Times New Roman" w:cs="Times New Roman"/>
          <w:sz w:val="24"/>
          <w:szCs w:val="24"/>
        </w:rPr>
        <w:t xml:space="preserve"> and </w:t>
      </w:r>
      <w:r w:rsidRPr="004D2ED0">
        <w:rPr>
          <w:rFonts w:ascii="Times New Roman" w:eastAsia="Times New Roman" w:hAnsi="Times New Roman" w:cs="Times New Roman"/>
          <w:i/>
          <w:iCs/>
          <w:sz w:val="24"/>
          <w:szCs w:val="24"/>
        </w:rPr>
        <w:t>j</w:t>
      </w:r>
      <w:r w:rsidRPr="004D2ED0">
        <w:rPr>
          <w:rFonts w:ascii="Times New Roman" w:eastAsia="Times New Roman" w:hAnsi="Times New Roman" w:cs="Times New Roman"/>
          <w:sz w:val="24"/>
          <w:szCs w:val="24"/>
        </w:rPr>
        <w:t xml:space="preserve"> cross, i.e. when </w:t>
      </w:r>
      <w:proofErr w:type="spellStart"/>
      <w:r w:rsidRPr="004D2ED0">
        <w:rPr>
          <w:rFonts w:ascii="Times New Roman" w:eastAsia="Times New Roman" w:hAnsi="Times New Roman" w:cs="Times New Roman"/>
          <w:i/>
          <w:iCs/>
          <w:sz w:val="24"/>
          <w:szCs w:val="24"/>
        </w:rPr>
        <w:t>i</w:t>
      </w:r>
      <w:proofErr w:type="spellEnd"/>
      <w:r w:rsidRPr="004D2ED0">
        <w:rPr>
          <w:rFonts w:ascii="Times New Roman" w:eastAsia="Times New Roman" w:hAnsi="Times New Roman" w:cs="Times New Roman"/>
          <w:sz w:val="24"/>
          <w:szCs w:val="24"/>
        </w:rPr>
        <w:t> &gt; </w:t>
      </w:r>
      <w:r w:rsidRPr="004D2ED0">
        <w:rPr>
          <w:rFonts w:ascii="Times New Roman" w:eastAsia="Times New Roman" w:hAnsi="Times New Roman" w:cs="Times New Roman"/>
          <w:i/>
          <w:iCs/>
          <w:sz w:val="24"/>
          <w:szCs w:val="24"/>
        </w:rPr>
        <w:t>j</w:t>
      </w:r>
      <w:r w:rsidRPr="004D2ED0">
        <w:rPr>
          <w:rFonts w:ascii="Times New Roman" w:eastAsia="Times New Roman" w:hAnsi="Times New Roman" w:cs="Times New Roman"/>
          <w:sz w:val="24"/>
          <w:szCs w:val="24"/>
        </w:rPr>
        <w:t xml:space="preserve"> (Figure 4). Observe that it is not necessary that </w:t>
      </w:r>
      <w:proofErr w:type="spellStart"/>
      <w:r w:rsidRPr="004D2ED0">
        <w:rPr>
          <w:rFonts w:ascii="Times New Roman" w:eastAsia="Times New Roman" w:hAnsi="Times New Roman" w:cs="Times New Roman"/>
          <w:i/>
          <w:iCs/>
          <w:sz w:val="24"/>
          <w:szCs w:val="24"/>
        </w:rPr>
        <w:t>i</w:t>
      </w:r>
      <w:proofErr w:type="spellEnd"/>
      <w:r w:rsidRPr="004D2ED0">
        <w:rPr>
          <w:rFonts w:ascii="Times New Roman" w:eastAsia="Times New Roman" w:hAnsi="Times New Roman" w:cs="Times New Roman"/>
          <w:sz w:val="24"/>
          <w:szCs w:val="24"/>
        </w:rPr>
        <w:t xml:space="preserve"> and </w:t>
      </w:r>
      <w:r w:rsidRPr="004D2ED0">
        <w:rPr>
          <w:rFonts w:ascii="Times New Roman" w:eastAsia="Times New Roman" w:hAnsi="Times New Roman" w:cs="Times New Roman"/>
          <w:i/>
          <w:iCs/>
          <w:sz w:val="24"/>
          <w:szCs w:val="24"/>
        </w:rPr>
        <w:t>j</w:t>
      </w:r>
      <w:r w:rsidRPr="004D2ED0">
        <w:rPr>
          <w:rFonts w:ascii="Times New Roman" w:eastAsia="Times New Roman" w:hAnsi="Times New Roman" w:cs="Times New Roman"/>
          <w:sz w:val="24"/>
          <w:szCs w:val="24"/>
        </w:rPr>
        <w:t xml:space="preserve"> stay in "their" halves. </w:t>
      </w:r>
    </w:p>
    <w:tbl>
      <w:tblPr>
        <w:tblW w:w="0" w:type="auto"/>
        <w:tblCellSpacing w:w="15" w:type="dxa"/>
        <w:tblCellMar>
          <w:top w:w="15" w:type="dxa"/>
          <w:left w:w="15" w:type="dxa"/>
          <w:bottom w:w="15" w:type="dxa"/>
          <w:right w:w="15" w:type="dxa"/>
        </w:tblCellMar>
        <w:tblLook w:val="04A0"/>
      </w:tblPr>
      <w:tblGrid>
        <w:gridCol w:w="5596"/>
      </w:tblGrid>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2460"/>
            </w:tblGrid>
            <w:tr w:rsidR="004D2ED0" w:rsidRPr="004D2ED0">
              <w:trPr>
                <w:tblCellSpacing w:w="15" w:type="dxa"/>
                <w:jc w:val="center"/>
              </w:trPr>
              <w:tc>
                <w:tcPr>
                  <w:tcW w:w="0" w:type="auto"/>
                  <w:vAlign w:val="bottom"/>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6375" cy="1162050"/>
                        <wp:effectExtent l="19050" t="0" r="9525" b="0"/>
                        <wp:docPr id="10" name="Picture 10" descr="Merging of two halves sorted in opposit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ing of two halves sorted in opposite order"/>
                                <pic:cNvPicPr>
                                  <a:picLocks noChangeAspect="1" noChangeArrowheads="1"/>
                                </pic:cNvPicPr>
                              </pic:nvPicPr>
                              <pic:blipFill>
                                <a:blip r:embed="rId25"/>
                                <a:srcRect/>
                                <a:stretch>
                                  <a:fillRect/>
                                </a:stretch>
                              </pic:blipFill>
                              <pic:spPr bwMode="auto">
                                <a:xfrm>
                                  <a:off x="0" y="0"/>
                                  <a:ext cx="1476375" cy="1162050"/>
                                </a:xfrm>
                                <a:prstGeom prst="rect">
                                  <a:avLst/>
                                </a:prstGeom>
                                <a:noFill/>
                                <a:ln w="9525">
                                  <a:noFill/>
                                  <a:miter lim="800000"/>
                                  <a:headEnd/>
                                  <a:tailEnd/>
                                </a:ln>
                              </pic:spPr>
                            </pic:pic>
                          </a:graphicData>
                        </a:graphic>
                      </wp:inline>
                    </w:drawing>
                  </w:r>
                </w:p>
              </w:tc>
            </w:tr>
          </w:tbl>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jc w:val="center"/>
              <w:rPr>
                <w:rFonts w:ascii="Times New Roman" w:eastAsia="Times New Roman" w:hAnsi="Times New Roman" w:cs="Times New Roman"/>
                <w:sz w:val="24"/>
                <w:szCs w:val="24"/>
              </w:rPr>
            </w:pP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r w:rsidR="004D2ED0" w:rsidRPr="004D2ED0" w:rsidTr="004D2ED0">
        <w:trPr>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Figure 4:  Merging of two halves sorted in opposite order</w:t>
            </w:r>
          </w:p>
        </w:tc>
      </w:tr>
      <w:tr w:rsidR="004D2ED0" w:rsidRPr="004D2ED0" w:rsidTr="004D2ED0">
        <w:trPr>
          <w:trHeight w:val="150"/>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16"/>
                <w:szCs w:val="24"/>
              </w:rPr>
            </w:pPr>
          </w:p>
        </w:tc>
      </w:tr>
    </w:tbl>
    <w:p w:rsidR="004D2ED0" w:rsidRPr="004D2ED0" w:rsidRDefault="004D2ED0" w:rsidP="004D2ED0">
      <w:pPr>
        <w:spacing w:before="100" w:beforeAutospacing="1" w:after="100" w:afterAutospacing="1" w:line="240" w:lineRule="auto"/>
        <w:outlineLvl w:val="4"/>
        <w:rPr>
          <w:rFonts w:ascii="Times New Roman" w:eastAsia="Times New Roman" w:hAnsi="Times New Roman" w:cs="Times New Roman"/>
          <w:b/>
          <w:bCs/>
          <w:sz w:val="20"/>
          <w:szCs w:val="20"/>
        </w:rPr>
      </w:pPr>
      <w:r w:rsidRPr="004D2ED0">
        <w:rPr>
          <w:rFonts w:ascii="Times New Roman" w:eastAsia="Times New Roman" w:hAnsi="Times New Roman" w:cs="Times New Roman"/>
          <w:b/>
          <w:bCs/>
          <w:sz w:val="20"/>
          <w:szCs w:val="20"/>
        </w:rPr>
        <w:t>Simulation (</w:t>
      </w:r>
      <w:proofErr w:type="spellStart"/>
      <w:r w:rsidRPr="004D2ED0">
        <w:rPr>
          <w:rFonts w:ascii="Times New Roman" w:eastAsia="Times New Roman" w:hAnsi="Times New Roman" w:cs="Times New Roman"/>
          <w:b/>
          <w:bCs/>
          <w:sz w:val="20"/>
          <w:szCs w:val="20"/>
        </w:rPr>
        <w:t>bitonic</w:t>
      </w:r>
      <w:proofErr w:type="spellEnd"/>
      <w:r w:rsidRPr="004D2ED0">
        <w:rPr>
          <w:rFonts w:ascii="Times New Roman" w:eastAsia="Times New Roman" w:hAnsi="Times New Roman" w:cs="Times New Roman"/>
          <w:b/>
          <w:bCs/>
          <w:sz w:val="20"/>
          <w:szCs w:val="20"/>
        </w:rPr>
        <w:t xml:space="preserve"> variant of function </w:t>
      </w:r>
      <w:r w:rsidRPr="004D2ED0">
        <w:rPr>
          <w:rFonts w:ascii="Times New Roman" w:eastAsia="Times New Roman" w:hAnsi="Times New Roman" w:cs="Times New Roman"/>
          <w:b/>
          <w:bCs/>
          <w:i/>
          <w:iCs/>
          <w:sz w:val="20"/>
          <w:szCs w:val="20"/>
        </w:rPr>
        <w:t>merge</w:t>
      </w:r>
      <w:r w:rsidRPr="004D2ED0">
        <w:rPr>
          <w:rFonts w:ascii="Times New Roman" w:eastAsia="Times New Roman" w:hAnsi="Times New Roman" w:cs="Times New Roman"/>
          <w:b/>
          <w:bCs/>
          <w:sz w:val="20"/>
          <w:szCs w:val="20"/>
        </w:rPr>
        <w:t>)</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lastRenderedPageBreak/>
        <w:t xml:space="preserve">The implementation of the </w:t>
      </w:r>
      <w:proofErr w:type="spellStart"/>
      <w:r w:rsidRPr="004D2ED0">
        <w:rPr>
          <w:rFonts w:ascii="Times New Roman" w:eastAsia="Times New Roman" w:hAnsi="Times New Roman" w:cs="Times New Roman"/>
          <w:sz w:val="24"/>
          <w:szCs w:val="24"/>
        </w:rPr>
        <w:t>bitonic</w:t>
      </w:r>
      <w:proofErr w:type="spellEnd"/>
      <w:r w:rsidRPr="004D2ED0">
        <w:rPr>
          <w:rFonts w:ascii="Times New Roman" w:eastAsia="Times New Roman" w:hAnsi="Times New Roman" w:cs="Times New Roman"/>
          <w:sz w:val="24"/>
          <w:szCs w:val="24"/>
        </w:rPr>
        <w:t xml:space="preserve"> approach follows. </w:t>
      </w:r>
    </w:p>
    <w:tbl>
      <w:tblPr>
        <w:tblW w:w="0" w:type="auto"/>
        <w:tblCellSpacing w:w="0" w:type="dxa"/>
        <w:tblCellMar>
          <w:left w:w="0" w:type="dxa"/>
          <w:right w:w="0" w:type="dxa"/>
        </w:tblCellMar>
        <w:tblLook w:val="04A0"/>
      </w:tblPr>
      <w:tblGrid>
        <w:gridCol w:w="6722"/>
      </w:tblGrid>
      <w:tr w:rsidR="004D2ED0" w:rsidRPr="004D2ED0" w:rsidTr="004D2ED0">
        <w:trPr>
          <w:tblCellSpacing w:w="0" w:type="dxa"/>
        </w:trPr>
        <w:tc>
          <w:tcPr>
            <w:tcW w:w="0" w:type="auto"/>
            <w:vAlign w:val="center"/>
            <w:hideMark/>
          </w:tcPr>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Bitonic</w:t>
            </w:r>
            <w:proofErr w:type="spellEnd"/>
            <w:r w:rsidRPr="004D2ED0">
              <w:rPr>
                <w:rFonts w:ascii="Courier New" w:eastAsia="Times New Roman" w:hAnsi="Courier New" w:cs="Courier New"/>
                <w:sz w:val="20"/>
                <w:szCs w:val="20"/>
              </w:rPr>
              <w:t xml:space="preserve"> variant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void merge(</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lo,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m,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=lo, j=hi, k=lo;</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first half of array a to auxiliary array b</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&lt;=m)</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b[k++]=a[</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second half of array a to auxiliary array b,</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but in opposite order</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(j&gt;m)</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b[k++]=a[j--];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=lo; j=hi; k=lo;</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copy back next-greatest element at each time</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until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 xml:space="preserve"> and j cross</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while (</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&lt;=j)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if (b[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]&lt;=b[j])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a[k++]=b[</w:t>
            </w:r>
            <w:proofErr w:type="spellStart"/>
            <w:r w:rsidRPr="004D2ED0">
              <w:rPr>
                <w:rFonts w:ascii="Courier New" w:eastAsia="Times New Roman" w:hAnsi="Courier New" w:cs="Courier New"/>
                <w:sz w:val="20"/>
                <w:szCs w:val="20"/>
              </w:rPr>
              <w:t>i</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else</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a[k++]=b[j--];</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w:t>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This variant of function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requires in each case exactly the same number of steps – no matter if the input sequence is random, sorted or sorted in opposite direction.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In contrast to the other variants, it is not stable, i.e. it is possible that the original order of equal elements is changed.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section5"/>
      <w:r w:rsidRPr="004D2ED0">
        <w:rPr>
          <w:rFonts w:ascii="Times New Roman" w:eastAsia="Times New Roman" w:hAnsi="Times New Roman" w:cs="Times New Roman"/>
          <w:b/>
          <w:bCs/>
          <w:sz w:val="27"/>
          <w:szCs w:val="27"/>
        </w:rPr>
        <w:t>Program</w:t>
      </w:r>
      <w:bookmarkEnd w:id="5"/>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following class </w:t>
      </w:r>
      <w:proofErr w:type="spellStart"/>
      <w:r w:rsidRPr="004D2ED0">
        <w:rPr>
          <w:rFonts w:ascii="Times New Roman" w:eastAsia="Times New Roman" w:hAnsi="Times New Roman" w:cs="Times New Roman"/>
          <w:i/>
          <w:iCs/>
          <w:sz w:val="24"/>
          <w:szCs w:val="24"/>
        </w:rPr>
        <w:t>MergeSorter</w:t>
      </w:r>
      <w:proofErr w:type="spellEnd"/>
      <w:r w:rsidRPr="004D2ED0">
        <w:rPr>
          <w:rFonts w:ascii="Times New Roman" w:eastAsia="Times New Roman" w:hAnsi="Times New Roman" w:cs="Times New Roman"/>
          <w:sz w:val="24"/>
          <w:szCs w:val="24"/>
        </w:rPr>
        <w:t xml:space="preserve"> encapsulates the functions </w:t>
      </w:r>
      <w:proofErr w:type="spellStart"/>
      <w:r w:rsidRPr="004D2ED0">
        <w:rPr>
          <w:rFonts w:ascii="Times New Roman" w:eastAsia="Times New Roman" w:hAnsi="Times New Roman" w:cs="Times New Roman"/>
          <w:i/>
          <w:iCs/>
          <w:sz w:val="24"/>
          <w:szCs w:val="24"/>
        </w:rPr>
        <w:t>mergesort</w:t>
      </w:r>
      <w:proofErr w:type="spellEnd"/>
      <w:r w:rsidRPr="004D2ED0">
        <w:rPr>
          <w:rFonts w:ascii="Times New Roman" w:eastAsia="Times New Roman" w:hAnsi="Times New Roman" w:cs="Times New Roman"/>
          <w:sz w:val="24"/>
          <w:szCs w:val="24"/>
        </w:rPr>
        <w:t xml:space="preserve"> and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method </w:t>
      </w:r>
      <w:r w:rsidRPr="004D2ED0">
        <w:rPr>
          <w:rFonts w:ascii="Times New Roman" w:eastAsia="Times New Roman" w:hAnsi="Times New Roman" w:cs="Times New Roman"/>
          <w:i/>
          <w:iCs/>
          <w:sz w:val="24"/>
          <w:szCs w:val="24"/>
        </w:rPr>
        <w:t>sort</w:t>
      </w:r>
      <w:r w:rsidRPr="004D2ED0">
        <w:rPr>
          <w:rFonts w:ascii="Times New Roman" w:eastAsia="Times New Roman" w:hAnsi="Times New Roman" w:cs="Times New Roman"/>
          <w:sz w:val="24"/>
          <w:szCs w:val="24"/>
        </w:rPr>
        <w:t xml:space="preserve"> passes the array to be sorted to array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allocates the auxiliary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and calls </w:t>
      </w:r>
      <w:proofErr w:type="spellStart"/>
      <w:r w:rsidRPr="004D2ED0">
        <w:rPr>
          <w:rFonts w:ascii="Times New Roman" w:eastAsia="Times New Roman" w:hAnsi="Times New Roman" w:cs="Times New Roman"/>
          <w:i/>
          <w:iCs/>
          <w:sz w:val="24"/>
          <w:szCs w:val="24"/>
        </w:rPr>
        <w:t>mergesort</w:t>
      </w:r>
      <w:proofErr w:type="spellEnd"/>
      <w:r w:rsidRPr="004D2ED0">
        <w:rPr>
          <w:rFonts w:ascii="Times New Roman" w:eastAsia="Times New Roman" w:hAnsi="Times New Roman" w:cs="Times New Roman"/>
          <w:sz w:val="24"/>
          <w:szCs w:val="24"/>
        </w:rPr>
        <w:t xml:space="preserve">.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command for sorting an array </w:t>
      </w:r>
      <w:r w:rsidRPr="004D2ED0">
        <w:rPr>
          <w:rFonts w:ascii="Times New Roman" w:eastAsia="Times New Roman" w:hAnsi="Times New Roman" w:cs="Times New Roman"/>
          <w:i/>
          <w:iCs/>
          <w:sz w:val="24"/>
          <w:szCs w:val="24"/>
        </w:rPr>
        <w:t>c</w:t>
      </w:r>
      <w:r w:rsidRPr="004D2ED0">
        <w:rPr>
          <w:rFonts w:ascii="Times New Roman" w:eastAsia="Times New Roman" w:hAnsi="Times New Roman" w:cs="Times New Roman"/>
          <w:sz w:val="24"/>
          <w:szCs w:val="24"/>
        </w:rPr>
        <w:t xml:space="preserve"> with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is </w:t>
      </w:r>
    </w:p>
    <w:tbl>
      <w:tblPr>
        <w:tblW w:w="0" w:type="auto"/>
        <w:tblCellSpacing w:w="0" w:type="dxa"/>
        <w:tblCellMar>
          <w:left w:w="0" w:type="dxa"/>
          <w:right w:w="0" w:type="dxa"/>
        </w:tblCellMar>
        <w:tblLook w:val="04A0"/>
      </w:tblPr>
      <w:tblGrid>
        <w:gridCol w:w="2401"/>
      </w:tblGrid>
      <w:tr w:rsidR="004D2ED0" w:rsidRPr="004D2ED0" w:rsidTr="004D2ED0">
        <w:trPr>
          <w:tblCellSpacing w:w="0" w:type="dxa"/>
        </w:trPr>
        <w:tc>
          <w:tcPr>
            <w:tcW w:w="0" w:type="auto"/>
            <w:vAlign w:val="center"/>
            <w:hideMark/>
          </w:tcPr>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D2ED0">
              <w:rPr>
                <w:rFonts w:ascii="Courier New" w:eastAsia="Times New Roman" w:hAnsi="Courier New" w:cs="Courier New"/>
                <w:sz w:val="20"/>
                <w:szCs w:val="20"/>
              </w:rPr>
              <w:t>MergeSorter.sort</w:t>
            </w:r>
            <w:proofErr w:type="spellEnd"/>
            <w:r w:rsidRPr="004D2ED0">
              <w:rPr>
                <w:rFonts w:ascii="Courier New" w:eastAsia="Times New Roman" w:hAnsi="Courier New" w:cs="Courier New"/>
                <w:sz w:val="20"/>
                <w:szCs w:val="20"/>
              </w:rPr>
              <w:t>(c);</w:t>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size of the auxiliary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has to be chosen appropriately according to the implementation of function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namely </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for variants a and c and (</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+1)/2 for variant b.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6482"/>
      </w:tblGrid>
      <w:tr w:rsidR="004D2ED0" w:rsidRPr="004D2ED0" w:rsidTr="004D2ED0">
        <w:trPr>
          <w:tblCellSpacing w:w="0" w:type="dxa"/>
        </w:trPr>
        <w:tc>
          <w:tcPr>
            <w:tcW w:w="0" w:type="auto"/>
            <w:vAlign w:val="center"/>
            <w:hideMark/>
          </w:tcPr>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public class </w:t>
            </w:r>
            <w:proofErr w:type="spellStart"/>
            <w:r w:rsidRPr="004D2ED0">
              <w:rPr>
                <w:rFonts w:ascii="Courier New" w:eastAsia="Times New Roman" w:hAnsi="Courier New" w:cs="Courier New"/>
                <w:sz w:val="20"/>
                <w:szCs w:val="20"/>
              </w:rPr>
              <w:t>MergeSorter</w:t>
            </w:r>
            <w:proofErr w:type="spellEnd"/>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lastRenderedPageBreak/>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private static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a, b;    // auxiliary array b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public static void sort(</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a0)</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a=a0;</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n=</w:t>
            </w:r>
            <w:proofErr w:type="spellStart"/>
            <w:r w:rsidRPr="004D2ED0">
              <w:rPr>
                <w:rFonts w:ascii="Courier New" w:eastAsia="Times New Roman" w:hAnsi="Courier New" w:cs="Courier New"/>
                <w:sz w:val="20"/>
                <w:szCs w:val="20"/>
              </w:rPr>
              <w:t>a.length</w:t>
            </w:r>
            <w:proofErr w:type="spellEnd"/>
            <w:r w:rsidRPr="004D2ED0">
              <w:rPr>
                <w:rFonts w:ascii="Courier New" w:eastAsia="Times New Roman" w:hAnsi="Courier New" w:cs="Courier New"/>
                <w:sz w:val="20"/>
                <w:szCs w:val="20"/>
              </w:rPr>
              <w:t>;</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according to variant either/or:</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b=new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[n];    b=new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[(n+1)/2];</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mergesort</w:t>
            </w:r>
            <w:proofErr w:type="spellEnd"/>
            <w:r w:rsidRPr="004D2ED0">
              <w:rPr>
                <w:rFonts w:ascii="Courier New" w:eastAsia="Times New Roman" w:hAnsi="Courier New" w:cs="Courier New"/>
                <w:sz w:val="20"/>
                <w:szCs w:val="20"/>
              </w:rPr>
              <w:t>(0, n-1);</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private static void </w:t>
            </w:r>
            <w:proofErr w:type="spellStart"/>
            <w:r w:rsidRPr="004D2ED0">
              <w:rPr>
                <w:rFonts w:ascii="Courier New" w:eastAsia="Times New Roman" w:hAnsi="Courier New" w:cs="Courier New"/>
                <w:sz w:val="20"/>
                <w:szCs w:val="20"/>
              </w:rPr>
              <w:t>mergesort</w:t>
            </w:r>
            <w:proofErr w:type="spellEnd"/>
            <w:r w:rsidRPr="004D2ED0">
              <w:rPr>
                <w:rFonts w:ascii="Courier New" w:eastAsia="Times New Roman" w:hAnsi="Courier New" w:cs="Courier New"/>
                <w:sz w:val="20"/>
                <w:szCs w:val="20"/>
              </w:rPr>
              <w:t>(</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lo,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if (lo&lt;hi)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m=(</w:t>
            </w:r>
            <w:proofErr w:type="spellStart"/>
            <w:r w:rsidRPr="004D2ED0">
              <w:rPr>
                <w:rFonts w:ascii="Courier New" w:eastAsia="Times New Roman" w:hAnsi="Courier New" w:cs="Courier New"/>
                <w:sz w:val="20"/>
                <w:szCs w:val="20"/>
              </w:rPr>
              <w:t>lo+hi</w:t>
            </w:r>
            <w:proofErr w:type="spellEnd"/>
            <w:r w:rsidRPr="004D2ED0">
              <w:rPr>
                <w:rFonts w:ascii="Courier New" w:eastAsia="Times New Roman" w:hAnsi="Courier New" w:cs="Courier New"/>
                <w:sz w:val="20"/>
                <w:szCs w:val="20"/>
              </w:rPr>
              <w:t>)/2;</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mergesort</w:t>
            </w:r>
            <w:proofErr w:type="spellEnd"/>
            <w:r w:rsidRPr="004D2ED0">
              <w:rPr>
                <w:rFonts w:ascii="Courier New" w:eastAsia="Times New Roman" w:hAnsi="Courier New" w:cs="Courier New"/>
                <w:sz w:val="20"/>
                <w:szCs w:val="20"/>
              </w:rPr>
              <w:t>(lo, m);</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roofErr w:type="spellStart"/>
            <w:r w:rsidRPr="004D2ED0">
              <w:rPr>
                <w:rFonts w:ascii="Courier New" w:eastAsia="Times New Roman" w:hAnsi="Courier New" w:cs="Courier New"/>
                <w:sz w:val="20"/>
                <w:szCs w:val="20"/>
              </w:rPr>
              <w:t>mergesort</w:t>
            </w:r>
            <w:proofErr w:type="spellEnd"/>
            <w:r w:rsidRPr="004D2ED0">
              <w:rPr>
                <w:rFonts w:ascii="Courier New" w:eastAsia="Times New Roman" w:hAnsi="Courier New" w:cs="Courier New"/>
                <w:sz w:val="20"/>
                <w:szCs w:val="20"/>
              </w:rPr>
              <w:t>(m+1,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merge(lo, m,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private static void merge(</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lo,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m, </w:t>
            </w:r>
            <w:proofErr w:type="spellStart"/>
            <w:r w:rsidRPr="004D2ED0">
              <w:rPr>
                <w:rFonts w:ascii="Courier New" w:eastAsia="Times New Roman" w:hAnsi="Courier New" w:cs="Courier New"/>
                <w:sz w:val="20"/>
                <w:szCs w:val="20"/>
              </w:rPr>
              <w:t>int</w:t>
            </w:r>
            <w:proofErr w:type="spellEnd"/>
            <w:r w:rsidRPr="004D2ED0">
              <w:rPr>
                <w:rFonts w:ascii="Courier New" w:eastAsia="Times New Roman" w:hAnsi="Courier New" w:cs="Courier New"/>
                <w:sz w:val="20"/>
                <w:szCs w:val="20"/>
              </w:rPr>
              <w:t xml:space="preserve"> hi)</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insert implementation here</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w:t>
            </w: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2ED0" w:rsidRPr="004D2ED0" w:rsidRDefault="004D2ED0" w:rsidP="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2ED0">
              <w:rPr>
                <w:rFonts w:ascii="Courier New" w:eastAsia="Times New Roman" w:hAnsi="Courier New" w:cs="Courier New"/>
                <w:sz w:val="20"/>
                <w:szCs w:val="20"/>
              </w:rPr>
              <w:t xml:space="preserve">}    // end class </w:t>
            </w:r>
            <w:proofErr w:type="spellStart"/>
            <w:r w:rsidRPr="004D2ED0">
              <w:rPr>
                <w:rFonts w:ascii="Courier New" w:eastAsia="Times New Roman" w:hAnsi="Courier New" w:cs="Courier New"/>
                <w:sz w:val="20"/>
                <w:szCs w:val="20"/>
              </w:rPr>
              <w:t>MergeSorter</w:t>
            </w:r>
            <w:proofErr w:type="spellEnd"/>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lastRenderedPageBreak/>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section6"/>
      <w:r w:rsidRPr="004D2ED0">
        <w:rPr>
          <w:rFonts w:ascii="Times New Roman" w:eastAsia="Times New Roman" w:hAnsi="Times New Roman" w:cs="Times New Roman"/>
          <w:b/>
          <w:bCs/>
          <w:sz w:val="27"/>
          <w:szCs w:val="27"/>
        </w:rPr>
        <w:t>Analysis</w:t>
      </w:r>
      <w:bookmarkEnd w:id="6"/>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straightforward version of function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requires at most 2</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steps (</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steps for copying the sequence to the intermediate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and at most </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steps for copying it back to array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The </w:t>
      </w:r>
      <w:hyperlink r:id="rId26" w:tgtFrame="_top" w:tooltip="see definition" w:history="1">
        <w:r w:rsidRPr="004D2ED0">
          <w:rPr>
            <w:rFonts w:ascii="Times New Roman" w:eastAsia="Times New Roman" w:hAnsi="Times New Roman" w:cs="Times New Roman"/>
            <w:color w:val="0000FF"/>
            <w:sz w:val="24"/>
            <w:szCs w:val="24"/>
            <w:u w:val="single"/>
          </w:rPr>
          <w:t>time complexity</w:t>
        </w:r>
      </w:hyperlink>
      <w:r w:rsidRPr="004D2ED0">
        <w:rPr>
          <w:rFonts w:ascii="Times New Roman" w:eastAsia="Times New Roman" w:hAnsi="Times New Roman" w:cs="Times New Roman"/>
          <w:sz w:val="24"/>
          <w:szCs w:val="24"/>
        </w:rPr>
        <w:t xml:space="preserve"> of </w:t>
      </w:r>
      <w:proofErr w:type="spellStart"/>
      <w:r w:rsidRPr="004D2ED0">
        <w:rPr>
          <w:rFonts w:ascii="Times New Roman" w:eastAsia="Times New Roman" w:hAnsi="Times New Roman" w:cs="Times New Roman"/>
          <w:i/>
          <w:iCs/>
          <w:sz w:val="24"/>
          <w:szCs w:val="24"/>
        </w:rPr>
        <w:t>mergesort</w:t>
      </w:r>
      <w:proofErr w:type="spellEnd"/>
      <w:r w:rsidRPr="004D2ED0">
        <w:rPr>
          <w:rFonts w:ascii="Times New Roman" w:eastAsia="Times New Roman" w:hAnsi="Times New Roman" w:cs="Times New Roman"/>
          <w:sz w:val="24"/>
          <w:szCs w:val="24"/>
        </w:rPr>
        <w:t xml:space="preserve"> is therefore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i/>
          <w:iCs/>
          <w:sz w:val="24"/>
          <w:szCs w:val="24"/>
        </w:rPr>
        <w:t>T</w:t>
      </w:r>
      <w:r w:rsidRPr="004D2ED0">
        <w:rPr>
          <w:rFonts w:ascii="Times New Roman" w:eastAsia="Times New Roman" w:hAnsi="Times New Roman" w:cs="Times New Roman"/>
          <w:sz w:val="24"/>
          <w:szCs w:val="24"/>
        </w:rPr>
        <w:t>(</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61925" cy="85725"/>
            <wp:effectExtent l="0" t="0" r="0" b="0"/>
            <wp:docPr id="12" name="Picture 12"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t;="/>
                    <pic:cNvPicPr>
                      <a:picLocks noChangeAspect="1" noChangeArrowheads="1"/>
                    </pic:cNvPicPr>
                  </pic:nvPicPr>
                  <pic:blipFill>
                    <a:blip r:embed="rId27"/>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4D2ED0">
        <w:rPr>
          <w:rFonts w:ascii="Times New Roman" w:eastAsia="Times New Roman" w:hAnsi="Times New Roman" w:cs="Times New Roman"/>
          <w:sz w:val="24"/>
          <w:szCs w:val="24"/>
        </w:rPr>
        <w:t> 2</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+ 2 </w:t>
      </w:r>
      <w:r w:rsidRPr="004D2ED0">
        <w:rPr>
          <w:rFonts w:ascii="Times New Roman" w:eastAsia="Times New Roman" w:hAnsi="Times New Roman" w:cs="Times New Roman"/>
          <w:i/>
          <w:iCs/>
          <w:sz w:val="24"/>
          <w:szCs w:val="24"/>
        </w:rPr>
        <w:t>T</w:t>
      </w:r>
      <w:r w:rsidRPr="004D2ED0">
        <w:rPr>
          <w:rFonts w:ascii="Times New Roman" w:eastAsia="Times New Roman" w:hAnsi="Times New Roman" w:cs="Times New Roman"/>
          <w:sz w:val="24"/>
          <w:szCs w:val="24"/>
        </w:rPr>
        <w:t>(</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/2)   and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i/>
          <w:iCs/>
          <w:sz w:val="24"/>
          <w:szCs w:val="24"/>
        </w:rPr>
        <w:t>T</w:t>
      </w:r>
      <w:r w:rsidRPr="004D2ED0">
        <w:rPr>
          <w:rFonts w:ascii="Times New Roman" w:eastAsia="Times New Roman" w:hAnsi="Times New Roman" w:cs="Times New Roman"/>
          <w:sz w:val="24"/>
          <w:szCs w:val="24"/>
        </w:rPr>
        <w:t xml:space="preserve">(1)  =  0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 solution of this recursion yields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i/>
          <w:iCs/>
          <w:sz w:val="24"/>
          <w:szCs w:val="24"/>
        </w:rPr>
        <w:t>T</w:t>
      </w:r>
      <w:r w:rsidRPr="004D2ED0">
        <w:rPr>
          <w:rFonts w:ascii="Times New Roman" w:eastAsia="Times New Roman" w:hAnsi="Times New Roman" w:cs="Times New Roman"/>
          <w:sz w:val="24"/>
          <w:szCs w:val="24"/>
        </w:rPr>
        <w:t>(</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61925" cy="85725"/>
            <wp:effectExtent l="0" t="0" r="0" b="0"/>
            <wp:docPr id="13" name="Picture 13"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t;="/>
                    <pic:cNvPicPr>
                      <a:picLocks noChangeAspect="1" noChangeArrowheads="1"/>
                    </pic:cNvPicPr>
                  </pic:nvPicPr>
                  <pic:blipFill>
                    <a:blip r:embed="rId27"/>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4D2ED0">
        <w:rPr>
          <w:rFonts w:ascii="Times New Roman" w:eastAsia="Times New Roman" w:hAnsi="Times New Roman" w:cs="Times New Roman"/>
          <w:sz w:val="24"/>
          <w:szCs w:val="24"/>
        </w:rPr>
        <w:t> 2</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log(</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85725" cy="114300"/>
            <wp:effectExtent l="19050" t="0" r="9525" b="0"/>
            <wp:docPr id="14" name="Picture 14" descr="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ment"/>
                    <pic:cNvPicPr>
                      <a:picLocks noChangeAspect="1" noChangeArrowheads="1"/>
                    </pic:cNvPicPr>
                  </pic:nvPicPr>
                  <pic:blipFill>
                    <a:blip r:embed="rId28"/>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4D2ED0">
        <w:rPr>
          <w:rFonts w:ascii="Times New Roman" w:eastAsia="Times New Roman" w:hAnsi="Times New Roman" w:cs="Times New Roman"/>
          <w:sz w:val="24"/>
          <w:szCs w:val="24"/>
        </w:rPr>
        <w:t xml:space="preserve">  </w:t>
      </w:r>
      <w:r w:rsidRPr="004D2ED0">
        <w:rPr>
          <w:rFonts w:ascii="Times New Roman" w:eastAsia="Times New Roman" w:hAnsi="Times New Roman" w:cs="Times New Roman"/>
          <w:i/>
          <w:iCs/>
          <w:sz w:val="24"/>
          <w:szCs w:val="24"/>
        </w:rPr>
        <w:t>O</w:t>
      </w:r>
      <w:r w:rsidRPr="004D2ED0">
        <w:rPr>
          <w:rFonts w:ascii="Times New Roman" w:eastAsia="Times New Roman" w:hAnsi="Times New Roman" w:cs="Times New Roman"/>
          <w:sz w:val="24"/>
          <w:szCs w:val="24"/>
        </w:rPr>
        <w:t>(</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log(</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Thus, the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algorithm is optimal, since the </w:t>
      </w:r>
      <w:hyperlink r:id="rId29" w:tgtFrame="_top" w:tooltip="see definition" w:history="1">
        <w:r w:rsidRPr="004D2ED0">
          <w:rPr>
            <w:rFonts w:ascii="Times New Roman" w:eastAsia="Times New Roman" w:hAnsi="Times New Roman" w:cs="Times New Roman"/>
            <w:color w:val="0000FF"/>
            <w:sz w:val="24"/>
            <w:szCs w:val="24"/>
            <w:u w:val="single"/>
          </w:rPr>
          <w:t>lower bound</w:t>
        </w:r>
      </w:hyperlink>
      <w:r w:rsidRPr="004D2ED0">
        <w:rPr>
          <w:rFonts w:ascii="Times New Roman" w:eastAsia="Times New Roman" w:hAnsi="Times New Roman" w:cs="Times New Roman"/>
          <w:sz w:val="24"/>
          <w:szCs w:val="24"/>
        </w:rPr>
        <w:t xml:space="preserve"> for the sorting problem of Ω(</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log(</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is attained.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In the more efficient variant, function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requires at most 1.5</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steps (</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/2 steps for copying the first half of the sequence to the intermediate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/2 steps for copying it back to array </w:t>
      </w:r>
      <w:r w:rsidRPr="004D2ED0">
        <w:rPr>
          <w:rFonts w:ascii="Times New Roman" w:eastAsia="Times New Roman" w:hAnsi="Times New Roman" w:cs="Times New Roman"/>
          <w:i/>
          <w:iCs/>
          <w:sz w:val="24"/>
          <w:szCs w:val="24"/>
        </w:rPr>
        <w:t>a</w:t>
      </w:r>
      <w:r w:rsidRPr="004D2ED0">
        <w:rPr>
          <w:rFonts w:ascii="Times New Roman" w:eastAsia="Times New Roman" w:hAnsi="Times New Roman" w:cs="Times New Roman"/>
          <w:sz w:val="24"/>
          <w:szCs w:val="24"/>
        </w:rPr>
        <w:t xml:space="preserve">, </w:t>
      </w:r>
      <w:r w:rsidRPr="004D2ED0">
        <w:rPr>
          <w:rFonts w:ascii="Times New Roman" w:eastAsia="Times New Roman" w:hAnsi="Times New Roman" w:cs="Times New Roman"/>
          <w:sz w:val="24"/>
          <w:szCs w:val="24"/>
        </w:rPr>
        <w:lastRenderedPageBreak/>
        <w:t xml:space="preserve">and at most </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/2 steps for processing the second half). This yields a running time of </w:t>
      </w:r>
      <w:proofErr w:type="spellStart"/>
      <w:r w:rsidRPr="004D2ED0">
        <w:rPr>
          <w:rFonts w:ascii="Times New Roman" w:eastAsia="Times New Roman" w:hAnsi="Times New Roman" w:cs="Times New Roman"/>
          <w:i/>
          <w:iCs/>
          <w:sz w:val="24"/>
          <w:szCs w:val="24"/>
        </w:rPr>
        <w:t>mergesort</w:t>
      </w:r>
      <w:proofErr w:type="spellEnd"/>
      <w:r w:rsidRPr="004D2ED0">
        <w:rPr>
          <w:rFonts w:ascii="Times New Roman" w:eastAsia="Times New Roman" w:hAnsi="Times New Roman" w:cs="Times New Roman"/>
          <w:sz w:val="24"/>
          <w:szCs w:val="24"/>
        </w:rPr>
        <w:t xml:space="preserve"> of at most 1.5</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log(</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steps.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section7"/>
      <w:r w:rsidRPr="004D2ED0">
        <w:rPr>
          <w:rFonts w:ascii="Times New Roman" w:eastAsia="Times New Roman" w:hAnsi="Times New Roman" w:cs="Times New Roman"/>
          <w:b/>
          <w:bCs/>
          <w:sz w:val="27"/>
          <w:szCs w:val="27"/>
        </w:rPr>
        <w:t>Conclusions</w:t>
      </w:r>
      <w:bookmarkEnd w:id="7"/>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Algorithm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has a time complexity of Θ(</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log(</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which is optimal. A drawback of </w:t>
      </w:r>
      <w:proofErr w:type="spellStart"/>
      <w:r w:rsidRPr="004D2ED0">
        <w:rPr>
          <w:rFonts w:ascii="Times New Roman" w:eastAsia="Times New Roman" w:hAnsi="Times New Roman" w:cs="Times New Roman"/>
          <w:sz w:val="24"/>
          <w:szCs w:val="24"/>
        </w:rPr>
        <w:t>mergesort</w:t>
      </w:r>
      <w:proofErr w:type="spellEnd"/>
      <w:r w:rsidRPr="004D2ED0">
        <w:rPr>
          <w:rFonts w:ascii="Times New Roman" w:eastAsia="Times New Roman" w:hAnsi="Times New Roman" w:cs="Times New Roman"/>
          <w:sz w:val="24"/>
          <w:szCs w:val="24"/>
        </w:rPr>
        <w:t xml:space="preserve"> is that it needs an additional space of Θ(</w:t>
      </w:r>
      <w:r w:rsidRPr="004D2ED0">
        <w:rPr>
          <w:rFonts w:ascii="Times New Roman" w:eastAsia="Times New Roman" w:hAnsi="Times New Roman" w:cs="Times New Roman"/>
          <w:i/>
          <w:iCs/>
          <w:sz w:val="24"/>
          <w:szCs w:val="24"/>
        </w:rPr>
        <w:t>n</w:t>
      </w:r>
      <w:r w:rsidRPr="004D2ED0">
        <w:rPr>
          <w:rFonts w:ascii="Times New Roman" w:eastAsia="Times New Roman" w:hAnsi="Times New Roman" w:cs="Times New Roman"/>
          <w:sz w:val="24"/>
          <w:szCs w:val="24"/>
        </w:rPr>
        <w:t xml:space="preserve">) for the temporary array </w:t>
      </w:r>
      <w:r w:rsidRPr="004D2ED0">
        <w:rPr>
          <w:rFonts w:ascii="Times New Roman" w:eastAsia="Times New Roman" w:hAnsi="Times New Roman" w:cs="Times New Roman"/>
          <w:i/>
          <w:iCs/>
          <w:sz w:val="24"/>
          <w:szCs w:val="24"/>
        </w:rPr>
        <w:t>b</w:t>
      </w:r>
      <w:r w:rsidRPr="004D2ED0">
        <w:rPr>
          <w:rFonts w:ascii="Times New Roman" w:eastAsia="Times New Roman" w:hAnsi="Times New Roman" w:cs="Times New Roman"/>
          <w:sz w:val="24"/>
          <w:szCs w:val="24"/>
        </w:rPr>
        <w:t xml:space="preserve">.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There are different possibilities to implement function </w:t>
      </w:r>
      <w:r w:rsidRPr="004D2ED0">
        <w:rPr>
          <w:rFonts w:ascii="Times New Roman" w:eastAsia="Times New Roman" w:hAnsi="Times New Roman" w:cs="Times New Roman"/>
          <w:i/>
          <w:iCs/>
          <w:sz w:val="24"/>
          <w:szCs w:val="24"/>
        </w:rPr>
        <w:t>merge</w:t>
      </w:r>
      <w:r w:rsidRPr="004D2ED0">
        <w:rPr>
          <w:rFonts w:ascii="Times New Roman" w:eastAsia="Times New Roman" w:hAnsi="Times New Roman" w:cs="Times New Roman"/>
          <w:sz w:val="24"/>
          <w:szCs w:val="24"/>
        </w:rPr>
        <w:t xml:space="preserve">. The most efficient of these is variant b. It requires only half as much additional space, it is faster than the other variants, and it is stable.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section8"/>
      <w:r w:rsidRPr="004D2ED0">
        <w:rPr>
          <w:rFonts w:ascii="Times New Roman" w:eastAsia="Times New Roman" w:hAnsi="Times New Roman" w:cs="Times New Roman"/>
          <w:b/>
          <w:bCs/>
          <w:sz w:val="27"/>
          <w:szCs w:val="27"/>
        </w:rPr>
        <w:t>References</w:t>
      </w:r>
      <w:bookmarkEnd w:id="8"/>
    </w:p>
    <w:tbl>
      <w:tblPr>
        <w:tblW w:w="5000" w:type="pct"/>
        <w:tblCellSpacing w:w="0" w:type="dxa"/>
        <w:tblCellMar>
          <w:left w:w="0" w:type="dxa"/>
          <w:right w:w="0" w:type="dxa"/>
        </w:tblCellMar>
        <w:tblLook w:val="04A0"/>
      </w:tblPr>
      <w:tblGrid>
        <w:gridCol w:w="900"/>
        <w:gridCol w:w="4238"/>
        <w:gridCol w:w="4222"/>
      </w:tblGrid>
      <w:tr w:rsidR="004D2ED0" w:rsidRPr="004D2ED0" w:rsidTr="004D2ED0">
        <w:trPr>
          <w:trHeight w:val="75"/>
          <w:tblCellSpacing w:w="0"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p>
        </w:tc>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8"/>
                <w:szCs w:val="24"/>
              </w:rPr>
            </w:pPr>
          </w:p>
        </w:tc>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8"/>
                <w:szCs w:val="24"/>
              </w:rPr>
            </w:pPr>
          </w:p>
        </w:tc>
      </w:tr>
      <w:tr w:rsidR="004D2ED0" w:rsidRPr="004D2ED0" w:rsidTr="004D2ED0">
        <w:trPr>
          <w:tblCellSpacing w:w="0"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w:t>
            </w:r>
            <w:proofErr w:type="spellStart"/>
            <w:r w:rsidRPr="004D2ED0">
              <w:rPr>
                <w:rFonts w:ascii="Times New Roman" w:eastAsia="Times New Roman" w:hAnsi="Times New Roman" w:cs="Times New Roman"/>
                <w:sz w:val="24"/>
                <w:szCs w:val="24"/>
              </w:rPr>
              <w:t>Knu</w:t>
            </w:r>
            <w:proofErr w:type="spellEnd"/>
            <w:r w:rsidRPr="004D2ED0">
              <w:rPr>
                <w:rFonts w:ascii="Times New Roman" w:eastAsia="Times New Roman" w:hAnsi="Times New Roman" w:cs="Times New Roman"/>
                <w:sz w:val="24"/>
                <w:szCs w:val="24"/>
              </w:rPr>
              <w:t> 73]</w:t>
            </w:r>
          </w:p>
        </w:tc>
        <w:tc>
          <w:tcPr>
            <w:tcW w:w="0" w:type="auto"/>
            <w:gridSpan w:val="2"/>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D.E. Knuth: The Art of Computer Programming, Vol. 3 - Sorting and Searching. Addison-Wesley (1973)</w:t>
            </w:r>
          </w:p>
        </w:tc>
      </w:tr>
      <w:tr w:rsidR="004D2ED0" w:rsidRPr="004D2ED0" w:rsidTr="004D2ED0">
        <w:trPr>
          <w:tblCellSpacing w:w="0"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w:t>
            </w:r>
            <w:proofErr w:type="spellStart"/>
            <w:r w:rsidRPr="004D2ED0">
              <w:rPr>
                <w:rFonts w:ascii="Times New Roman" w:eastAsia="Times New Roman" w:hAnsi="Times New Roman" w:cs="Times New Roman"/>
                <w:sz w:val="24"/>
                <w:szCs w:val="24"/>
              </w:rPr>
              <w:t>Sed</w:t>
            </w:r>
            <w:proofErr w:type="spellEnd"/>
            <w:r w:rsidRPr="004D2ED0">
              <w:rPr>
                <w:rFonts w:ascii="Times New Roman" w:eastAsia="Times New Roman" w:hAnsi="Times New Roman" w:cs="Times New Roman"/>
                <w:sz w:val="24"/>
                <w:szCs w:val="24"/>
              </w:rPr>
              <w:t> 88]</w:t>
            </w:r>
          </w:p>
        </w:tc>
        <w:tc>
          <w:tcPr>
            <w:tcW w:w="0" w:type="auto"/>
            <w:gridSpan w:val="2"/>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R. </w:t>
            </w:r>
            <w:proofErr w:type="spellStart"/>
            <w:r w:rsidRPr="004D2ED0">
              <w:rPr>
                <w:rFonts w:ascii="Times New Roman" w:eastAsia="Times New Roman" w:hAnsi="Times New Roman" w:cs="Times New Roman"/>
                <w:sz w:val="24"/>
                <w:szCs w:val="24"/>
              </w:rPr>
              <w:t>Sedgewick</w:t>
            </w:r>
            <w:proofErr w:type="spellEnd"/>
            <w:r w:rsidRPr="004D2ED0">
              <w:rPr>
                <w:rFonts w:ascii="Times New Roman" w:eastAsia="Times New Roman" w:hAnsi="Times New Roman" w:cs="Times New Roman"/>
                <w:sz w:val="24"/>
                <w:szCs w:val="24"/>
              </w:rPr>
              <w:t>: Algorithms. 2nd edition, Addison-Wesley (1988)</w:t>
            </w:r>
          </w:p>
        </w:tc>
      </w:tr>
      <w:tr w:rsidR="004D2ED0" w:rsidRPr="004D2ED0" w:rsidTr="004D2ED0">
        <w:trPr>
          <w:tblCellSpacing w:w="0"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w:t>
            </w:r>
            <w:proofErr w:type="spellStart"/>
            <w:r w:rsidRPr="004D2ED0">
              <w:rPr>
                <w:rFonts w:ascii="Times New Roman" w:eastAsia="Times New Roman" w:hAnsi="Times New Roman" w:cs="Times New Roman"/>
                <w:sz w:val="24"/>
                <w:szCs w:val="24"/>
              </w:rPr>
              <w:t>Som</w:t>
            </w:r>
            <w:proofErr w:type="spellEnd"/>
            <w:r w:rsidRPr="004D2ED0">
              <w:rPr>
                <w:rFonts w:ascii="Times New Roman" w:eastAsia="Times New Roman" w:hAnsi="Times New Roman" w:cs="Times New Roman"/>
                <w:sz w:val="24"/>
                <w:szCs w:val="24"/>
              </w:rPr>
              <w:t> 04]</w:t>
            </w:r>
          </w:p>
        </w:tc>
        <w:tc>
          <w:tcPr>
            <w:tcW w:w="0" w:type="auto"/>
            <w:gridSpan w:val="2"/>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xml:space="preserve">P. </w:t>
            </w:r>
            <w:proofErr w:type="spellStart"/>
            <w:r w:rsidRPr="004D2ED0">
              <w:rPr>
                <w:rFonts w:ascii="Times New Roman" w:eastAsia="Times New Roman" w:hAnsi="Times New Roman" w:cs="Times New Roman"/>
                <w:sz w:val="24"/>
                <w:szCs w:val="24"/>
              </w:rPr>
              <w:t>Sommerlad</w:t>
            </w:r>
            <w:proofErr w:type="spellEnd"/>
            <w:r w:rsidRPr="004D2ED0">
              <w:rPr>
                <w:rFonts w:ascii="Times New Roman" w:eastAsia="Times New Roman" w:hAnsi="Times New Roman" w:cs="Times New Roman"/>
                <w:sz w:val="24"/>
                <w:szCs w:val="24"/>
              </w:rPr>
              <w:t>: (</w:t>
            </w:r>
            <w:proofErr w:type="spellStart"/>
            <w:r w:rsidRPr="004D2ED0">
              <w:rPr>
                <w:rFonts w:ascii="Times New Roman" w:eastAsia="Times New Roman" w:hAnsi="Times New Roman" w:cs="Times New Roman"/>
                <w:sz w:val="24"/>
                <w:szCs w:val="24"/>
              </w:rPr>
              <w:t>Persönliche</w:t>
            </w:r>
            <w:proofErr w:type="spellEnd"/>
            <w:r w:rsidRPr="004D2ED0">
              <w:rPr>
                <w:rFonts w:ascii="Times New Roman" w:eastAsia="Times New Roman" w:hAnsi="Times New Roman" w:cs="Times New Roman"/>
                <w:sz w:val="24"/>
                <w:szCs w:val="24"/>
              </w:rPr>
              <w:t xml:space="preserve"> </w:t>
            </w:r>
            <w:proofErr w:type="spellStart"/>
            <w:r w:rsidRPr="004D2ED0">
              <w:rPr>
                <w:rFonts w:ascii="Times New Roman" w:eastAsia="Times New Roman" w:hAnsi="Times New Roman" w:cs="Times New Roman"/>
                <w:sz w:val="24"/>
                <w:szCs w:val="24"/>
              </w:rPr>
              <w:t>Korrespondenz</w:t>
            </w:r>
            <w:proofErr w:type="spellEnd"/>
            <w:r w:rsidRPr="004D2ED0">
              <w:rPr>
                <w:rFonts w:ascii="Times New Roman" w:eastAsia="Times New Roman" w:hAnsi="Times New Roman" w:cs="Times New Roman"/>
                <w:sz w:val="24"/>
                <w:szCs w:val="24"/>
              </w:rPr>
              <w:t xml:space="preserve">). Peter </w:t>
            </w:r>
            <w:proofErr w:type="spellStart"/>
            <w:r w:rsidRPr="004D2ED0">
              <w:rPr>
                <w:rFonts w:ascii="Times New Roman" w:eastAsia="Times New Roman" w:hAnsi="Times New Roman" w:cs="Times New Roman"/>
                <w:sz w:val="24"/>
                <w:szCs w:val="24"/>
              </w:rPr>
              <w:t>Sommerlad</w:t>
            </w:r>
            <w:proofErr w:type="spellEnd"/>
            <w:r w:rsidRPr="004D2ED0">
              <w:rPr>
                <w:rFonts w:ascii="Times New Roman" w:eastAsia="Times New Roman" w:hAnsi="Times New Roman" w:cs="Times New Roman"/>
                <w:sz w:val="24"/>
                <w:szCs w:val="24"/>
              </w:rPr>
              <w:t xml:space="preserve">, </w:t>
            </w:r>
            <w:proofErr w:type="spellStart"/>
            <w:r w:rsidRPr="004D2ED0">
              <w:rPr>
                <w:rFonts w:ascii="Times New Roman" w:eastAsia="Times New Roman" w:hAnsi="Times New Roman" w:cs="Times New Roman"/>
                <w:sz w:val="24"/>
                <w:szCs w:val="24"/>
              </w:rPr>
              <w:t>Hochschule</w:t>
            </w:r>
            <w:proofErr w:type="spellEnd"/>
            <w:r w:rsidRPr="004D2ED0">
              <w:rPr>
                <w:rFonts w:ascii="Times New Roman" w:eastAsia="Times New Roman" w:hAnsi="Times New Roman" w:cs="Times New Roman"/>
                <w:sz w:val="24"/>
                <w:szCs w:val="24"/>
              </w:rPr>
              <w:t xml:space="preserve"> </w:t>
            </w:r>
            <w:proofErr w:type="spellStart"/>
            <w:r w:rsidRPr="004D2ED0">
              <w:rPr>
                <w:rFonts w:ascii="Times New Roman" w:eastAsia="Times New Roman" w:hAnsi="Times New Roman" w:cs="Times New Roman"/>
                <w:sz w:val="24"/>
                <w:szCs w:val="24"/>
              </w:rPr>
              <w:t>für</w:t>
            </w:r>
            <w:proofErr w:type="spellEnd"/>
            <w:r w:rsidRPr="004D2ED0">
              <w:rPr>
                <w:rFonts w:ascii="Times New Roman" w:eastAsia="Times New Roman" w:hAnsi="Times New Roman" w:cs="Times New Roman"/>
                <w:sz w:val="24"/>
                <w:szCs w:val="24"/>
              </w:rPr>
              <w:t xml:space="preserve"> </w:t>
            </w:r>
            <w:proofErr w:type="spellStart"/>
            <w:r w:rsidRPr="004D2ED0">
              <w:rPr>
                <w:rFonts w:ascii="Times New Roman" w:eastAsia="Times New Roman" w:hAnsi="Times New Roman" w:cs="Times New Roman"/>
                <w:sz w:val="24"/>
                <w:szCs w:val="24"/>
              </w:rPr>
              <w:t>Technik</w:t>
            </w:r>
            <w:proofErr w:type="spellEnd"/>
            <w:r w:rsidRPr="004D2ED0">
              <w:rPr>
                <w:rFonts w:ascii="Times New Roman" w:eastAsia="Times New Roman" w:hAnsi="Times New Roman" w:cs="Times New Roman"/>
                <w:sz w:val="24"/>
                <w:szCs w:val="24"/>
              </w:rPr>
              <w:t xml:space="preserve"> </w:t>
            </w:r>
            <w:proofErr w:type="spellStart"/>
            <w:r w:rsidRPr="004D2ED0">
              <w:rPr>
                <w:rFonts w:ascii="Times New Roman" w:eastAsia="Times New Roman" w:hAnsi="Times New Roman" w:cs="Times New Roman"/>
                <w:sz w:val="24"/>
                <w:szCs w:val="24"/>
              </w:rPr>
              <w:t>Rapperswil</w:t>
            </w:r>
            <w:proofErr w:type="spellEnd"/>
            <w:r w:rsidRPr="004D2ED0">
              <w:rPr>
                <w:rFonts w:ascii="Times New Roman" w:eastAsia="Times New Roman" w:hAnsi="Times New Roman" w:cs="Times New Roman"/>
                <w:sz w:val="24"/>
                <w:szCs w:val="24"/>
              </w:rPr>
              <w:t xml:space="preserve">, </w:t>
            </w:r>
            <w:proofErr w:type="spellStart"/>
            <w:r w:rsidRPr="004D2ED0">
              <w:rPr>
                <w:rFonts w:ascii="Times New Roman" w:eastAsia="Times New Roman" w:hAnsi="Times New Roman" w:cs="Times New Roman"/>
                <w:sz w:val="24"/>
                <w:szCs w:val="24"/>
              </w:rPr>
              <w:t>Schweiz</w:t>
            </w:r>
            <w:proofErr w:type="spellEnd"/>
            <w:r w:rsidRPr="004D2ED0">
              <w:rPr>
                <w:rFonts w:ascii="Times New Roman" w:eastAsia="Times New Roman" w:hAnsi="Times New Roman" w:cs="Times New Roman"/>
                <w:sz w:val="24"/>
                <w:szCs w:val="24"/>
              </w:rPr>
              <w:t xml:space="preserve"> (2004)</w:t>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tbl>
      <w:tblPr>
        <w:tblW w:w="5000" w:type="pct"/>
        <w:tblCellSpacing w:w="15" w:type="dxa"/>
        <w:tblCellMar>
          <w:top w:w="15" w:type="dxa"/>
          <w:left w:w="15" w:type="dxa"/>
          <w:bottom w:w="15" w:type="dxa"/>
          <w:right w:w="15" w:type="dxa"/>
        </w:tblCellMar>
        <w:tblLook w:val="04A0"/>
      </w:tblPr>
      <w:tblGrid>
        <w:gridCol w:w="6630"/>
        <w:gridCol w:w="2820"/>
      </w:tblGrid>
      <w:tr w:rsidR="004D2ED0" w:rsidRPr="004D2ED0" w:rsidTr="004D2ED0">
        <w:trPr>
          <w:tblCellSpacing w:w="15" w:type="dxa"/>
        </w:trPr>
        <w:tc>
          <w:tcPr>
            <w:tcW w:w="0" w:type="auto"/>
            <w:vAlign w:val="center"/>
            <w:hideMark/>
          </w:tcPr>
          <w:p w:rsidR="004D2ED0" w:rsidRPr="004D2ED0" w:rsidRDefault="004D2ED0" w:rsidP="004D2ED0">
            <w:pPr>
              <w:spacing w:after="0"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Next:  </w:t>
            </w:r>
            <w:hyperlink r:id="rId30" w:tgtFrame="_top" w:history="1">
              <w:r w:rsidRPr="004D2ED0">
                <w:rPr>
                  <w:rFonts w:ascii="Times New Roman" w:eastAsia="Times New Roman" w:hAnsi="Times New Roman" w:cs="Times New Roman"/>
                  <w:color w:val="0000FF"/>
                  <w:sz w:val="24"/>
                  <w:szCs w:val="24"/>
                  <w:u w:val="single"/>
                </w:rPr>
                <w:t>[</w:t>
              </w:r>
              <w:proofErr w:type="spellStart"/>
              <w:r w:rsidRPr="004D2ED0">
                <w:rPr>
                  <w:rFonts w:ascii="Times New Roman" w:eastAsia="Times New Roman" w:hAnsi="Times New Roman" w:cs="Times New Roman"/>
                  <w:color w:val="0000FF"/>
                  <w:sz w:val="24"/>
                  <w:szCs w:val="24"/>
                  <w:u w:val="single"/>
                </w:rPr>
                <w:t>Shellsort</w:t>
              </w:r>
              <w:proofErr w:type="spellEnd"/>
              <w:r w:rsidRPr="004D2ED0">
                <w:rPr>
                  <w:rFonts w:ascii="Times New Roman" w:eastAsia="Times New Roman" w:hAnsi="Times New Roman" w:cs="Times New Roman"/>
                  <w:color w:val="0000FF"/>
                  <w:sz w:val="24"/>
                  <w:szCs w:val="24"/>
                  <w:u w:val="single"/>
                </w:rPr>
                <w:t>]</w:t>
              </w:r>
            </w:hyperlink>
            <w:r w:rsidRPr="004D2ED0">
              <w:rPr>
                <w:rFonts w:ascii="Times New Roman" w:eastAsia="Times New Roman" w:hAnsi="Times New Roman" w:cs="Times New Roman"/>
                <w:sz w:val="24"/>
                <w:szCs w:val="24"/>
              </w:rPr>
              <w:t xml:space="preserve">   or   </w:t>
            </w:r>
            <w:r>
              <w:rPr>
                <w:rFonts w:ascii="Times New Roman" w:eastAsia="Times New Roman" w:hAnsi="Times New Roman" w:cs="Times New Roman"/>
                <w:noProof/>
                <w:color w:val="0000FF"/>
                <w:sz w:val="24"/>
                <w:szCs w:val="24"/>
              </w:rPr>
              <w:drawing>
                <wp:inline distT="0" distB="0" distL="0" distR="0">
                  <wp:extent cx="180975" cy="123825"/>
                  <wp:effectExtent l="19050" t="0" r="9525" b="0"/>
                  <wp:docPr id="15" name="Picture 15" descr="up">
                    <a:hlinkClick xmlns:a="http://schemas.openxmlformats.org/drawingml/2006/main" r:id="rId1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
                            <a:hlinkClick r:id="rId17" tgtFrame="&quot;_top&quot;"/>
                          </pic:cNvPr>
                          <pic:cNvPicPr>
                            <a:picLocks noChangeAspect="1" noChangeArrowheads="1"/>
                          </pic:cNvPicPr>
                        </pic:nvPicPr>
                        <pic:blipFill>
                          <a:blip r:embed="rId31"/>
                          <a:srcRect/>
                          <a:stretch>
                            <a:fillRect/>
                          </a:stretch>
                        </pic:blipFill>
                        <pic:spPr bwMode="auto">
                          <a:xfrm>
                            <a:off x="0" y="0"/>
                            <a:ext cx="180975" cy="123825"/>
                          </a:xfrm>
                          <a:prstGeom prst="rect">
                            <a:avLst/>
                          </a:prstGeom>
                          <a:noFill/>
                          <a:ln w="9525">
                            <a:noFill/>
                            <a:miter lim="800000"/>
                            <a:headEnd/>
                            <a:tailEnd/>
                          </a:ln>
                        </pic:spPr>
                      </pic:pic>
                    </a:graphicData>
                  </a:graphic>
                </wp:inline>
              </w:drawing>
            </w:r>
          </w:p>
        </w:tc>
        <w:tc>
          <w:tcPr>
            <w:tcW w:w="2775" w:type="dxa"/>
            <w:vAlign w:val="center"/>
            <w:hideMark/>
          </w:tcPr>
          <w:p w:rsidR="004D2ED0" w:rsidRPr="004D2ED0" w:rsidRDefault="004D2ED0" w:rsidP="004D2ED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16" name="Picture 16" descr="del.icio.us">
                    <a:hlinkClick xmlns:a="http://schemas.openxmlformats.org/drawingml/2006/main" r:id="rId32" tooltip="&quot;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icio.us">
                            <a:hlinkClick r:id="rId32" tooltip="&quot;del.icio.us&quot;"/>
                          </pic:cNvPr>
                          <pic:cNvPicPr>
                            <a:picLocks noChangeAspect="1" noChangeArrowheads="1"/>
                          </pic:cNvPicPr>
                        </pic:nvPicPr>
                        <pic:blipFill>
                          <a:blip r:embed="rId3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52400" cy="152400"/>
                  <wp:effectExtent l="19050" t="0" r="0" b="0"/>
                  <wp:docPr id="17" name="Picture 17" descr="digg.com">
                    <a:hlinkClick xmlns:a="http://schemas.openxmlformats.org/drawingml/2006/main" r:id="rId34" tooltip="&quot;digg.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gg.com">
                            <a:hlinkClick r:id="rId34" tooltip="&quot;digg.com&quot;"/>
                          </pic:cNvPr>
                          <pic:cNvPicPr>
                            <a:picLocks noChangeAspect="1" noChangeArrowheads="1"/>
                          </pic:cNvPicPr>
                        </pic:nvPicPr>
                        <pic:blipFill>
                          <a:blip r:embed="rId3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52400" cy="152400"/>
                  <wp:effectExtent l="19050" t="0" r="0" b="0"/>
                  <wp:docPr id="18" name="Picture 18" descr="Google">
                    <a:hlinkClick xmlns:a="http://schemas.openxmlformats.org/drawingml/2006/main" r:id="rId36" tooltip="&quot;Goog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a:hlinkClick r:id="rId36" tooltip="&quot;Google&quot;"/>
                          </pic:cNvPr>
                          <pic:cNvPicPr>
                            <a:picLocks noChangeAspect="1" noChangeArrowheads="1"/>
                          </pic:cNvPicPr>
                        </pic:nvPicPr>
                        <pic:blipFill>
                          <a:blip r:embed="rId3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52400" cy="152400"/>
                  <wp:effectExtent l="19050" t="0" r="0" b="0"/>
                  <wp:docPr id="19" name="Picture 19" descr="Ma.gnolia">
                    <a:hlinkClick xmlns:a="http://schemas.openxmlformats.org/drawingml/2006/main" r:id="rId38" tooltip="&quot;Ma.gno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gnolia">
                            <a:hlinkClick r:id="rId38" tooltip="&quot;Ma.gnolia&quot;"/>
                          </pic:cNvPr>
                          <pic:cNvPicPr>
                            <a:picLocks noChangeAspect="1" noChangeArrowheads="1"/>
                          </pic:cNvPicPr>
                        </pic:nvPicPr>
                        <pic:blipFill>
                          <a:blip r:embed="rId3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52400" cy="152400"/>
                  <wp:effectExtent l="19050" t="0" r="0" b="0"/>
                  <wp:docPr id="20" name="Picture 20" descr="Mister Wong">
                    <a:hlinkClick xmlns:a="http://schemas.openxmlformats.org/drawingml/2006/main" r:id="rId40" tooltip="&quot;Mister W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ster Wong">
                            <a:hlinkClick r:id="rId40" tooltip="&quot;Mister Wong&quot;"/>
                          </pic:cNvPr>
                          <pic:cNvPicPr>
                            <a:picLocks noChangeAspect="1" noChangeArrowheads="1"/>
                          </pic:cNvPicPr>
                        </pic:nvPicPr>
                        <pic:blipFill>
                          <a:blip r:embed="rId4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52400" cy="152400"/>
                  <wp:effectExtent l="19050" t="0" r="0" b="0"/>
                  <wp:docPr id="21" name="Picture 21" descr="StumbleUpon">
                    <a:hlinkClick xmlns:a="http://schemas.openxmlformats.org/drawingml/2006/main" r:id="rId42" tooltip="&quot;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mbleUpon">
                            <a:hlinkClick r:id="rId42" tooltip="&quot;StumbleUpon&quot;"/>
                          </pic:cNvPr>
                          <pic:cNvPicPr>
                            <a:picLocks noChangeAspect="1" noChangeArrowheads="1"/>
                          </pic:cNvPicPr>
                        </pic:nvPicPr>
                        <pic:blipFill>
                          <a:blip r:embed="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52400" cy="152400"/>
                  <wp:effectExtent l="19050" t="0" r="0" b="0"/>
                  <wp:docPr id="22" name="Picture 22" descr="YahooMyWeb">
                    <a:hlinkClick xmlns:a="http://schemas.openxmlformats.org/drawingml/2006/main" r:id="rId44" tooltip="&quot;YahooMyWe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hooMyWeb">
                            <a:hlinkClick r:id="rId44" tooltip="&quot;YahooMyWeb&quot;"/>
                          </pic:cNvPr>
                          <pic:cNvPicPr>
                            <a:picLocks noChangeAspect="1" noChangeArrowheads="1"/>
                          </pic:cNvPicPr>
                        </pic:nvPicPr>
                        <pic:blipFill>
                          <a:blip r:embed="rId4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52400" cy="152400"/>
                  <wp:effectExtent l="19050" t="0" r="0" b="0"/>
                  <wp:docPr id="23" name="Picture 23" descr="LinkARENA">
                    <a:hlinkClick xmlns:a="http://schemas.openxmlformats.org/drawingml/2006/main" r:id="rId46" tooltip="&quot;LinkARE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ARENA">
                            <a:hlinkClick r:id="rId46" tooltip="&quot;LinkARENA&quot;"/>
                          </pic:cNvPr>
                          <pic:cNvPicPr>
                            <a:picLocks noChangeAspect="1" noChangeArrowheads="1"/>
                          </pic:cNvPicPr>
                        </pic:nvPicPr>
                        <pic:blipFill>
                          <a:blip r:embed="rId4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4D2ED0" w:rsidRPr="004D2ED0" w:rsidRDefault="004D2ED0" w:rsidP="004D2ED0">
      <w:pPr>
        <w:spacing w:before="100" w:beforeAutospacing="1" w:after="100" w:afterAutospacing="1" w:line="240" w:lineRule="auto"/>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t> </w:t>
      </w:r>
    </w:p>
    <w:tbl>
      <w:tblPr>
        <w:tblW w:w="5000" w:type="pct"/>
        <w:tblCellSpacing w:w="0" w:type="dxa"/>
        <w:tblCellMar>
          <w:top w:w="15" w:type="dxa"/>
          <w:left w:w="15" w:type="dxa"/>
          <w:bottom w:w="15" w:type="dxa"/>
          <w:right w:w="15" w:type="dxa"/>
        </w:tblCellMar>
        <w:tblLook w:val="04A0"/>
      </w:tblPr>
      <w:tblGrid>
        <w:gridCol w:w="8670"/>
        <w:gridCol w:w="720"/>
      </w:tblGrid>
      <w:tr w:rsidR="004D2ED0" w:rsidRPr="004D2ED0" w:rsidTr="004D2ED0">
        <w:trPr>
          <w:tblCellSpacing w:w="0" w:type="dxa"/>
        </w:trPr>
        <w:tc>
          <w:tcPr>
            <w:tcW w:w="0" w:type="auto"/>
            <w:vAlign w:val="center"/>
            <w:hideMark/>
          </w:tcPr>
          <w:p w:rsidR="004D2ED0" w:rsidRPr="004D2ED0" w:rsidRDefault="004C5E7B" w:rsidP="004D2ED0">
            <w:pPr>
              <w:spacing w:after="0" w:line="240" w:lineRule="auto"/>
              <w:rPr>
                <w:rFonts w:ascii="Times New Roman" w:eastAsia="Times New Roman" w:hAnsi="Times New Roman" w:cs="Times New Roman"/>
                <w:i/>
                <w:iCs/>
                <w:sz w:val="24"/>
                <w:szCs w:val="24"/>
              </w:rPr>
            </w:pPr>
            <w:hyperlink r:id="rId48" w:tgtFrame="_top" w:tooltip="home" w:history="1">
              <w:r w:rsidR="004D2ED0">
                <w:rPr>
                  <w:rFonts w:ascii="Times New Roman" w:eastAsia="Times New Roman" w:hAnsi="Times New Roman" w:cs="Times New Roman"/>
                  <w:i/>
                  <w:iCs/>
                  <w:noProof/>
                  <w:color w:val="0000FF"/>
                  <w:sz w:val="24"/>
                  <w:szCs w:val="24"/>
                </w:rPr>
                <w:drawing>
                  <wp:inline distT="0" distB="0" distL="0" distR="0">
                    <wp:extent cx="238125" cy="95250"/>
                    <wp:effectExtent l="0" t="0" r="0" b="0"/>
                    <wp:docPr id="24" name="Picture 24" descr="home">
                      <a:hlinkClick xmlns:a="http://schemas.openxmlformats.org/drawingml/2006/main" r:id="rId48" tgtFrame="&quot;_top&quot;"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me">
                              <a:hlinkClick r:id="rId48" tgtFrame="&quot;_top&quot;" tooltip="&quot;home&quot;"/>
                            </pic:cNvPr>
                            <pic:cNvPicPr>
                              <a:picLocks noChangeAspect="1" noChangeArrowheads="1"/>
                            </pic:cNvPicPr>
                          </pic:nvPicPr>
                          <pic:blipFill>
                            <a:blip r:embed="rId49"/>
                            <a:srcRect/>
                            <a:stretch>
                              <a:fillRect/>
                            </a:stretch>
                          </pic:blipFill>
                          <pic:spPr bwMode="auto">
                            <a:xfrm>
                              <a:off x="0" y="0"/>
                              <a:ext cx="238125" cy="95250"/>
                            </a:xfrm>
                            <a:prstGeom prst="rect">
                              <a:avLst/>
                            </a:prstGeom>
                            <a:noFill/>
                            <a:ln w="9525">
                              <a:noFill/>
                              <a:miter lim="800000"/>
                              <a:headEnd/>
                              <a:tailEnd/>
                            </a:ln>
                          </pic:spPr>
                        </pic:pic>
                      </a:graphicData>
                    </a:graphic>
                  </wp:inline>
                </w:drawing>
              </w:r>
              <w:r w:rsidR="004D2ED0" w:rsidRPr="004D2ED0">
                <w:rPr>
                  <w:rFonts w:ascii="Times New Roman" w:eastAsia="Times New Roman" w:hAnsi="Times New Roman" w:cs="Times New Roman"/>
                  <w:i/>
                  <w:iCs/>
                  <w:color w:val="0000FF"/>
                  <w:sz w:val="24"/>
                  <w:szCs w:val="24"/>
                  <w:u w:val="single"/>
                </w:rPr>
                <w:t>H.W. Lang</w:t>
              </w:r>
            </w:hyperlink>
            <w:r w:rsidR="004D2ED0" w:rsidRPr="004D2ED0">
              <w:rPr>
                <w:rFonts w:ascii="Times New Roman" w:eastAsia="Times New Roman" w:hAnsi="Times New Roman" w:cs="Times New Roman"/>
                <w:i/>
                <w:iCs/>
                <w:sz w:val="24"/>
                <w:szCs w:val="24"/>
              </w:rPr>
              <w:t xml:space="preserve">   </w:t>
            </w:r>
            <w:hyperlink r:id="rId50" w:tgtFrame="_top" w:tooltip="Fachhochschule Flensburg - University of Applied Sciences" w:history="1">
              <w:r w:rsidR="004D2ED0" w:rsidRPr="004D2ED0">
                <w:rPr>
                  <w:rFonts w:ascii="Times New Roman" w:eastAsia="Times New Roman" w:hAnsi="Times New Roman" w:cs="Times New Roman"/>
                  <w:i/>
                  <w:iCs/>
                  <w:color w:val="0000FF"/>
                  <w:sz w:val="24"/>
                  <w:szCs w:val="24"/>
                  <w:u w:val="single"/>
                </w:rPr>
                <w:t>FH Flensburg</w:t>
              </w:r>
            </w:hyperlink>
            <w:r w:rsidR="004D2ED0" w:rsidRPr="004D2ED0">
              <w:rPr>
                <w:rFonts w:ascii="Times New Roman" w:eastAsia="Times New Roman" w:hAnsi="Times New Roman" w:cs="Times New Roman"/>
                <w:i/>
                <w:iCs/>
                <w:sz w:val="24"/>
                <w:szCs w:val="24"/>
              </w:rPr>
              <w:t xml:space="preserve">   </w:t>
            </w:r>
            <w:hyperlink r:id="rId51" w:tooltip="send comments" w:history="1">
              <w:r w:rsidR="004D2ED0" w:rsidRPr="004D2ED0">
                <w:rPr>
                  <w:rFonts w:ascii="Times New Roman" w:eastAsia="Times New Roman" w:hAnsi="Times New Roman" w:cs="Times New Roman"/>
                  <w:i/>
                  <w:iCs/>
                  <w:color w:val="0000FF"/>
                  <w:sz w:val="24"/>
                  <w:szCs w:val="24"/>
                  <w:u w:val="single"/>
                </w:rPr>
                <w:t>lang@fh-flensburg.de</w:t>
              </w:r>
            </w:hyperlink>
            <w:r w:rsidR="004D2ED0" w:rsidRPr="004D2ED0">
              <w:rPr>
                <w:rFonts w:ascii="Times New Roman" w:eastAsia="Times New Roman" w:hAnsi="Times New Roman" w:cs="Times New Roman"/>
                <w:i/>
                <w:iCs/>
                <w:sz w:val="24"/>
                <w:szCs w:val="24"/>
              </w:rPr>
              <w:t xml:space="preserve">   </w:t>
            </w:r>
            <w:hyperlink r:id="rId52" w:tgtFrame="_top" w:history="1">
              <w:proofErr w:type="spellStart"/>
              <w:r w:rsidR="004D2ED0" w:rsidRPr="004D2ED0">
                <w:rPr>
                  <w:rFonts w:ascii="Times New Roman" w:eastAsia="Times New Roman" w:hAnsi="Times New Roman" w:cs="Times New Roman"/>
                  <w:i/>
                  <w:iCs/>
                  <w:color w:val="0000FF"/>
                  <w:sz w:val="24"/>
                  <w:szCs w:val="24"/>
                  <w:u w:val="single"/>
                </w:rPr>
                <w:t>Impressum</w:t>
              </w:r>
              <w:proofErr w:type="spellEnd"/>
            </w:hyperlink>
            <w:r w:rsidR="004D2ED0" w:rsidRPr="004D2ED0">
              <w:rPr>
                <w:rFonts w:ascii="Times New Roman" w:eastAsia="Times New Roman" w:hAnsi="Times New Roman" w:cs="Times New Roman"/>
                <w:i/>
                <w:iCs/>
                <w:sz w:val="24"/>
                <w:szCs w:val="24"/>
              </w:rPr>
              <w:t xml:space="preserve">   ©   Created: 19.01.2000   Updated: 18.05.2010</w:t>
            </w:r>
          </w:p>
        </w:tc>
        <w:tc>
          <w:tcPr>
            <w:tcW w:w="0" w:type="auto"/>
            <w:vAlign w:val="center"/>
            <w:hideMark/>
          </w:tcPr>
          <w:p w:rsidR="004D2ED0" w:rsidRPr="004D2ED0" w:rsidRDefault="004D2ED0" w:rsidP="004D2ED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152400"/>
                  <wp:effectExtent l="19050" t="0" r="0" b="0"/>
                  <wp:docPr id="25" name="Picture 25" descr="Valid HTML 4.01 Transitiona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lid HTML 4.01 Transitional">
                            <a:hlinkClick r:id="rId53"/>
                          </pic:cNvPr>
                          <pic:cNvPicPr>
                            <a:picLocks noChangeAspect="1" noChangeArrowheads="1"/>
                          </pic:cNvPicPr>
                        </pic:nvPicPr>
                        <pic:blipFill>
                          <a:blip r:embed="rId54"/>
                          <a:srcRect/>
                          <a:stretch>
                            <a:fillRect/>
                          </a:stretch>
                        </pic:blipFill>
                        <pic:spPr bwMode="auto">
                          <a:xfrm>
                            <a:off x="0" y="0"/>
                            <a:ext cx="419100" cy="152400"/>
                          </a:xfrm>
                          <a:prstGeom prst="rect">
                            <a:avLst/>
                          </a:prstGeom>
                          <a:noFill/>
                          <a:ln w="9525">
                            <a:noFill/>
                            <a:miter lim="800000"/>
                            <a:headEnd/>
                            <a:tailEnd/>
                          </a:ln>
                        </pic:spPr>
                      </pic:pic>
                    </a:graphicData>
                  </a:graphic>
                </wp:inline>
              </w:drawing>
            </w:r>
          </w:p>
        </w:tc>
      </w:tr>
    </w:tbl>
    <w:p w:rsidR="004D2ED0" w:rsidRDefault="004D2ED0"/>
    <w:sectPr w:rsidR="004D2ED0" w:rsidSect="00F70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3892"/>
    <w:multiLevelType w:val="multilevel"/>
    <w:tmpl w:val="0A78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F31F0"/>
    <w:multiLevelType w:val="multilevel"/>
    <w:tmpl w:val="10E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F4329B"/>
    <w:multiLevelType w:val="multilevel"/>
    <w:tmpl w:val="4E7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AB687E"/>
    <w:multiLevelType w:val="multilevel"/>
    <w:tmpl w:val="FA1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50BB"/>
    <w:rsid w:val="000550BB"/>
    <w:rsid w:val="00487FEA"/>
    <w:rsid w:val="004C5E7B"/>
    <w:rsid w:val="004D2ED0"/>
    <w:rsid w:val="00F20DFF"/>
    <w:rsid w:val="00F70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B04"/>
  </w:style>
  <w:style w:type="paragraph" w:styleId="Heading1">
    <w:name w:val="heading 1"/>
    <w:basedOn w:val="Normal"/>
    <w:link w:val="Heading1Char"/>
    <w:uiPriority w:val="9"/>
    <w:qFormat/>
    <w:rsid w:val="004D2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E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D2ED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0BB"/>
    <w:rPr>
      <w:b/>
      <w:bCs/>
    </w:rPr>
  </w:style>
  <w:style w:type="character" w:customStyle="1" w:styleId="style15">
    <w:name w:val="style15"/>
    <w:basedOn w:val="DefaultParagraphFont"/>
    <w:rsid w:val="000550BB"/>
  </w:style>
  <w:style w:type="character" w:customStyle="1" w:styleId="style3">
    <w:name w:val="style3"/>
    <w:basedOn w:val="DefaultParagraphFont"/>
    <w:rsid w:val="000550BB"/>
  </w:style>
  <w:style w:type="character" w:styleId="Emphasis">
    <w:name w:val="Emphasis"/>
    <w:basedOn w:val="DefaultParagraphFont"/>
    <w:uiPriority w:val="20"/>
    <w:qFormat/>
    <w:rsid w:val="000550BB"/>
    <w:rPr>
      <w:i/>
      <w:iCs/>
    </w:rPr>
  </w:style>
  <w:style w:type="paragraph" w:customStyle="1" w:styleId="style2">
    <w:name w:val="style2"/>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0550BB"/>
  </w:style>
  <w:style w:type="paragraph" w:customStyle="1" w:styleId="style17">
    <w:name w:val="style17"/>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1">
    <w:name w:val="style51"/>
    <w:basedOn w:val="DefaultParagraphFont"/>
    <w:rsid w:val="000550BB"/>
  </w:style>
  <w:style w:type="paragraph" w:customStyle="1" w:styleId="style10">
    <w:name w:val="style10"/>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2">
    <w:name w:val="style12"/>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8">
    <w:name w:val="style8"/>
    <w:basedOn w:val="DefaultParagraphFont"/>
    <w:rsid w:val="000550BB"/>
  </w:style>
  <w:style w:type="paragraph" w:customStyle="1" w:styleId="style13">
    <w:name w:val="style13"/>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0550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5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BB"/>
    <w:rPr>
      <w:rFonts w:ascii="Tahoma" w:hAnsi="Tahoma" w:cs="Tahoma"/>
      <w:sz w:val="16"/>
      <w:szCs w:val="16"/>
    </w:rPr>
  </w:style>
  <w:style w:type="character" w:customStyle="1" w:styleId="Heading1Char">
    <w:name w:val="Heading 1 Char"/>
    <w:basedOn w:val="DefaultParagraphFont"/>
    <w:link w:val="Heading1"/>
    <w:uiPriority w:val="9"/>
    <w:rsid w:val="004D2E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E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ED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D2ED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D2ED0"/>
    <w:rPr>
      <w:color w:val="0000FF"/>
      <w:u w:val="single"/>
    </w:rPr>
  </w:style>
  <w:style w:type="character" w:styleId="HTMLVariable">
    <w:name w:val="HTML Variable"/>
    <w:basedOn w:val="DefaultParagraphFont"/>
    <w:uiPriority w:val="99"/>
    <w:semiHidden/>
    <w:unhideWhenUsed/>
    <w:rsid w:val="004D2ED0"/>
    <w:rPr>
      <w:i/>
      <w:iCs/>
    </w:rPr>
  </w:style>
  <w:style w:type="paragraph" w:customStyle="1" w:styleId="abst">
    <w:name w:val="abst"/>
    <w:basedOn w:val="Normal"/>
    <w:rsid w:val="004D2E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D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2ED0"/>
    <w:rPr>
      <w:rFonts w:ascii="Courier New" w:eastAsia="Times New Roman" w:hAnsi="Courier New" w:cs="Courier New"/>
      <w:sz w:val="20"/>
      <w:szCs w:val="20"/>
    </w:rPr>
  </w:style>
  <w:style w:type="character" w:customStyle="1" w:styleId="codekeyword">
    <w:name w:val="codekeyword"/>
    <w:basedOn w:val="DefaultParagraphFont"/>
    <w:rsid w:val="004D2ED0"/>
  </w:style>
  <w:style w:type="character" w:customStyle="1" w:styleId="sbh">
    <w:name w:val="sbh"/>
    <w:basedOn w:val="DefaultParagraphFont"/>
    <w:rsid w:val="004D2ED0"/>
  </w:style>
  <w:style w:type="character" w:customStyle="1" w:styleId="codecomment">
    <w:name w:val="codecomment"/>
    <w:basedOn w:val="DefaultParagraphFont"/>
    <w:rsid w:val="004D2ED0"/>
  </w:style>
  <w:style w:type="character" w:customStyle="1" w:styleId="java">
    <w:name w:val="java"/>
    <w:basedOn w:val="DefaultParagraphFont"/>
    <w:rsid w:val="004D2ED0"/>
  </w:style>
  <w:style w:type="character" w:customStyle="1" w:styleId="di">
    <w:name w:val="di"/>
    <w:basedOn w:val="DefaultParagraphFont"/>
    <w:rsid w:val="004D2ED0"/>
  </w:style>
  <w:style w:type="paragraph" w:customStyle="1" w:styleId="ind">
    <w:name w:val="ind"/>
    <w:basedOn w:val="Normal"/>
    <w:rsid w:val="004D2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rson">
    <w:name w:val="person"/>
    <w:basedOn w:val="DefaultParagraphFont"/>
    <w:rsid w:val="004D2ED0"/>
  </w:style>
  <w:style w:type="paragraph" w:styleId="HTMLAddress">
    <w:name w:val="HTML Address"/>
    <w:basedOn w:val="Normal"/>
    <w:link w:val="HTMLAddressChar"/>
    <w:uiPriority w:val="99"/>
    <w:unhideWhenUsed/>
    <w:rsid w:val="004D2ED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4D2ED0"/>
    <w:rPr>
      <w:rFonts w:ascii="Times New Roman" w:eastAsia="Times New Roman" w:hAnsi="Times New Roman" w:cs="Times New Roman"/>
      <w:i/>
      <w:iCs/>
      <w:sz w:val="24"/>
      <w:szCs w:val="24"/>
    </w:rPr>
  </w:style>
</w:styles>
</file>

<file path=word/webSettings.xml><?xml version="1.0" encoding="utf-8"?>
<w:webSettings xmlns:r="http://schemas.openxmlformats.org/officeDocument/2006/relationships" xmlns:w="http://schemas.openxmlformats.org/wordprocessingml/2006/main">
  <w:divs>
    <w:div w:id="33579932">
      <w:bodyDiv w:val="1"/>
      <w:marLeft w:val="0"/>
      <w:marRight w:val="0"/>
      <w:marTop w:val="0"/>
      <w:marBottom w:val="0"/>
      <w:divBdr>
        <w:top w:val="none" w:sz="0" w:space="0" w:color="auto"/>
        <w:left w:val="none" w:sz="0" w:space="0" w:color="auto"/>
        <w:bottom w:val="none" w:sz="0" w:space="0" w:color="auto"/>
        <w:right w:val="none" w:sz="0" w:space="0" w:color="auto"/>
      </w:divBdr>
      <w:divsChild>
        <w:div w:id="797793910">
          <w:marLeft w:val="0"/>
          <w:marRight w:val="0"/>
          <w:marTop w:val="0"/>
          <w:marBottom w:val="0"/>
          <w:divBdr>
            <w:top w:val="none" w:sz="0" w:space="0" w:color="auto"/>
            <w:left w:val="none" w:sz="0" w:space="0" w:color="auto"/>
            <w:bottom w:val="none" w:sz="0" w:space="0" w:color="auto"/>
            <w:right w:val="none" w:sz="0" w:space="0" w:color="auto"/>
          </w:divBdr>
          <w:divsChild>
            <w:div w:id="1385178236">
              <w:marLeft w:val="0"/>
              <w:marRight w:val="0"/>
              <w:marTop w:val="0"/>
              <w:marBottom w:val="0"/>
              <w:divBdr>
                <w:top w:val="none" w:sz="0" w:space="0" w:color="auto"/>
                <w:left w:val="none" w:sz="0" w:space="0" w:color="auto"/>
                <w:bottom w:val="none" w:sz="0" w:space="0" w:color="auto"/>
                <w:right w:val="none" w:sz="0" w:space="0" w:color="auto"/>
              </w:divBdr>
            </w:div>
            <w:div w:id="748618754">
              <w:marLeft w:val="0"/>
              <w:marRight w:val="0"/>
              <w:marTop w:val="0"/>
              <w:marBottom w:val="0"/>
              <w:divBdr>
                <w:top w:val="none" w:sz="0" w:space="0" w:color="auto"/>
                <w:left w:val="none" w:sz="0" w:space="0" w:color="auto"/>
                <w:bottom w:val="none" w:sz="0" w:space="0" w:color="auto"/>
                <w:right w:val="none" w:sz="0" w:space="0" w:color="auto"/>
              </w:divBdr>
            </w:div>
            <w:div w:id="1273434415">
              <w:marLeft w:val="0"/>
              <w:marRight w:val="0"/>
              <w:marTop w:val="0"/>
              <w:marBottom w:val="0"/>
              <w:divBdr>
                <w:top w:val="none" w:sz="0" w:space="0" w:color="auto"/>
                <w:left w:val="none" w:sz="0" w:space="0" w:color="auto"/>
                <w:bottom w:val="none" w:sz="0" w:space="0" w:color="auto"/>
                <w:right w:val="none" w:sz="0" w:space="0" w:color="auto"/>
              </w:divBdr>
            </w:div>
            <w:div w:id="11039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ti.fh-flensburg.de/lang/algorithmen/sortieren/merge/mergenfra.htm" TargetMode="External"/><Relationship Id="rId18" Type="http://schemas.openxmlformats.org/officeDocument/2006/relationships/image" Target="media/image11.gif"/><Relationship Id="rId26" Type="http://schemas.openxmlformats.org/officeDocument/2006/relationships/hyperlink" Target="http://www.iti.fh-flensburg.de/lang/algorithmen/asympen.htm" TargetMode="External"/><Relationship Id="rId39" Type="http://schemas.openxmlformats.org/officeDocument/2006/relationships/image" Target="media/image23.png"/><Relationship Id="rId21" Type="http://schemas.openxmlformats.org/officeDocument/2006/relationships/image" Target="media/image12.gif"/><Relationship Id="rId34" Type="http://schemas.openxmlformats.org/officeDocument/2006/relationships/hyperlink" Target="http://digg.com/submit?phase=2&amp;url=http://www.inf.fh-flensburg.de/lang/algorithmen/sortieren/merge/mergen.htm" TargetMode="External"/><Relationship Id="rId42" Type="http://schemas.openxmlformats.org/officeDocument/2006/relationships/hyperlink" Target="http://www.stumbleupon.com/submit?url=http://www.inf.fh-flensburg.de/lang/algorithmen/sortieren/merge/mergen.htm&amp;title=Mergesort" TargetMode="External"/><Relationship Id="rId47" Type="http://schemas.openxmlformats.org/officeDocument/2006/relationships/image" Target="media/image27.gif"/><Relationship Id="rId50" Type="http://schemas.openxmlformats.org/officeDocument/2006/relationships/hyperlink" Target="http://www.fh-flensburg.de" TargetMode="External"/><Relationship Id="rId55"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hyperlink" Target="http://www.iti.fh-flensburg.de/lang/algorithmen/sortieren/algoen.htm" TargetMode="External"/><Relationship Id="rId25" Type="http://schemas.openxmlformats.org/officeDocument/2006/relationships/image" Target="media/image16.gif"/><Relationship Id="rId33" Type="http://schemas.openxmlformats.org/officeDocument/2006/relationships/image" Target="media/image20.png"/><Relationship Id="rId38" Type="http://schemas.openxmlformats.org/officeDocument/2006/relationships/hyperlink" Target="http://ma.gnolia.com/beta/bookmarklet/add?url=http://www.inf.fh-flensburg.de/lang/algorithmen/sortieren/merge/mergen.htm&amp;title=Mergesort" TargetMode="External"/><Relationship Id="rId46" Type="http://schemas.openxmlformats.org/officeDocument/2006/relationships/hyperlink" Target="http://linkarena.com/bookmarks/addlink/?url=http://www.inf.fh-flensburg.de/lang/algorithmen/sortieren/merge/mergen.htm&amp;title=Mergesort"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javascript:wind('../../../glossar/divconqe.htm',700,300,'no');" TargetMode="External"/><Relationship Id="rId29" Type="http://schemas.openxmlformats.org/officeDocument/2006/relationships/hyperlink" Target="http://www.iti.fh-flensburg.de/lang/algorithmen/asympen.htm" TargetMode="External"/><Relationship Id="rId41" Type="http://schemas.openxmlformats.org/officeDocument/2006/relationships/image" Target="media/image24.png"/><Relationship Id="rId54" Type="http://schemas.openxmlformats.org/officeDocument/2006/relationships/image" Target="media/image29.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15.gif"/><Relationship Id="rId32" Type="http://schemas.openxmlformats.org/officeDocument/2006/relationships/hyperlink" Target="http://del.icio.us/post/post?url=http://www.inf.fh-flensburg.de/lang/algorithmen/sortieren/merge/mergen.htm&amp;title=Mergesort" TargetMode="External"/><Relationship Id="rId37" Type="http://schemas.openxmlformats.org/officeDocument/2006/relationships/image" Target="media/image22.png"/><Relationship Id="rId40" Type="http://schemas.openxmlformats.org/officeDocument/2006/relationships/hyperlink" Target="http://www.mister-wong.de/index.php?action=addurl&amp;bm_url=http://www.inf.fh-flensburg.de/lang/algorithmen/sortieren/merge/mergen.htm&amp;bm_description=Mergesort" TargetMode="External"/><Relationship Id="rId45" Type="http://schemas.openxmlformats.org/officeDocument/2006/relationships/image" Target="media/image26.gif"/><Relationship Id="rId53" Type="http://schemas.openxmlformats.org/officeDocument/2006/relationships/hyperlink" Target="http://validator.w3.org/check?uri=referer" TargetMode="External"/><Relationship Id="rId5" Type="http://schemas.openxmlformats.org/officeDocument/2006/relationships/image" Target="media/image1.gif"/><Relationship Id="rId15" Type="http://schemas.openxmlformats.org/officeDocument/2006/relationships/hyperlink" Target="http://www.iti.fh-flensburg.de/lang/algorithmen/sortieren/merge/merge.htm" TargetMode="External"/><Relationship Id="rId23" Type="http://schemas.openxmlformats.org/officeDocument/2006/relationships/image" Target="media/image14.gif"/><Relationship Id="rId28" Type="http://schemas.openxmlformats.org/officeDocument/2006/relationships/image" Target="media/image18.gif"/><Relationship Id="rId36" Type="http://schemas.openxmlformats.org/officeDocument/2006/relationships/hyperlink" Target="http://www.google.com/bookmarks/mark?u=http://www.inf.fh-flensburg.de/lang/algorithmen/sortieren/merge/mergen.htm&amp;op=add&amp;bkmk=http://www.inf.fh-flensburg.de/lang/algorithmen/sortieren/merge/mergen.htm&amp;title=Mergesort" TargetMode="External"/><Relationship Id="rId49" Type="http://schemas.openxmlformats.org/officeDocument/2006/relationships/image" Target="media/image28.gif"/><Relationship Id="rId10" Type="http://schemas.openxmlformats.org/officeDocument/2006/relationships/image" Target="media/image6.gif"/><Relationship Id="rId19" Type="http://schemas.openxmlformats.org/officeDocument/2006/relationships/hyperlink" Target="http://www.iti.fh-flensburg.de/lang/algorithmen/sortieren/quick/quicken.htm" TargetMode="External"/><Relationship Id="rId31" Type="http://schemas.openxmlformats.org/officeDocument/2006/relationships/image" Target="media/image19.gif"/><Relationship Id="rId44" Type="http://schemas.openxmlformats.org/officeDocument/2006/relationships/hyperlink" Target="http://myweb.yahoo.com/myresults/bookmarklet?u=http://www.inf.fh-flensburg.de/lang/algorithmen/sortieren/merge/mergen.htm&amp;t=Mergesort" TargetMode="External"/><Relationship Id="rId52" Type="http://schemas.openxmlformats.org/officeDocument/2006/relationships/hyperlink" Target="http://www.iti.fh-flensburg.de/lang/impressum.htm"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gif"/><Relationship Id="rId22" Type="http://schemas.openxmlformats.org/officeDocument/2006/relationships/image" Target="media/image13.gif"/><Relationship Id="rId27" Type="http://schemas.openxmlformats.org/officeDocument/2006/relationships/image" Target="media/image17.gif"/><Relationship Id="rId30" Type="http://schemas.openxmlformats.org/officeDocument/2006/relationships/hyperlink" Target="http://www.iti.fh-flensburg.de/lang/algorithmen/sortieren/shell/shellen.htm" TargetMode="External"/><Relationship Id="rId35" Type="http://schemas.openxmlformats.org/officeDocument/2006/relationships/image" Target="media/image21.gif"/><Relationship Id="rId43" Type="http://schemas.openxmlformats.org/officeDocument/2006/relationships/image" Target="media/image25.png"/><Relationship Id="rId48" Type="http://schemas.openxmlformats.org/officeDocument/2006/relationships/hyperlink" Target="http://www.iti.fh-flensburg.de/lang/indexen.htm" TargetMode="External"/><Relationship Id="rId56" Type="http://schemas.openxmlformats.org/officeDocument/2006/relationships/theme" Target="theme/theme1.xml"/><Relationship Id="rId8" Type="http://schemas.openxmlformats.org/officeDocument/2006/relationships/image" Target="media/image4.gif"/><Relationship Id="rId51" Type="http://schemas.openxmlformats.org/officeDocument/2006/relationships/hyperlink" Target="mailto:lang@fh-flensbu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2850</Words>
  <Characters>16251</Characters>
  <Application>Microsoft Office Word</Application>
  <DocSecurity>0</DocSecurity>
  <Lines>135</Lines>
  <Paragraphs>38</Paragraphs>
  <ScaleCrop>false</ScaleCrop>
  <Company/>
  <LinksUpToDate>false</LinksUpToDate>
  <CharactersWithSpaces>19063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dc:creator>
  <cp:keywords/>
  <dc:description/>
  <cp:lastModifiedBy>A</cp:lastModifiedBy>
  <cp:revision>4</cp:revision>
  <dcterms:created xsi:type="dcterms:W3CDTF">2012-11-10T14:47:00Z</dcterms:created>
  <dcterms:modified xsi:type="dcterms:W3CDTF">2012-11-20T03:55:00Z</dcterms:modified>
</cp:coreProperties>
</file>