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82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A36607" w:rsidRDefault="00380A5A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1" type="#_x0000_t202" style="position:absolute;margin-left:148pt;margin-top:-33.1pt;width:393.5pt;height:38.25pt;z-index:251661312;mso-position-horizontal-relative:text;mso-position-vertical-relative:text" fillcolor="#666 [1936]" strokecolor="black [3200]" strokeweight="1pt">
                <v:fill color2="black [3200]" focusposition=".5,.5" focussize="" focus="50%" type="gradient"/>
                <v:shadow type="perspective" color="#7f7f7f [1601]" offset="1pt" offset2="-3pt"/>
                <o:extrusion v:ext="view" on="t"/>
                <v:textbox>
                  <w:txbxContent>
                    <w:p w:rsidR="00380A5A" w:rsidRPr="00380A5A" w:rsidRDefault="00380A5A" w:rsidP="00380A5A">
                      <w:pPr>
                        <w:spacing w:after="0"/>
                        <w:jc w:val="center"/>
                        <w:rPr>
                          <w:rFonts w:ascii="Britannic Bold" w:hAnsi="Britannic Bold"/>
                          <w:i/>
                          <w:color w:val="7030A0"/>
                          <w:sz w:val="36"/>
                          <w:szCs w:val="28"/>
                        </w:rPr>
                      </w:pPr>
                      <w:r w:rsidRPr="00380A5A">
                        <w:rPr>
                          <w:rFonts w:ascii="Britannic Bold" w:hAnsi="Britannic Bold"/>
                          <w:i/>
                          <w:shadow/>
                          <w:color w:val="7030A0"/>
                          <w:sz w:val="36"/>
                          <w:szCs w:val="28"/>
                        </w:rPr>
                        <w:t>PROJECT REPORT 2013, PART- III</w:t>
                      </w:r>
                      <w:r w:rsidR="006C729A">
                        <w:rPr>
                          <w:rFonts w:ascii="Britannic Bold" w:hAnsi="Britannic Bold"/>
                          <w:i/>
                          <w:shadow/>
                          <w:color w:val="7030A0"/>
                          <w:sz w:val="36"/>
                          <w:szCs w:val="28"/>
                        </w:rPr>
                        <w:t xml:space="preserve"> </w:t>
                      </w:r>
                      <w:r w:rsidRPr="00380A5A">
                        <w:rPr>
                          <w:rFonts w:ascii="Britannic Bold" w:hAnsi="Britannic Bold"/>
                          <w:i/>
                          <w:shadow/>
                          <w:color w:val="7030A0"/>
                          <w:sz w:val="36"/>
                          <w:szCs w:val="28"/>
                        </w:rPr>
                        <w:t>[SEM- 6</w:t>
                      </w:r>
                      <w:r w:rsidRPr="00380A5A">
                        <w:rPr>
                          <w:rFonts w:ascii="Britannic Bold" w:hAnsi="Britannic Bold"/>
                          <w:i/>
                          <w:color w:val="7030A0"/>
                          <w:sz w:val="36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w:r>
          <w:r w:rsidR="00A36607">
            <w:rPr>
              <w:noProof/>
              <w:lang w:eastAsia="zh-TW"/>
            </w:rPr>
            <w:pict>
              <v:group id="_x0000_s1083" style="position:absolute;margin-left:18.2pt;margin-top:-3pt;width:595.3pt;height:793.5pt;z-index:251660288;mso-position-horizontal-relative:page;mso-position-vertical-relative:page" coordorigin="316,406" coordsize="11608,15028" o:allowincell="f">
                <v:group id="_x0000_s1084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85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  <v:textbox style="mso-next-textbox:#_x0000_s1085">
                      <w:txbxContent>
                        <w:p w:rsidR="00DD3200" w:rsidRDefault="00DD3200"/>
                      </w:txbxContent>
                    </v:textbox>
                  </v:rect>
                  <v:rect id="_x0000_s1086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86" inset="18pt,108pt,36pt">
                      <w:txbxContent>
                        <w:p w:rsidR="00312EFB" w:rsidRDefault="00A15E0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 w:rsidRPr="00362788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pict>
                              <v:shapetype id="_x0000_t174" coordsize="21600,21600" o:spt="174" adj="18514" path="m0@1qy10800,,21600@1m,21600qy10800@0,21600,21600e">
                                <v:formulas>
                                  <v:f eqn="val #0"/>
                                  <v:f eqn="sum 21600 0 #0"/>
                                  <v:f eqn="prod @1 1 2"/>
                                  <v:f eqn="sum @2 10800 0"/>
                                </v:formulas>
                                <v:path textpathok="t" o:connecttype="custom" o:connectlocs="10800,0;0,@3;10800,@0;21600,@3" o:connectangles="270,180,90,0"/>
                                <v:textpath on="t" fitshape="t"/>
                                <v:handles>
                                  <v:h position="center,#0" yrange="14400,21600"/>
                                </v:handles>
                                <o:lock v:ext="edit" text="t" shapetype="t"/>
                              </v:shapetype>
                              <v:shape id="_x0000_i1025" type="#_x0000_t174" style="width:384.75pt;height:72.75pt" fillcolor="#002060" strokecolor="white [3212]" strokeweight="2pt">
                                <v:shadow on="t" color="#00b0f0"/>
                                <v:textpath style="font-family:&quot;Bauhaus 93&quot;;font-size:28pt;v-text-kern:t" trim="t" fitpath="t" string="ELITE POLYTECHNIC INSTITUTE"/>
                              </v:shape>
                            </w:pict>
                          </w:r>
                          <w:r w:rsidR="00A36607"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:rsidR="00312EFB" w:rsidRDefault="00312EF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9B6D48" w:rsidRPr="00727799" w:rsidRDefault="00312EF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                 </w:t>
                          </w:r>
                          <w:r w:rsidR="00A36607" w:rsidRPr="00A36607">
                            <w:rPr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714500" cy="2038350"/>
                                <wp:effectExtent l="495300" t="19050" r="0" b="19050"/>
                                <wp:docPr id="1" name="Picture 0" descr="logo1.2020594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1.20205942.JPG"/>
                                        <pic:cNvPicPr/>
                                      </pic:nvPicPr>
                                      <pic:blipFill>
                                        <a:blip r:embed="rId7">
                                          <a:duotone>
                                            <a:prstClr val="black"/>
                                            <a:schemeClr val="accent1">
                                              <a:tint val="45000"/>
                                              <a:satMod val="400000"/>
                                            </a:schemeClr>
                                          </a:duotone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0" cy="2038350"/>
                                        </a:xfrm>
                                        <a:prstGeom prst="ellipse">
                                          <a:avLst/>
                                        </a:prstGeom>
                                        <a:effectLst>
                                          <a:outerShdw blurRad="76200" dir="13500000" sy="23000" kx="1200000" algn="br" rotWithShape="0">
                                            <a:schemeClr val="tx2">
                                              <a:alpha val="20000"/>
                                            </a:schemeClr>
                                          </a:outerShdw>
                                          <a:softEdge rad="12700"/>
                                        </a:effectLst>
                                        <a:scene3d>
                                          <a:camera prst="perspectiveRight"/>
                                          <a:lightRig rig="threePt" dir="t"/>
                                        </a:scene3d>
                                        <a:sp3d extrusionH="76200" contourW="12700">
                                          <a:extrusionClr>
                                            <a:schemeClr val="tx1"/>
                                          </a:extrusionClr>
                                          <a:contourClr>
                                            <a:schemeClr val="tx2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B6D48" w:rsidRDefault="009B6D48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9B6D48" w:rsidRDefault="009B6D48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9B6D48" w:rsidRPr="00362788" w:rsidRDefault="00727799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  <w:r w:rsidRPr="00362788">
                            <w:rPr>
                              <w:b/>
                              <w:color w:val="FFFFFF" w:themeColor="background1"/>
                            </w:rPr>
                            <w:pict>
                              <v:shapetype id="_x0000_t172" coordsize="21600,21600" o:spt="172" adj="12000" path="m0@0l21600,m,21600l21600@1e">
                                <v:formulas>
                                  <v:f eqn="val #0"/>
                                  <v:f eqn="sum 21600 0 @0"/>
                                  <v:f eqn="prod #0 1 2"/>
                                  <v:f eqn="sum @2 10800 0"/>
                                  <v:f eqn="prod @1 1 2"/>
                                  <v:f eqn="sum @4 10800 0"/>
                                </v:formulas>
                                <v:path textpathok="t" o:connecttype="custom" o:connectlocs="10800,@2;0,@3;10800,@5;21600,@4" o:connectangles="270,180,90,0"/>
                                <v:textpath on="t" fitshape="t"/>
                                <v:handles>
                                  <v:h position="topLeft,#0" yrange="0,15429"/>
                                </v:handles>
                                <o:lock v:ext="edit" text="t" shapetype="t"/>
                              </v:shapetype>
                              <v:shape id="_x0000_i1026" type="#_x0000_t172" style="width:396.75pt;height:90.75pt" fillcolor="black">
                                <v:shadow on="t" color="#868686" opacity=".5" offset="-6pt,-6pt"/>
                                <o:extrusion v:ext="view" color="#1f497d [3215]"/>
                                <v:textpath style="font-family:&quot;Arial Black&quot;;font-size:24pt;v-text-kern:t" trim="t" fitpath="t" string="COMPARATIVE  STUDY  OVER  SORTING  ALGORITHM"/>
                              </v:shape>
                            </w:pict>
                          </w:r>
                        </w:p>
                        <w:p w:rsidR="0054641E" w:rsidRDefault="0054641E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9B6D48" w:rsidRDefault="0054641E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drawing>
                              <wp:inline distT="0" distB="0" distL="0" distR="0">
                                <wp:extent cx="4781550" cy="600075"/>
                                <wp:effectExtent l="19050" t="0" r="0" b="0"/>
                                <wp:docPr id="180" name="Picture 1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81550" cy="600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14E17" w:rsidRPr="00D44C3C" w:rsidRDefault="00A14E17" w:rsidP="00A14E17">
                          <w:pPr>
                            <w:spacing w:before="240" w:after="0"/>
                            <w:jc w:val="center"/>
                            <w:rPr>
                              <w:rFonts w:ascii="Britannic Bold" w:hAnsi="Britannic Bold"/>
                              <w:color w:val="C00000"/>
                              <w:sz w:val="24"/>
                              <w:szCs w:val="24"/>
                            </w:rPr>
                          </w:pPr>
                          <w:r w:rsidRPr="003C2B52"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  <w:u w:val="single"/>
                            </w:rPr>
                            <w:t>Presented By</w:t>
                          </w:r>
                        </w:p>
                        <w:p w:rsidR="00A14E17" w:rsidRPr="009D1FF8" w:rsidRDefault="00A14E17" w:rsidP="00A14E17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Rameez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Raja (D111242808)</w:t>
                          </w:r>
                        </w:p>
                        <w:p w:rsidR="00A14E17" w:rsidRPr="009D1FF8" w:rsidRDefault="00A14E17" w:rsidP="00A14E17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Manish Kumar Gupta (D101128478)</w:t>
                          </w:r>
                        </w:p>
                        <w:p w:rsidR="00A14E17" w:rsidRPr="009D1FF8" w:rsidRDefault="00A14E17" w:rsidP="00A14E17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Arup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Singha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(D101128483)</w:t>
                          </w:r>
                        </w:p>
                        <w:p w:rsidR="00A14E17" w:rsidRDefault="00A14E17" w:rsidP="00A14E17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Imran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Ansari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(D101128457)</w:t>
                          </w:r>
                        </w:p>
                        <w:p w:rsidR="00A14E17" w:rsidRDefault="00A14E17" w:rsidP="00A14E17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Sujoya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Das (D101128469)</w:t>
                          </w:r>
                        </w:p>
                        <w:p w:rsidR="00A14E17" w:rsidRPr="009D1FF8" w:rsidRDefault="00A14E17" w:rsidP="00A14E17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Swarna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Basu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(D111242807)</w:t>
                          </w:r>
                        </w:p>
                        <w:p w:rsidR="00A14E17" w:rsidRDefault="00A14E17" w:rsidP="00A14E17">
                          <w:pPr>
                            <w:spacing w:after="0"/>
                            <w:jc w:val="center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Sarita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>Chaurasia</w:t>
                          </w:r>
                          <w:proofErr w:type="spellEnd"/>
                          <w:r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  <w:t xml:space="preserve"> (D111242807)</w:t>
                          </w:r>
                        </w:p>
                        <w:p w:rsidR="00A14E17" w:rsidRDefault="00A14E17" w:rsidP="00A14E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</w:p>
                        <w:p w:rsidR="00A14E17" w:rsidRPr="00A14E17" w:rsidRDefault="00A14E17" w:rsidP="00A14E17">
                          <w:pPr>
                            <w:spacing w:after="0" w:line="240" w:lineRule="auto"/>
                            <w:ind w:firstLine="720"/>
                            <w:jc w:val="center"/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  <w:u w:val="single"/>
                            </w:rPr>
                            <w:t>Under guidance of</w:t>
                          </w:r>
                        </w:p>
                        <w:p w:rsidR="00A14E17" w:rsidRPr="00A14E17" w:rsidRDefault="00A14E17" w:rsidP="00A14E17">
                          <w:pPr>
                            <w:spacing w:after="0"/>
                            <w:ind w:left="720"/>
                            <w:jc w:val="center"/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</w:pPr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  <w:t xml:space="preserve">Mr. </w:t>
                          </w:r>
                          <w:proofErr w:type="spellStart"/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  <w:t>Taufique</w:t>
                          </w:r>
                          <w:proofErr w:type="spellEnd"/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  <w:t>Ahmmad</w:t>
                          </w:r>
                          <w:proofErr w:type="spellEnd"/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  <w:t>Gazi</w:t>
                          </w:r>
                          <w:proofErr w:type="spellEnd"/>
                          <w:r w:rsidRPr="00A14E17">
                            <w:rPr>
                              <w:rFonts w:ascii="Britannic Bold" w:hAnsi="Britannic Bold"/>
                              <w:color w:val="C4BC96" w:themeColor="background2" w:themeShade="BF"/>
                              <w:sz w:val="28"/>
                              <w:szCs w:val="28"/>
                            </w:rPr>
                            <w:t xml:space="preserve"> (Dept. of CST</w:t>
                          </w:r>
                        </w:p>
                        <w:p w:rsidR="00A14E17" w:rsidRDefault="00A14E17" w:rsidP="00A14E17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A14E17" w:rsidRPr="00312EFB" w:rsidRDefault="00A14E17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rect>
                  <v:group id="_x0000_s1087" style="position:absolute;left:321;top:3424;width:3125;height:6069" coordorigin="654,3599" coordsize="2880,5760">
                    <v:rect id="_x0000_s1088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88">
                        <w:txbxContent>
                          <w:p w:rsidR="00DD3200" w:rsidRDefault="003F622E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T</w:t>
                            </w:r>
                          </w:p>
                        </w:txbxContent>
                      </v:textbox>
                    </v:rect>
                    <v:rect id="_x0000_s1089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89">
                        <w:txbxContent>
                          <w:p w:rsidR="00341F02" w:rsidRPr="004D79A2" w:rsidRDefault="004D79A2" w:rsidP="004D79A2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</w:t>
                            </w:r>
                            <w:r w:rsidR="003F622E"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S</w:t>
                            </w:r>
                          </w:p>
                        </w:txbxContent>
                      </v:textbox>
                    </v:rect>
                    <v:rect id="_x0000_s1090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0">
                        <w:txbxContent>
                          <w:p w:rsidR="00341F02" w:rsidRDefault="004D79A2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B</w:t>
                            </w:r>
                          </w:p>
                        </w:txbxContent>
                      </v:textbox>
                    </v:rect>
                    <v:rect id="_x0000_s1091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1">
                        <w:txbxContent>
                          <w:p w:rsidR="00341F02" w:rsidRPr="00DD3200" w:rsidRDefault="00DD3200">
                            <w:pPr>
                              <w:rPr>
                                <w:rFonts w:ascii="Copperplate Gothic Bold" w:hAnsi="Copperplate Gothic Bold"/>
                                <w:color w:val="002060"/>
                              </w:rPr>
                            </w:pPr>
                            <w:r>
                              <w:t xml:space="preserve">       </w:t>
                            </w:r>
                            <w:r w:rsidRPr="00DD3200"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_x0000_s1092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2">
                        <w:txbxContent>
                          <w:p w:rsidR="00DD3200" w:rsidRDefault="004D79A2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</w:t>
                            </w:r>
                            <w:r w:rsidR="003F622E"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rect id="_x0000_s1093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o:extrusion v:ext="view" on="t" rotationangle="-25,25" viewpoint="0,0" viewpointorigin="0,0" skewangle="0" skewamt="0" lightposition=",50000" type="perspective"/>
                      <v:textbox style="mso-next-textbox:#_x0000_s1093">
                        <w:txbxContent>
                          <w:p w:rsidR="00DD3200" w:rsidRDefault="003F622E">
                            <w:r>
                              <w:rPr>
                                <w:rFonts w:ascii="Copperplate Gothic Bold" w:hAnsi="Copperplate Gothic Bold"/>
                                <w:color w:val="002060"/>
                                <w:sz w:val="72"/>
                              </w:rPr>
                              <w:t xml:space="preserve">  E</w:t>
                            </w:r>
                          </w:p>
                        </w:txbxContent>
                      </v:textbox>
                    </v:rect>
                  </v:group>
                  <v:rect id="_x0000_s1094" style="position:absolute;left:2690;top:406;width:1563;height:1518;flip:x;mso-width-relative:margin;v-text-anchor:bottom" fillcolor="#c0504d [3205]" strokecolor="white [3212]" strokeweight="1pt">
                    <v:shadow color="#d8d8d8 [2732]" offset="1pt,3pt" offset2="-2pt,2pt"/>
                    <o:extrusion v:ext="view" on="t" rotationangle=",5" viewpoint="0,0" viewpointorigin="0,0" skewangle="0" skewamt="0" lightposition=",50000" type="perspective"/>
                    <v:textbox style="mso-next-textbox:#_x0000_s1094">
                      <w:txbxContent>
                        <w:p w:rsidR="00A36607" w:rsidRPr="00E01BC7" w:rsidRDefault="00E01BC7" w:rsidP="000879F0">
                          <w:pPr>
                            <w:rPr>
                              <w:rFonts w:ascii="DigifaceWide" w:hAnsi="DigifaceWide"/>
                              <w:color w:val="FFFF00"/>
                              <w:sz w:val="40"/>
                              <w:szCs w:val="52"/>
                            </w:rPr>
                          </w:pPr>
                          <w:r w:rsidRPr="00E01BC7">
                            <w:rPr>
                              <w:rFonts w:ascii="DigifaceWide" w:hAnsi="DigifaceWide"/>
                              <w:color w:val="FFFF00"/>
                              <w:sz w:val="40"/>
                              <w:szCs w:val="52"/>
                            </w:rPr>
                            <w:t>2013</w:t>
                          </w:r>
                        </w:p>
                      </w:txbxContent>
                    </v:textbox>
                  </v:rect>
                </v:group>
                <v:group id="_x0000_s1095" style="position:absolute;left:3446;top:13758;width:8169;height:1382" coordorigin="3446,13758" coordsize="8169,1382">
                  <v:group id="_x0000_s1096" style="position:absolute;left:10833;top:14380;width:782;height:760;flip:x y" coordorigin="8754,11945" coordsize="2880,2859">
                    <v:rect id="_x0000_s1097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98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99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00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00" inset=",0,,0">
                      <w:txbxContent>
                        <w:p w:rsidR="00A36607" w:rsidRDefault="00A3660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36607" w:rsidRDefault="00A36607"/>
        <w:p w:rsidR="00D72338" w:rsidRPr="00D830C4" w:rsidRDefault="00A36607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</w:sdtContent>
    </w:sdt>
    <w:sectPr w:rsidR="00D72338" w:rsidRPr="00D830C4" w:rsidSect="00A3660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igifaceWid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36607"/>
    <w:rsid w:val="000879F0"/>
    <w:rsid w:val="002406BF"/>
    <w:rsid w:val="00312EFB"/>
    <w:rsid w:val="00341F02"/>
    <w:rsid w:val="00380A5A"/>
    <w:rsid w:val="003F622E"/>
    <w:rsid w:val="004D79A2"/>
    <w:rsid w:val="0054641E"/>
    <w:rsid w:val="006C729A"/>
    <w:rsid w:val="00720B31"/>
    <w:rsid w:val="00727799"/>
    <w:rsid w:val="009B6D48"/>
    <w:rsid w:val="00A14E17"/>
    <w:rsid w:val="00A15E04"/>
    <w:rsid w:val="00A36607"/>
    <w:rsid w:val="00BA230D"/>
    <w:rsid w:val="00C718EE"/>
    <w:rsid w:val="00D24A9B"/>
    <w:rsid w:val="00D33057"/>
    <w:rsid w:val="00D72338"/>
    <w:rsid w:val="00D830C4"/>
    <w:rsid w:val="00DD3200"/>
    <w:rsid w:val="00E0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6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60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igifaceWid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61B8"/>
    <w:rsid w:val="005F1B43"/>
    <w:rsid w:val="00E66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755D07F68A4D0FB37499EB7C37C812">
    <w:name w:val="BA755D07F68A4D0FB37499EB7C37C812"/>
    <w:rsid w:val="00E661B8"/>
  </w:style>
  <w:style w:type="paragraph" w:customStyle="1" w:styleId="1CE687D4E78141CBBBCEF1330E722642">
    <w:name w:val="1CE687D4E78141CBBBCEF1330E722642"/>
    <w:rsid w:val="00E661B8"/>
  </w:style>
  <w:style w:type="paragraph" w:customStyle="1" w:styleId="11971BDFB32C4E7AA31690A2065DFDBE">
    <w:name w:val="11971BDFB32C4E7AA31690A2065DFDBE"/>
    <w:rsid w:val="00E661B8"/>
  </w:style>
  <w:style w:type="paragraph" w:customStyle="1" w:styleId="10A55D024233461A8C33D95E3A10909C">
    <w:name w:val="10A55D024233461A8C33D95E3A10909C"/>
    <w:rsid w:val="00E661B8"/>
  </w:style>
  <w:style w:type="paragraph" w:customStyle="1" w:styleId="5CA1277F958E461EA4EBF549CC7F87C2">
    <w:name w:val="5CA1277F958E461EA4EBF549CC7F87C2"/>
    <w:rsid w:val="00E661B8"/>
  </w:style>
  <w:style w:type="paragraph" w:customStyle="1" w:styleId="3C6ABB2EE16341ED94348B5FC9F32327">
    <w:name w:val="3C6ABB2EE16341ED94348B5FC9F32327"/>
    <w:rsid w:val="00E661B8"/>
  </w:style>
  <w:style w:type="paragraph" w:customStyle="1" w:styleId="76DB4160D55A436CA3F71C7CC9E2CD69">
    <w:name w:val="76DB4160D55A436CA3F71C7CC9E2CD69"/>
    <w:rsid w:val="00E661B8"/>
  </w:style>
  <w:style w:type="paragraph" w:customStyle="1" w:styleId="5CF8580DFA2742BEA500D35856B04CBF">
    <w:name w:val="5CF8580DFA2742BEA500D35856B04CBF"/>
    <w:rsid w:val="00E661B8"/>
  </w:style>
  <w:style w:type="paragraph" w:customStyle="1" w:styleId="DFA7F1B696864AC08B1A1FA57E4ED0F9">
    <w:name w:val="DFA7F1B696864AC08B1A1FA57E4ED0F9"/>
    <w:rsid w:val="00E661B8"/>
  </w:style>
  <w:style w:type="paragraph" w:customStyle="1" w:styleId="F29E55D1B7BE434EAF6AE45067FF5431">
    <w:name w:val="F29E55D1B7BE434EAF6AE45067FF5431"/>
    <w:rsid w:val="00E661B8"/>
  </w:style>
  <w:style w:type="paragraph" w:customStyle="1" w:styleId="545923F7CE8C4F648BE050B4B1DA39F7">
    <w:name w:val="545923F7CE8C4F648BE050B4B1DA39F7"/>
    <w:rsid w:val="00E661B8"/>
  </w:style>
  <w:style w:type="paragraph" w:customStyle="1" w:styleId="52C406ABCF214B80BE502DE2A6AA6A9D">
    <w:name w:val="52C406ABCF214B80BE502DE2A6AA6A9D"/>
    <w:rsid w:val="00E661B8"/>
  </w:style>
  <w:style w:type="paragraph" w:customStyle="1" w:styleId="4F66E6B442384CE3B4E84BECBF1CE9AC">
    <w:name w:val="4F66E6B442384CE3B4E84BECBF1CE9AC"/>
    <w:rsid w:val="00E661B8"/>
  </w:style>
  <w:style w:type="paragraph" w:customStyle="1" w:styleId="4C774C3336804AC2B6AB67D4CEB94441">
    <w:name w:val="4C774C3336804AC2B6AB67D4CEB94441"/>
    <w:rsid w:val="00E661B8"/>
  </w:style>
  <w:style w:type="paragraph" w:customStyle="1" w:styleId="DE6AEAD4BB1D4A04AB2AB6005E23FB0A">
    <w:name w:val="DE6AEAD4BB1D4A04AB2AB6005E23FB0A"/>
    <w:rsid w:val="00E661B8"/>
  </w:style>
  <w:style w:type="paragraph" w:customStyle="1" w:styleId="CE863EA4CE0B49D8BE6CA3CFC96508A3">
    <w:name w:val="CE863EA4CE0B49D8BE6CA3CFC96508A3"/>
    <w:rsid w:val="00E661B8"/>
  </w:style>
  <w:style w:type="paragraph" w:customStyle="1" w:styleId="A1C2637A8ADB448D8785FF3C7F002FA2">
    <w:name w:val="A1C2637A8ADB448D8785FF3C7F002FA2"/>
    <w:rsid w:val="00E661B8"/>
  </w:style>
  <w:style w:type="paragraph" w:customStyle="1" w:styleId="01B82A36167D45F9913C555F69153316">
    <w:name w:val="01B82A36167D45F9913C555F69153316"/>
    <w:rsid w:val="00E661B8"/>
  </w:style>
  <w:style w:type="paragraph" w:customStyle="1" w:styleId="35F08726248944989AD4BBB3CDA7AAE2">
    <w:name w:val="35F08726248944989AD4BBB3CDA7AAE2"/>
    <w:rsid w:val="00E661B8"/>
  </w:style>
  <w:style w:type="paragraph" w:customStyle="1" w:styleId="C31D20A6DB9D4AA69D12930E10DBA339">
    <w:name w:val="C31D20A6DB9D4AA69D12930E10DBA339"/>
    <w:rsid w:val="00E661B8"/>
  </w:style>
  <w:style w:type="paragraph" w:customStyle="1" w:styleId="E04901F59154413394D53A93ADEB807E">
    <w:name w:val="E04901F59154413394D53A93ADEB807E"/>
    <w:rsid w:val="00E661B8"/>
  </w:style>
  <w:style w:type="paragraph" w:customStyle="1" w:styleId="EB2CCF11F1C84EEFA7BC0C02522918AB">
    <w:name w:val="EB2CCF11F1C84EEFA7BC0C02522918AB"/>
    <w:rsid w:val="00E661B8"/>
  </w:style>
  <w:style w:type="paragraph" w:customStyle="1" w:styleId="5A13FEF6FA3241178F21C864C7CB1C77">
    <w:name w:val="5A13FEF6FA3241178F21C864C7CB1C77"/>
    <w:rsid w:val="00E661B8"/>
  </w:style>
  <w:style w:type="paragraph" w:customStyle="1" w:styleId="19D2BFD3C4C14154B9F433BBB44A855E">
    <w:name w:val="19D2BFD3C4C14154B9F433BBB44A855E"/>
    <w:rsid w:val="00E661B8"/>
  </w:style>
  <w:style w:type="paragraph" w:customStyle="1" w:styleId="BB05AE7645E24685B86C28B442DF5A58">
    <w:name w:val="BB05AE7645E24685B86C28B442DF5A58"/>
    <w:rsid w:val="00E661B8"/>
  </w:style>
  <w:style w:type="paragraph" w:customStyle="1" w:styleId="BBF325F8793346FBA136BFE8F07A469E">
    <w:name w:val="BBF325F8793346FBA136BFE8F07A469E"/>
    <w:rsid w:val="00E661B8"/>
  </w:style>
  <w:style w:type="paragraph" w:customStyle="1" w:styleId="E6D11B7790664F32ABE5B6C6AE39A820">
    <w:name w:val="E6D11B7790664F32ABE5B6C6AE39A820"/>
    <w:rsid w:val="00E661B8"/>
  </w:style>
  <w:style w:type="paragraph" w:customStyle="1" w:styleId="9ADCF62E54D24682AE233EE4C3BE45C4">
    <w:name w:val="9ADCF62E54D24682AE233EE4C3BE45C4"/>
    <w:rsid w:val="00E661B8"/>
  </w:style>
  <w:style w:type="paragraph" w:customStyle="1" w:styleId="48492F13D27C4724B34D0EC98755B4E5">
    <w:name w:val="48492F13D27C4724B34D0EC98755B4E5"/>
    <w:rsid w:val="00E661B8"/>
  </w:style>
  <w:style w:type="paragraph" w:customStyle="1" w:styleId="569915F17E5841448ED6E2891357F1BC">
    <w:name w:val="569915F17E5841448ED6E2891357F1BC"/>
    <w:rsid w:val="00E661B8"/>
  </w:style>
  <w:style w:type="paragraph" w:customStyle="1" w:styleId="AA921E96412349CB951043FA4F518181">
    <w:name w:val="AA921E96412349CB951043FA4F518181"/>
    <w:rsid w:val="00E661B8"/>
  </w:style>
  <w:style w:type="paragraph" w:customStyle="1" w:styleId="5F50078C41D24AE78AD7B7C35546B916">
    <w:name w:val="5F50078C41D24AE78AD7B7C35546B916"/>
    <w:rsid w:val="00E661B8"/>
  </w:style>
  <w:style w:type="paragraph" w:customStyle="1" w:styleId="4C69A43F8CD945DDA0362A056EC11ECB">
    <w:name w:val="4C69A43F8CD945DDA0362A056EC11ECB"/>
    <w:rsid w:val="00E661B8"/>
  </w:style>
  <w:style w:type="paragraph" w:customStyle="1" w:styleId="51095A01C7CE4FA0BF31332380A1AF28">
    <w:name w:val="51095A01C7CE4FA0BF31332380A1AF28"/>
    <w:rsid w:val="00E661B8"/>
  </w:style>
  <w:style w:type="paragraph" w:customStyle="1" w:styleId="C7AC4267B41B48F299954F3E3039C5B6">
    <w:name w:val="C7AC4267B41B48F299954F3E3039C5B6"/>
    <w:rsid w:val="00E661B8"/>
  </w:style>
  <w:style w:type="paragraph" w:customStyle="1" w:styleId="332EB27332F74D3C89C35C78A289CADC">
    <w:name w:val="332EB27332F74D3C89C35C78A289CADC"/>
    <w:rsid w:val="00E661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E4C7B0-F474-44B3-88B4-FF7C64BC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2013-03-17T03:21:00Z</dcterms:created>
  <dcterms:modified xsi:type="dcterms:W3CDTF">2013-03-17T04:25:00Z</dcterms:modified>
</cp:coreProperties>
</file>