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F5F" w:rsidRPr="00680890" w:rsidRDefault="00342B30" w:rsidP="00404F5F">
      <w:pPr>
        <w:rPr>
          <w:rFonts w:ascii="Bauhaus 93" w:hAnsi="Bauhaus 93"/>
          <w:sz w:val="56"/>
          <w:szCs w:val="56"/>
        </w:rPr>
      </w:pPr>
      <w:r>
        <w:rPr>
          <w:rFonts w:ascii="Bauhaus 93" w:hAnsi="Bauhaus 93"/>
          <w:noProof/>
          <w:sz w:val="56"/>
          <w:szCs w:val="56"/>
        </w:rPr>
        <w:pict>
          <v:rect id="_x0000_s1057" style="position:absolute;margin-left:469.5pt;margin-top:-78.55pt;width:83.25pt;height:913.3pt;z-index:251673600" fillcolor="gray [1629]" strokecolor="gray [1629]" strokeweight="10pt">
            <v:stroke linestyle="thinThin"/>
            <v:shadow color="#868686"/>
          </v:rect>
        </w:pict>
      </w:r>
      <w:r>
        <w:rPr>
          <w:rFonts w:ascii="Bauhaus 93" w:hAnsi="Bauhaus 93"/>
          <w:noProof/>
          <w:sz w:val="56"/>
          <w:szCs w:val="56"/>
        </w:rPr>
        <w:pict>
          <v:shapetype id="_x0000_t32" coordsize="21600,21600" o:spt="32" o:oned="t" path="m,l21600,21600e" filled="f">
            <v:path arrowok="t" fillok="f" o:connecttype="none"/>
            <o:lock v:ext="edit" shapetype="t"/>
          </v:shapetype>
          <v:shape id="_x0000_s1058" type="#_x0000_t32" style="position:absolute;margin-left:.75pt;margin-top:43.5pt;width:477pt;height:0;z-index:251674624" o:connectortype="straight" strokecolor="gray [1629]" strokeweight="5pt">
            <v:shadow color="#868686"/>
          </v:shape>
        </w:pict>
      </w:r>
      <w:r w:rsidR="00404F5F" w:rsidRPr="00680890">
        <w:rPr>
          <w:rFonts w:ascii="Bauhaus 93" w:hAnsi="Bauhaus 93"/>
          <w:sz w:val="56"/>
          <w:szCs w:val="56"/>
        </w:rPr>
        <w:t>INTRODUCTION</w:t>
      </w:r>
    </w:p>
    <w:p w:rsidR="00695827" w:rsidRDefault="00695827" w:rsidP="003376FB">
      <w:pPr>
        <w:spacing w:line="360" w:lineRule="auto"/>
        <w:jc w:val="both"/>
        <w:rPr>
          <w:rFonts w:ascii="Andalus" w:hAnsi="Andalus" w:cs="Andalus"/>
          <w:b/>
          <w:sz w:val="28"/>
          <w:szCs w:val="28"/>
          <w:lang w:val="en-IN"/>
        </w:rPr>
      </w:pPr>
    </w:p>
    <w:p w:rsidR="00404F5F" w:rsidRPr="00695827" w:rsidRDefault="00404F5F" w:rsidP="003376FB">
      <w:pPr>
        <w:spacing w:line="360" w:lineRule="auto"/>
        <w:jc w:val="both"/>
        <w:rPr>
          <w:rFonts w:ascii="Andalus" w:hAnsi="Andalus" w:cs="Andalus"/>
          <w:b/>
          <w:sz w:val="28"/>
          <w:szCs w:val="28"/>
        </w:rPr>
      </w:pPr>
      <w:r w:rsidRPr="00695827">
        <w:rPr>
          <w:rFonts w:ascii="Andalus" w:hAnsi="Andalus" w:cs="Andalus"/>
          <w:b/>
          <w:sz w:val="28"/>
          <w:szCs w:val="28"/>
          <w:lang w:val="en-IN"/>
        </w:rPr>
        <w:t>In computer science, a sorting algorithm is an algorithm that puts elements of a list in a certain order. The most used orders are numerical order and lexicographical order. Efficient sorting is important for optimizing the use of other algorithms (such as search and merge algorithms) that require sorted lists to work correctly; it is also often useful for canonicalizing data and for producing human-readable output. More formally, the output must satisfy two conditions:</w:t>
      </w:r>
    </w:p>
    <w:p w:rsidR="00404F5F" w:rsidRPr="00695827" w:rsidRDefault="00404F5F" w:rsidP="003376FB">
      <w:pPr>
        <w:pStyle w:val="ListParagraph"/>
        <w:numPr>
          <w:ilvl w:val="0"/>
          <w:numId w:val="2"/>
        </w:numPr>
        <w:spacing w:after="0" w:line="360" w:lineRule="auto"/>
        <w:jc w:val="both"/>
        <w:rPr>
          <w:rFonts w:ascii="Andalus" w:hAnsi="Andalus" w:cs="Andalus"/>
          <w:b/>
          <w:sz w:val="28"/>
          <w:szCs w:val="28"/>
        </w:rPr>
      </w:pPr>
      <w:r w:rsidRPr="00695827">
        <w:rPr>
          <w:rFonts w:ascii="Andalus" w:hAnsi="Andalus" w:cs="Andalus"/>
          <w:b/>
          <w:sz w:val="28"/>
          <w:szCs w:val="28"/>
          <w:lang w:val="en-IN"/>
        </w:rPr>
        <w:t>The output is in non-decreasing order (each element is no smaller than the previous element according to the desired total order).</w:t>
      </w:r>
    </w:p>
    <w:p w:rsidR="00404F5F" w:rsidRPr="00695827" w:rsidRDefault="00404F5F" w:rsidP="003376FB">
      <w:pPr>
        <w:pStyle w:val="ListParagraph"/>
        <w:spacing w:after="0" w:line="360" w:lineRule="auto"/>
        <w:jc w:val="both"/>
        <w:rPr>
          <w:rFonts w:ascii="Andalus" w:hAnsi="Andalus" w:cs="Andalus"/>
          <w:b/>
          <w:sz w:val="28"/>
          <w:szCs w:val="28"/>
        </w:rPr>
      </w:pPr>
    </w:p>
    <w:p w:rsidR="00404F5F" w:rsidRPr="00695827" w:rsidRDefault="00404F5F" w:rsidP="003376FB">
      <w:pPr>
        <w:pStyle w:val="ListParagraph"/>
        <w:numPr>
          <w:ilvl w:val="0"/>
          <w:numId w:val="2"/>
        </w:numPr>
        <w:spacing w:before="100" w:beforeAutospacing="1" w:line="360" w:lineRule="auto"/>
        <w:jc w:val="both"/>
        <w:rPr>
          <w:rFonts w:ascii="Andalus" w:hAnsi="Andalus" w:cs="Andalus"/>
          <w:b/>
          <w:sz w:val="28"/>
          <w:szCs w:val="28"/>
        </w:rPr>
      </w:pPr>
      <w:r w:rsidRPr="00695827">
        <w:rPr>
          <w:rFonts w:ascii="Andalus" w:hAnsi="Andalus" w:cs="Andalus"/>
          <w:b/>
          <w:sz w:val="28"/>
          <w:szCs w:val="28"/>
          <w:lang w:val="en-IN"/>
        </w:rPr>
        <w:t>The output is a permutation (reordering) of the input.</w:t>
      </w:r>
    </w:p>
    <w:p w:rsidR="00404F5F" w:rsidRPr="00695827" w:rsidRDefault="00404F5F" w:rsidP="003376FB">
      <w:pPr>
        <w:spacing w:line="360" w:lineRule="auto"/>
        <w:jc w:val="both"/>
        <w:rPr>
          <w:rFonts w:ascii="Andalus" w:hAnsi="Andalus" w:cs="Andalus"/>
          <w:b/>
          <w:sz w:val="28"/>
          <w:szCs w:val="28"/>
        </w:rPr>
      </w:pPr>
      <w:r w:rsidRPr="00695827">
        <w:rPr>
          <w:rFonts w:ascii="Andalus" w:hAnsi="Andalus" w:cs="Andalus"/>
          <w:b/>
          <w:sz w:val="28"/>
          <w:szCs w:val="28"/>
          <w:lang w:val="en-IN"/>
        </w:rPr>
        <w:t xml:space="preserve">Since the dawn of computing, the sorting problem has attracted a great deal of research, perhaps due to the complexity of solving it efficiently despite its simple, familiar statement. For example, bubble sort was analyzed as early as 1956. Although many consider it a solved problem, useful new sorting algorithms are still being invented (for example, library sort was first published in 2006). Sorting algorithms are prevalent in introductory computer science classes, where the abundance of algorithms for the problem </w:t>
      </w:r>
      <w:r w:rsidRPr="00695827">
        <w:rPr>
          <w:rFonts w:ascii="Andalus" w:hAnsi="Andalus" w:cs="Andalus"/>
          <w:b/>
          <w:sz w:val="28"/>
          <w:szCs w:val="28"/>
          <w:lang w:val="en-IN"/>
        </w:rPr>
        <w:lastRenderedPageBreak/>
        <w:t>provides a gentle introduction to a variety of core algorithm concepts, such as Big-O notation, divide and conquer algorithms, data structures, randomized algorithms, best, worst and average case analysis, time-space tradeoffs, and lower bounds.</w:t>
      </w:r>
    </w:p>
    <w:p w:rsidR="00404F5F" w:rsidRPr="00695827" w:rsidRDefault="00404F5F" w:rsidP="00404F5F">
      <w:pPr>
        <w:jc w:val="center"/>
        <w:rPr>
          <w:rFonts w:ascii="Andalus" w:hAnsi="Andalus" w:cs="Andalus"/>
          <w:sz w:val="24"/>
          <w:szCs w:val="24"/>
        </w:rPr>
      </w:pPr>
      <w:r w:rsidRPr="00695827">
        <w:rPr>
          <w:rFonts w:ascii="Andalus" w:hAnsi="Andalus" w:cs="Andalus"/>
          <w:sz w:val="24"/>
          <w:szCs w:val="24"/>
          <w:lang w:val="en-IN"/>
        </w:rPr>
        <w:t> </w:t>
      </w:r>
    </w:p>
    <w:p w:rsidR="00404F5F" w:rsidRPr="00EB5952" w:rsidRDefault="00404F5F" w:rsidP="00404F5F">
      <w:pPr>
        <w:rPr>
          <w:sz w:val="24"/>
          <w:szCs w:val="24"/>
        </w:rPr>
      </w:pPr>
    </w:p>
    <w:p w:rsidR="00C623AC" w:rsidRDefault="00342B30" w:rsidP="00974D04">
      <w:pPr>
        <w:tabs>
          <w:tab w:val="left" w:pos="360"/>
        </w:tabs>
        <w:jc w:val="both"/>
        <w:rPr>
          <w:rFonts w:ascii="Bauhaus 93" w:hAnsi="Bauhaus 93"/>
          <w:color w:val="000000" w:themeColor="text1"/>
          <w:sz w:val="56"/>
          <w:szCs w:val="56"/>
        </w:rPr>
      </w:pPr>
      <w:r>
        <w:rPr>
          <w:rFonts w:ascii="Bauhaus 93" w:hAnsi="Bauhaus 93"/>
          <w:noProof/>
          <w:color w:val="000000" w:themeColor="text1"/>
          <w:sz w:val="56"/>
          <w:szCs w:val="56"/>
        </w:rPr>
        <w:pict>
          <v:shape id="_x0000_s1065" type="#_x0000_t32" style="position:absolute;left:0;text-align:left;margin-left:0;margin-top:41.25pt;width:477pt;height:0;z-index:251676672" o:connectortype="straight" strokecolor="gray [1629]" strokeweight="5pt">
            <v:shadow color="#868686"/>
          </v:shape>
        </w:pict>
      </w:r>
      <w:r>
        <w:rPr>
          <w:rFonts w:ascii="Bauhaus 93" w:hAnsi="Bauhaus 93"/>
          <w:noProof/>
          <w:color w:val="000000" w:themeColor="text1"/>
          <w:sz w:val="56"/>
          <w:szCs w:val="56"/>
        </w:rPr>
        <w:pict>
          <v:rect id="_x0000_s1064" style="position:absolute;left:0;text-align:left;margin-left:470.25pt;margin-top:-78.55pt;width:83.25pt;height:913.3pt;z-index:251675648" fillcolor="gray [1629]" strokecolor="gray [1629]" strokeweight="10pt">
            <v:stroke linestyle="thinThin"/>
            <v:shadow color="#868686"/>
          </v:rect>
        </w:pict>
      </w:r>
      <w:r w:rsidR="00974D04">
        <w:rPr>
          <w:rFonts w:ascii="Bauhaus 93" w:hAnsi="Bauhaus 93"/>
          <w:color w:val="000000" w:themeColor="text1"/>
          <w:sz w:val="56"/>
          <w:szCs w:val="56"/>
        </w:rPr>
        <w:t>PROJECT DESCRIPTION</w:t>
      </w:r>
    </w:p>
    <w:p w:rsidR="006F1962" w:rsidRDefault="006F1962" w:rsidP="006F1962">
      <w:pPr>
        <w:tabs>
          <w:tab w:val="left" w:pos="360"/>
        </w:tabs>
        <w:spacing w:line="360" w:lineRule="auto"/>
        <w:jc w:val="both"/>
        <w:rPr>
          <w:b/>
          <w:color w:val="000000" w:themeColor="text1"/>
          <w:sz w:val="24"/>
          <w:szCs w:val="24"/>
        </w:rPr>
      </w:pPr>
    </w:p>
    <w:p w:rsidR="006F1962" w:rsidRDefault="006F1962" w:rsidP="006F1962">
      <w:pPr>
        <w:tabs>
          <w:tab w:val="left" w:pos="360"/>
        </w:tabs>
        <w:spacing w:line="360" w:lineRule="auto"/>
        <w:jc w:val="both"/>
        <w:rPr>
          <w:b/>
          <w:color w:val="000000" w:themeColor="text1"/>
          <w:sz w:val="24"/>
          <w:szCs w:val="24"/>
        </w:rPr>
      </w:pPr>
    </w:p>
    <w:p w:rsidR="00974D04" w:rsidRPr="00343037" w:rsidRDefault="00974D04" w:rsidP="00343037">
      <w:pPr>
        <w:tabs>
          <w:tab w:val="left" w:pos="360"/>
        </w:tabs>
        <w:jc w:val="both"/>
        <w:rPr>
          <w:rFonts w:ascii="Gill Sans MT Condensed" w:hAnsi="Gill Sans MT Condensed"/>
          <w:color w:val="000000" w:themeColor="text1"/>
          <w:sz w:val="32"/>
          <w:szCs w:val="32"/>
        </w:rPr>
      </w:pPr>
      <w:r w:rsidRPr="00343037">
        <w:rPr>
          <w:rFonts w:ascii="Gill Sans MT Condensed" w:hAnsi="Gill Sans MT Condensed"/>
          <w:color w:val="000000" w:themeColor="text1"/>
          <w:sz w:val="32"/>
          <w:szCs w:val="32"/>
        </w:rPr>
        <w:t xml:space="preserve">This </w:t>
      </w:r>
      <w:r w:rsidR="006F1962" w:rsidRPr="00343037">
        <w:rPr>
          <w:rFonts w:ascii="Gill Sans MT Condensed" w:hAnsi="Gill Sans MT Condensed"/>
          <w:color w:val="000000" w:themeColor="text1"/>
          <w:sz w:val="32"/>
          <w:szCs w:val="32"/>
        </w:rPr>
        <w:t>is a</w:t>
      </w:r>
      <w:r w:rsidRPr="00343037">
        <w:rPr>
          <w:rFonts w:ascii="Gill Sans MT Condensed" w:hAnsi="Gill Sans MT Condensed"/>
          <w:color w:val="000000" w:themeColor="text1"/>
          <w:sz w:val="32"/>
          <w:szCs w:val="32"/>
        </w:rPr>
        <w:t xml:space="preserve"> Comparative Study Over Sorting Algorithm </w:t>
      </w:r>
      <w:r w:rsidR="00900123">
        <w:rPr>
          <w:rFonts w:ascii="Gill Sans MT Condensed" w:hAnsi="Gill Sans MT Condensed"/>
          <w:color w:val="000000" w:themeColor="text1"/>
          <w:sz w:val="32"/>
          <w:szCs w:val="32"/>
        </w:rPr>
        <w:t>to be developed in C. The user</w:t>
      </w:r>
      <w:r w:rsidRPr="00343037">
        <w:rPr>
          <w:rFonts w:ascii="Gill Sans MT Condensed" w:hAnsi="Gill Sans MT Condensed"/>
          <w:color w:val="000000" w:themeColor="text1"/>
          <w:sz w:val="32"/>
          <w:szCs w:val="32"/>
        </w:rPr>
        <w:t xml:space="preserve"> should be presented </w:t>
      </w:r>
      <w:r w:rsidR="00900123">
        <w:rPr>
          <w:rFonts w:ascii="Gill Sans MT Condensed" w:hAnsi="Gill Sans MT Condensed"/>
          <w:color w:val="000000" w:themeColor="text1"/>
          <w:sz w:val="32"/>
          <w:szCs w:val="32"/>
        </w:rPr>
        <w:t>with a well defined login page</w:t>
      </w:r>
      <w:r w:rsidRPr="00343037">
        <w:rPr>
          <w:rFonts w:ascii="Gill Sans MT Condensed" w:hAnsi="Gill Sans MT Condensed"/>
          <w:color w:val="000000" w:themeColor="text1"/>
          <w:sz w:val="32"/>
          <w:szCs w:val="32"/>
        </w:rPr>
        <w:t xml:space="preserve"> where he/she will be all</w:t>
      </w:r>
      <w:r w:rsidR="00900123">
        <w:rPr>
          <w:rFonts w:ascii="Gill Sans MT Condensed" w:hAnsi="Gill Sans MT Condensed"/>
          <w:color w:val="000000" w:themeColor="text1"/>
          <w:sz w:val="32"/>
          <w:szCs w:val="32"/>
        </w:rPr>
        <w:t>owed to give predefined</w:t>
      </w:r>
      <w:r w:rsidRPr="00343037">
        <w:rPr>
          <w:rFonts w:ascii="Gill Sans MT Condensed" w:hAnsi="Gill Sans MT Condensed"/>
          <w:color w:val="000000" w:themeColor="text1"/>
          <w:sz w:val="32"/>
          <w:szCs w:val="32"/>
        </w:rPr>
        <w:t xml:space="preserve"> password to get along with the system. There should be a proper verification </w:t>
      </w:r>
      <w:r w:rsidR="006F1962" w:rsidRPr="00343037">
        <w:rPr>
          <w:rFonts w:ascii="Gill Sans MT Condensed" w:hAnsi="Gill Sans MT Condensed"/>
          <w:color w:val="000000" w:themeColor="text1"/>
          <w:sz w:val="32"/>
          <w:szCs w:val="32"/>
        </w:rPr>
        <w:t>process</w:t>
      </w:r>
      <w:r w:rsidRPr="00343037">
        <w:rPr>
          <w:rFonts w:ascii="Gill Sans MT Condensed" w:hAnsi="Gill Sans MT Condensed"/>
          <w:color w:val="000000" w:themeColor="text1"/>
          <w:sz w:val="32"/>
          <w:szCs w:val="32"/>
        </w:rPr>
        <w:t xml:space="preserve"> otherwise the user should be redirec</w:t>
      </w:r>
      <w:r w:rsidR="00900123">
        <w:rPr>
          <w:rFonts w:ascii="Gill Sans MT Condensed" w:hAnsi="Gill Sans MT Condensed"/>
          <w:color w:val="000000" w:themeColor="text1"/>
          <w:sz w:val="32"/>
          <w:szCs w:val="32"/>
        </w:rPr>
        <w:t>ted to the login page.</w:t>
      </w:r>
      <w:r w:rsidRPr="00343037">
        <w:rPr>
          <w:rFonts w:ascii="Gill Sans MT Condensed" w:hAnsi="Gill Sans MT Condensed"/>
          <w:color w:val="000000" w:themeColor="text1"/>
          <w:sz w:val="32"/>
          <w:szCs w:val="32"/>
        </w:rPr>
        <w:t xml:space="preserve"> Once the login is successful there will be</w:t>
      </w:r>
      <w:r w:rsidR="00900123">
        <w:rPr>
          <w:rFonts w:ascii="Gill Sans MT Condensed" w:hAnsi="Gill Sans MT Condensed"/>
          <w:color w:val="000000" w:themeColor="text1"/>
          <w:sz w:val="32"/>
          <w:szCs w:val="32"/>
        </w:rPr>
        <w:t xml:space="preserve"> </w:t>
      </w:r>
      <w:r w:rsidRPr="00343037">
        <w:rPr>
          <w:rFonts w:ascii="Gill Sans MT Condensed" w:hAnsi="Gill Sans MT Condensed"/>
          <w:color w:val="000000" w:themeColor="text1"/>
          <w:sz w:val="32"/>
          <w:szCs w:val="32"/>
        </w:rPr>
        <w:t xml:space="preserve"> </w:t>
      </w:r>
      <w:r w:rsidR="00900123">
        <w:rPr>
          <w:rFonts w:ascii="Gill Sans MT Condensed" w:hAnsi="Gill Sans MT Condensed"/>
          <w:color w:val="000000" w:themeColor="text1"/>
          <w:sz w:val="32"/>
          <w:szCs w:val="32"/>
        </w:rPr>
        <w:t xml:space="preserve">a welcome page and then </w:t>
      </w:r>
      <w:r w:rsidRPr="00343037">
        <w:rPr>
          <w:rFonts w:ascii="Gill Sans MT Condensed" w:hAnsi="Gill Sans MT Condensed"/>
          <w:color w:val="000000" w:themeColor="text1"/>
          <w:sz w:val="32"/>
          <w:szCs w:val="32"/>
        </w:rPr>
        <w:t>options li</w:t>
      </w:r>
      <w:r w:rsidR="00C6166A">
        <w:rPr>
          <w:rFonts w:ascii="Gill Sans MT Condensed" w:hAnsi="Gill Sans MT Condensed"/>
          <w:color w:val="000000" w:themeColor="text1"/>
          <w:sz w:val="32"/>
          <w:szCs w:val="32"/>
        </w:rPr>
        <w:t>ke list</w:t>
      </w:r>
      <w:r w:rsidRPr="00343037">
        <w:rPr>
          <w:rFonts w:ascii="Gill Sans MT Condensed" w:hAnsi="Gill Sans MT Condensed"/>
          <w:color w:val="000000" w:themeColor="text1"/>
          <w:sz w:val="32"/>
          <w:szCs w:val="32"/>
        </w:rPr>
        <w:t xml:space="preserve"> of a particular known algorithm</w:t>
      </w:r>
      <w:r w:rsidR="00C6166A">
        <w:rPr>
          <w:rFonts w:ascii="Gill Sans MT Condensed" w:hAnsi="Gill Sans MT Condensed"/>
          <w:color w:val="000000" w:themeColor="text1"/>
          <w:sz w:val="32"/>
          <w:szCs w:val="32"/>
        </w:rPr>
        <w:t>s</w:t>
      </w:r>
      <w:r w:rsidRPr="00343037">
        <w:rPr>
          <w:rFonts w:ascii="Gill Sans MT Condensed" w:hAnsi="Gill Sans MT Condensed"/>
          <w:color w:val="000000" w:themeColor="text1"/>
          <w:sz w:val="32"/>
          <w:szCs w:val="32"/>
        </w:rPr>
        <w:t>,</w:t>
      </w:r>
      <w:r w:rsidR="00C6166A">
        <w:rPr>
          <w:rFonts w:ascii="Gill Sans MT Condensed" w:hAnsi="Gill Sans MT Condensed"/>
          <w:color w:val="000000" w:themeColor="text1"/>
          <w:sz w:val="32"/>
          <w:szCs w:val="32"/>
        </w:rPr>
        <w:t xml:space="preserve"> then </w:t>
      </w:r>
      <w:r w:rsidRPr="00343037">
        <w:rPr>
          <w:rFonts w:ascii="Gill Sans MT Condensed" w:hAnsi="Gill Sans MT Condensed"/>
          <w:color w:val="000000" w:themeColor="text1"/>
          <w:sz w:val="32"/>
          <w:szCs w:val="32"/>
        </w:rPr>
        <w:t xml:space="preserve"> also some of the newly invented algorithm, comparison of different algorithms and lots more. </w:t>
      </w:r>
      <w:r w:rsidR="006F1962" w:rsidRPr="00343037">
        <w:rPr>
          <w:rFonts w:ascii="Gill Sans MT Condensed" w:hAnsi="Gill Sans MT Condensed"/>
          <w:color w:val="000000" w:themeColor="text1"/>
          <w:sz w:val="32"/>
          <w:szCs w:val="32"/>
        </w:rPr>
        <w:t>The project may be enhanced by improving the user interface and inventing other algorithms.</w:t>
      </w:r>
    </w:p>
    <w:p w:rsidR="00974D04" w:rsidRDefault="00974D04" w:rsidP="00974D04">
      <w:pPr>
        <w:tabs>
          <w:tab w:val="left" w:pos="360"/>
        </w:tabs>
        <w:jc w:val="both"/>
        <w:rPr>
          <w:rFonts w:ascii="Bauhaus 93" w:hAnsi="Bauhaus 93"/>
          <w:color w:val="000000" w:themeColor="text1"/>
          <w:sz w:val="56"/>
          <w:szCs w:val="56"/>
        </w:rPr>
      </w:pPr>
    </w:p>
    <w:p w:rsidR="00974D04" w:rsidRDefault="00974D04" w:rsidP="00974D04">
      <w:pPr>
        <w:tabs>
          <w:tab w:val="left" w:pos="360"/>
        </w:tabs>
        <w:jc w:val="both"/>
        <w:rPr>
          <w:rFonts w:ascii="Bauhaus 93" w:hAnsi="Bauhaus 93"/>
          <w:color w:val="000000" w:themeColor="text1"/>
          <w:sz w:val="56"/>
          <w:szCs w:val="56"/>
        </w:rPr>
      </w:pPr>
    </w:p>
    <w:p w:rsidR="00974D04" w:rsidRDefault="00974D04" w:rsidP="00974D04">
      <w:pPr>
        <w:tabs>
          <w:tab w:val="left" w:pos="360"/>
        </w:tabs>
        <w:jc w:val="both"/>
        <w:rPr>
          <w:rFonts w:ascii="Bauhaus 93" w:hAnsi="Bauhaus 93"/>
          <w:color w:val="000000" w:themeColor="text1"/>
          <w:sz w:val="56"/>
          <w:szCs w:val="56"/>
        </w:rPr>
      </w:pPr>
    </w:p>
    <w:p w:rsidR="00974D04" w:rsidRDefault="00974D04" w:rsidP="00974D04">
      <w:pPr>
        <w:tabs>
          <w:tab w:val="left" w:pos="360"/>
        </w:tabs>
        <w:jc w:val="both"/>
        <w:rPr>
          <w:rFonts w:ascii="Bauhaus 93" w:hAnsi="Bauhaus 93"/>
          <w:color w:val="000000" w:themeColor="text1"/>
          <w:sz w:val="56"/>
          <w:szCs w:val="56"/>
        </w:rPr>
      </w:pPr>
    </w:p>
    <w:p w:rsidR="00974D04" w:rsidRDefault="00974D04" w:rsidP="00974D04">
      <w:pPr>
        <w:tabs>
          <w:tab w:val="left" w:pos="360"/>
        </w:tabs>
        <w:jc w:val="both"/>
        <w:rPr>
          <w:rFonts w:ascii="Bauhaus 93" w:hAnsi="Bauhaus 93"/>
          <w:color w:val="000000" w:themeColor="text1"/>
          <w:sz w:val="56"/>
          <w:szCs w:val="56"/>
        </w:rPr>
      </w:pPr>
    </w:p>
    <w:p w:rsidR="00974D04" w:rsidRDefault="00974D04" w:rsidP="00974D04">
      <w:pPr>
        <w:tabs>
          <w:tab w:val="left" w:pos="360"/>
        </w:tabs>
        <w:jc w:val="both"/>
        <w:rPr>
          <w:rFonts w:ascii="Bauhaus 93" w:hAnsi="Bauhaus 93"/>
          <w:color w:val="000000" w:themeColor="text1"/>
          <w:sz w:val="56"/>
          <w:szCs w:val="56"/>
        </w:rPr>
      </w:pPr>
    </w:p>
    <w:p w:rsidR="00974D04" w:rsidRDefault="00342B30" w:rsidP="00974D04">
      <w:pPr>
        <w:tabs>
          <w:tab w:val="left" w:pos="360"/>
        </w:tabs>
        <w:jc w:val="both"/>
        <w:rPr>
          <w:rFonts w:ascii="Bauhaus 93" w:hAnsi="Bauhaus 93"/>
          <w:color w:val="000000" w:themeColor="text1"/>
          <w:sz w:val="56"/>
          <w:szCs w:val="56"/>
        </w:rPr>
      </w:pPr>
      <w:r>
        <w:rPr>
          <w:rFonts w:ascii="Bauhaus 93" w:hAnsi="Bauhaus 93"/>
          <w:noProof/>
          <w:color w:val="000000" w:themeColor="text1"/>
          <w:sz w:val="56"/>
          <w:szCs w:val="56"/>
        </w:rPr>
        <w:pict>
          <v:rect id="_x0000_s1067" style="position:absolute;left:0;text-align:left;margin-left:470.25pt;margin-top:-86.8pt;width:83.25pt;height:913.3pt;z-index:251678720" fillcolor="gray [1629]" strokecolor="gray [1629]" strokeweight="10pt">
            <v:stroke linestyle="thinThin"/>
            <v:shadow color="#868686"/>
          </v:rect>
        </w:pict>
      </w:r>
      <w:r>
        <w:rPr>
          <w:rFonts w:ascii="Bauhaus 93" w:hAnsi="Bauhaus 93"/>
          <w:noProof/>
          <w:color w:val="000000" w:themeColor="text1"/>
          <w:sz w:val="56"/>
          <w:szCs w:val="56"/>
        </w:rPr>
        <w:pict>
          <v:shape id="_x0000_s1066" type="#_x0000_t32" style="position:absolute;left:0;text-align:left;margin-left:.75pt;margin-top:42.75pt;width:477pt;height:0;z-index:251677696" o:connectortype="straight" strokecolor="gray [1629]" strokeweight="5pt">
            <v:shadow color="#868686"/>
          </v:shape>
        </w:pict>
      </w:r>
      <w:r w:rsidR="004A0188">
        <w:rPr>
          <w:rFonts w:ascii="Bauhaus 93" w:hAnsi="Bauhaus 93"/>
          <w:color w:val="000000" w:themeColor="text1"/>
          <w:sz w:val="56"/>
          <w:szCs w:val="56"/>
        </w:rPr>
        <w:t>FEASIBILITY ANALYSIS</w:t>
      </w:r>
    </w:p>
    <w:p w:rsidR="00FD0C7A" w:rsidRDefault="00FD0C7A" w:rsidP="00974D04">
      <w:pPr>
        <w:tabs>
          <w:tab w:val="left" w:pos="360"/>
        </w:tabs>
        <w:jc w:val="both"/>
        <w:rPr>
          <w:color w:val="000000" w:themeColor="text1"/>
          <w:sz w:val="24"/>
          <w:szCs w:val="24"/>
        </w:rPr>
      </w:pPr>
    </w:p>
    <w:p w:rsidR="00FD0C7A" w:rsidRPr="00F9649E" w:rsidRDefault="00FD0C7A" w:rsidP="00974D04">
      <w:pPr>
        <w:tabs>
          <w:tab w:val="left" w:pos="360"/>
        </w:tabs>
        <w:jc w:val="both"/>
        <w:rPr>
          <w:rFonts w:ascii="AvantGarde" w:hAnsi="AvantGarde"/>
          <w:color w:val="000000" w:themeColor="text1"/>
          <w:sz w:val="24"/>
          <w:szCs w:val="24"/>
        </w:rPr>
      </w:pPr>
    </w:p>
    <w:p w:rsidR="00974D04" w:rsidRPr="00F9649E" w:rsidRDefault="00021B6F" w:rsidP="00F9649E">
      <w:pPr>
        <w:tabs>
          <w:tab w:val="left" w:pos="360"/>
        </w:tabs>
        <w:spacing w:line="360" w:lineRule="auto"/>
        <w:jc w:val="both"/>
        <w:rPr>
          <w:rFonts w:ascii="Bodoni MT Condensed" w:hAnsi="Bodoni MT Condensed"/>
          <w:b/>
          <w:sz w:val="28"/>
          <w:szCs w:val="28"/>
        </w:rPr>
      </w:pPr>
      <w:r w:rsidRPr="00F9649E">
        <w:rPr>
          <w:rFonts w:ascii="Bodoni MT Condensed" w:hAnsi="Bodoni MT Condensed"/>
          <w:b/>
          <w:sz w:val="28"/>
          <w:szCs w:val="28"/>
        </w:rPr>
        <w:t xml:space="preserve">Whatever we think need not be feasible. It is wise to think about the feasibility of any problem we undertake. </w:t>
      </w:r>
      <w:r w:rsidR="00FD0C7A" w:rsidRPr="00F9649E">
        <w:rPr>
          <w:rFonts w:ascii="Bodoni MT Condensed" w:hAnsi="Bodoni MT Condensed"/>
          <w:b/>
          <w:sz w:val="28"/>
          <w:szCs w:val="28"/>
        </w:rPr>
        <w:t>Feasibility</w:t>
      </w:r>
      <w:r w:rsidRPr="00F9649E">
        <w:rPr>
          <w:rFonts w:ascii="Bodoni MT Condensed" w:hAnsi="Bodoni MT Condensed"/>
          <w:b/>
          <w:sz w:val="28"/>
          <w:szCs w:val="28"/>
        </w:rPr>
        <w:t xml:space="preserve"> is the study of impact, which happens in </w:t>
      </w:r>
      <w:r w:rsidR="00FD0C7A" w:rsidRPr="00F9649E">
        <w:rPr>
          <w:rFonts w:ascii="Bodoni MT Condensed" w:hAnsi="Bodoni MT Condensed"/>
          <w:b/>
          <w:sz w:val="28"/>
          <w:szCs w:val="28"/>
        </w:rPr>
        <w:t>the</w:t>
      </w:r>
      <w:r w:rsidRPr="00F9649E">
        <w:rPr>
          <w:rFonts w:ascii="Bodoni MT Condensed" w:hAnsi="Bodoni MT Condensed"/>
          <w:b/>
          <w:sz w:val="28"/>
          <w:szCs w:val="28"/>
        </w:rPr>
        <w:t xml:space="preserve"> organization by the development of a system. The impact can be either positive or </w:t>
      </w:r>
      <w:r w:rsidR="00FD0C7A" w:rsidRPr="00F9649E">
        <w:rPr>
          <w:rFonts w:ascii="Bodoni MT Condensed" w:hAnsi="Bodoni MT Condensed"/>
          <w:b/>
          <w:sz w:val="28"/>
          <w:szCs w:val="28"/>
        </w:rPr>
        <w:t>negative. When</w:t>
      </w:r>
      <w:r w:rsidRPr="00F9649E">
        <w:rPr>
          <w:rFonts w:ascii="Bodoni MT Condensed" w:hAnsi="Bodoni MT Condensed"/>
          <w:b/>
          <w:sz w:val="28"/>
          <w:szCs w:val="28"/>
        </w:rPr>
        <w:t xml:space="preserve"> the</w:t>
      </w:r>
      <w:r w:rsidR="00FD0C7A" w:rsidRPr="00F9649E">
        <w:rPr>
          <w:rFonts w:ascii="Bodoni MT Condensed" w:hAnsi="Bodoni MT Condensed"/>
          <w:b/>
          <w:sz w:val="28"/>
          <w:szCs w:val="28"/>
        </w:rPr>
        <w:t xml:space="preserve"> </w:t>
      </w:r>
      <w:r w:rsidRPr="00F9649E">
        <w:rPr>
          <w:rFonts w:ascii="Bodoni MT Condensed" w:hAnsi="Bodoni MT Condensed"/>
          <w:b/>
          <w:sz w:val="28"/>
          <w:szCs w:val="28"/>
        </w:rPr>
        <w:t>positive dominates the</w:t>
      </w:r>
      <w:r w:rsidR="00FD0C7A" w:rsidRPr="00F9649E">
        <w:rPr>
          <w:rFonts w:ascii="Bodoni MT Condensed" w:hAnsi="Bodoni MT Condensed"/>
          <w:b/>
          <w:sz w:val="28"/>
          <w:szCs w:val="28"/>
        </w:rPr>
        <w:t xml:space="preserve"> negatives</w:t>
      </w:r>
      <w:r w:rsidRPr="00F9649E">
        <w:rPr>
          <w:rFonts w:ascii="Bodoni MT Condensed" w:hAnsi="Bodoni MT Condensed"/>
          <w:b/>
          <w:sz w:val="28"/>
          <w:szCs w:val="28"/>
        </w:rPr>
        <w:t xml:space="preserve"> then the system is </w:t>
      </w:r>
      <w:r w:rsidR="00FD0C7A" w:rsidRPr="00F9649E">
        <w:rPr>
          <w:rFonts w:ascii="Bodoni MT Condensed" w:hAnsi="Bodoni MT Condensed"/>
          <w:b/>
          <w:sz w:val="28"/>
          <w:szCs w:val="28"/>
        </w:rPr>
        <w:t>considered</w:t>
      </w:r>
      <w:r w:rsidRPr="00F9649E">
        <w:rPr>
          <w:rFonts w:ascii="Bodoni MT Condensed" w:hAnsi="Bodoni MT Condensed"/>
          <w:b/>
          <w:sz w:val="28"/>
          <w:szCs w:val="28"/>
        </w:rPr>
        <w:t xml:space="preserve"> is </w:t>
      </w:r>
      <w:r w:rsidR="00FD0C7A" w:rsidRPr="00F9649E">
        <w:rPr>
          <w:rFonts w:ascii="Bodoni MT Condensed" w:hAnsi="Bodoni MT Condensed"/>
          <w:b/>
          <w:sz w:val="28"/>
          <w:szCs w:val="28"/>
        </w:rPr>
        <w:t>feasible</w:t>
      </w:r>
      <w:r w:rsidRPr="00F9649E">
        <w:rPr>
          <w:rFonts w:ascii="Bodoni MT Condensed" w:hAnsi="Bodoni MT Condensed"/>
          <w:b/>
          <w:sz w:val="28"/>
          <w:szCs w:val="28"/>
        </w:rPr>
        <w:t>. Here the feasible s</w:t>
      </w:r>
      <w:r w:rsidR="00FD0C7A" w:rsidRPr="00F9649E">
        <w:rPr>
          <w:rFonts w:ascii="Bodoni MT Condensed" w:hAnsi="Bodoni MT Condensed"/>
          <w:b/>
          <w:sz w:val="28"/>
          <w:szCs w:val="28"/>
        </w:rPr>
        <w:t>tudy can be performed in two ways such as Technical Feasibility and Economical Feasibility.</w:t>
      </w:r>
    </w:p>
    <w:p w:rsidR="00FD0C7A" w:rsidRPr="00F9649E" w:rsidRDefault="00FD0C7A" w:rsidP="00F9649E">
      <w:pPr>
        <w:tabs>
          <w:tab w:val="left" w:pos="360"/>
        </w:tabs>
        <w:spacing w:line="360" w:lineRule="auto"/>
        <w:jc w:val="both"/>
        <w:rPr>
          <w:rFonts w:ascii="Agency FB" w:hAnsi="Agency FB"/>
          <w:b/>
          <w:color w:val="000000" w:themeColor="text1"/>
          <w:sz w:val="40"/>
          <w:szCs w:val="40"/>
        </w:rPr>
      </w:pPr>
      <w:r w:rsidRPr="00F9649E">
        <w:rPr>
          <w:rFonts w:ascii="Rockwell Condensed" w:hAnsi="Rockwell Condensed"/>
          <w:b/>
          <w:color w:val="000000" w:themeColor="text1"/>
          <w:sz w:val="40"/>
          <w:szCs w:val="40"/>
        </w:rPr>
        <w:t>Technical Feasibility</w:t>
      </w:r>
      <w:r w:rsidRPr="00F9649E">
        <w:rPr>
          <w:rFonts w:ascii="Agency FB" w:hAnsi="Agency FB"/>
          <w:b/>
          <w:color w:val="000000" w:themeColor="text1"/>
          <w:sz w:val="40"/>
          <w:szCs w:val="40"/>
        </w:rPr>
        <w:t>:</w:t>
      </w:r>
    </w:p>
    <w:p w:rsidR="00FD0C7A" w:rsidRPr="00F9649E" w:rsidRDefault="00FD0C7A" w:rsidP="00F9649E">
      <w:pPr>
        <w:tabs>
          <w:tab w:val="left" w:pos="360"/>
        </w:tabs>
        <w:spacing w:line="360" w:lineRule="auto"/>
        <w:jc w:val="both"/>
        <w:rPr>
          <w:rFonts w:ascii="Bodoni MT Condensed" w:hAnsi="Bodoni MT Condensed"/>
          <w:b/>
          <w:color w:val="000000" w:themeColor="text1"/>
          <w:sz w:val="28"/>
          <w:szCs w:val="28"/>
        </w:rPr>
      </w:pPr>
      <w:r w:rsidRPr="00F9649E">
        <w:rPr>
          <w:rFonts w:ascii="Bodoni MT Condensed" w:hAnsi="Bodoni MT Condensed"/>
          <w:b/>
          <w:color w:val="000000" w:themeColor="text1"/>
          <w:sz w:val="28"/>
          <w:szCs w:val="28"/>
        </w:rPr>
        <w:t>We can strongly say that it is technically feasible, since there will not be much difficulty in getting required resources for the development and maintaining the system as well. All the resources needed for the development of the software as well as the same is available in the organization itself.</w:t>
      </w:r>
    </w:p>
    <w:p w:rsidR="00FD0C7A" w:rsidRPr="00F9649E" w:rsidRDefault="00FD0C7A" w:rsidP="00F9649E">
      <w:pPr>
        <w:tabs>
          <w:tab w:val="left" w:pos="360"/>
        </w:tabs>
        <w:spacing w:line="360" w:lineRule="auto"/>
        <w:jc w:val="both"/>
        <w:rPr>
          <w:rFonts w:ascii="Agency FB" w:hAnsi="Agency FB"/>
          <w:b/>
          <w:color w:val="000000" w:themeColor="text1"/>
          <w:sz w:val="40"/>
          <w:szCs w:val="40"/>
        </w:rPr>
      </w:pPr>
      <w:r w:rsidRPr="00F9649E">
        <w:rPr>
          <w:rFonts w:ascii="Rockwell Condensed" w:hAnsi="Rockwell Condensed"/>
          <w:b/>
          <w:color w:val="000000" w:themeColor="text1"/>
          <w:sz w:val="40"/>
          <w:szCs w:val="40"/>
        </w:rPr>
        <w:t>Economical Feasibility</w:t>
      </w:r>
      <w:r w:rsidRPr="00F9649E">
        <w:rPr>
          <w:rFonts w:ascii="Agency FB" w:hAnsi="Agency FB"/>
          <w:b/>
          <w:color w:val="000000" w:themeColor="text1"/>
          <w:sz w:val="40"/>
          <w:szCs w:val="40"/>
        </w:rPr>
        <w:t>:</w:t>
      </w:r>
    </w:p>
    <w:p w:rsidR="00FD0C7A" w:rsidRPr="00F9649E" w:rsidRDefault="00FD0C7A" w:rsidP="00F9649E">
      <w:pPr>
        <w:tabs>
          <w:tab w:val="left" w:pos="360"/>
        </w:tabs>
        <w:spacing w:line="360" w:lineRule="auto"/>
        <w:jc w:val="both"/>
        <w:rPr>
          <w:rFonts w:ascii="Bodoni MT Condensed" w:hAnsi="Bodoni MT Condensed"/>
          <w:b/>
          <w:color w:val="000000" w:themeColor="text1"/>
          <w:sz w:val="28"/>
          <w:szCs w:val="28"/>
        </w:rPr>
      </w:pPr>
      <w:r w:rsidRPr="00F9649E">
        <w:rPr>
          <w:rFonts w:ascii="Bodoni MT Condensed" w:hAnsi="Bodoni MT Condensed"/>
          <w:b/>
          <w:color w:val="000000" w:themeColor="text1"/>
          <w:sz w:val="28"/>
          <w:szCs w:val="28"/>
        </w:rP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a condition to invest more in the organization. Therefore, the system is economically feasible.</w:t>
      </w:r>
    </w:p>
    <w:p w:rsidR="00974D04" w:rsidRDefault="00974D04" w:rsidP="00974D04">
      <w:pPr>
        <w:tabs>
          <w:tab w:val="left" w:pos="360"/>
        </w:tabs>
        <w:jc w:val="both"/>
        <w:rPr>
          <w:rFonts w:ascii="Bauhaus 93" w:hAnsi="Bauhaus 93"/>
          <w:color w:val="000000" w:themeColor="text1"/>
          <w:sz w:val="56"/>
          <w:szCs w:val="56"/>
        </w:rPr>
      </w:pPr>
    </w:p>
    <w:p w:rsidR="00021B6F" w:rsidRDefault="00342B30" w:rsidP="00974D04">
      <w:pPr>
        <w:tabs>
          <w:tab w:val="left" w:pos="360"/>
        </w:tabs>
        <w:jc w:val="both"/>
        <w:rPr>
          <w:rFonts w:ascii="Bauhaus 93" w:hAnsi="Bauhaus 93"/>
          <w:color w:val="000000" w:themeColor="text1"/>
          <w:sz w:val="56"/>
          <w:szCs w:val="56"/>
        </w:rPr>
      </w:pPr>
      <w:r>
        <w:rPr>
          <w:rFonts w:ascii="Bauhaus 93" w:hAnsi="Bauhaus 93"/>
          <w:noProof/>
          <w:color w:val="000000" w:themeColor="text1"/>
          <w:sz w:val="56"/>
          <w:szCs w:val="56"/>
        </w:rPr>
        <w:pict>
          <v:shape id="_x0000_s1069" type="#_x0000_t32" style="position:absolute;left:0;text-align:left;margin-left:0;margin-top:42pt;width:477pt;height:0;z-index:251680768" o:connectortype="straight" strokecolor="gray [1629]" strokeweight="5pt">
            <v:shadow color="#868686"/>
          </v:shape>
        </w:pict>
      </w:r>
      <w:r>
        <w:rPr>
          <w:rFonts w:ascii="Bauhaus 93" w:hAnsi="Bauhaus 93"/>
          <w:noProof/>
          <w:color w:val="000000" w:themeColor="text1"/>
          <w:sz w:val="56"/>
          <w:szCs w:val="56"/>
        </w:rPr>
        <w:pict>
          <v:rect id="_x0000_s1068" style="position:absolute;left:0;text-align:left;margin-left:470.25pt;margin-top:-78.55pt;width:83.25pt;height:913.3pt;z-index:251679744" fillcolor="gray [1629]" strokecolor="gray [1629]" strokeweight="10pt">
            <v:stroke linestyle="thinThin"/>
            <v:shadow color="#868686"/>
          </v:rect>
        </w:pict>
      </w:r>
      <w:r w:rsidR="0022200B">
        <w:rPr>
          <w:rFonts w:ascii="Bauhaus 93" w:hAnsi="Bauhaus 93"/>
          <w:color w:val="000000" w:themeColor="text1"/>
          <w:sz w:val="56"/>
          <w:szCs w:val="56"/>
        </w:rPr>
        <w:t>SYSTEM REQUIREMENTS</w:t>
      </w:r>
    </w:p>
    <w:p w:rsidR="00625A88" w:rsidRDefault="00625A88" w:rsidP="00974D04">
      <w:pPr>
        <w:tabs>
          <w:tab w:val="left" w:pos="360"/>
        </w:tabs>
        <w:jc w:val="both"/>
        <w:rPr>
          <w:rFonts w:ascii="Bodoni MT Condensed" w:hAnsi="Bodoni MT Condensed"/>
          <w:b/>
          <w:color w:val="000000" w:themeColor="text1"/>
          <w:sz w:val="28"/>
          <w:szCs w:val="28"/>
        </w:rPr>
      </w:pPr>
    </w:p>
    <w:p w:rsidR="00625A88" w:rsidRDefault="00625A88" w:rsidP="00974D04">
      <w:pPr>
        <w:tabs>
          <w:tab w:val="left" w:pos="360"/>
        </w:tabs>
        <w:jc w:val="both"/>
        <w:rPr>
          <w:rFonts w:ascii="Bodoni MT Condensed" w:hAnsi="Bodoni MT Condensed"/>
          <w:b/>
          <w:color w:val="000000" w:themeColor="text1"/>
          <w:sz w:val="28"/>
          <w:szCs w:val="28"/>
        </w:rPr>
      </w:pPr>
    </w:p>
    <w:p w:rsidR="00625A88" w:rsidRDefault="00625A88" w:rsidP="00974D04">
      <w:pPr>
        <w:tabs>
          <w:tab w:val="left" w:pos="360"/>
        </w:tabs>
        <w:jc w:val="both"/>
        <w:rPr>
          <w:rFonts w:ascii="Bodoni MT Condensed" w:hAnsi="Bodoni MT Condensed"/>
          <w:b/>
          <w:color w:val="000000" w:themeColor="text1"/>
          <w:sz w:val="28"/>
          <w:szCs w:val="28"/>
        </w:rPr>
      </w:pPr>
    </w:p>
    <w:p w:rsidR="00021B6F" w:rsidRDefault="0022200B" w:rsidP="00625A88">
      <w:pPr>
        <w:tabs>
          <w:tab w:val="left" w:pos="360"/>
        </w:tabs>
        <w:spacing w:after="0" w:line="360" w:lineRule="auto"/>
        <w:jc w:val="both"/>
        <w:rPr>
          <w:rFonts w:ascii="Bodoni MT Condensed" w:hAnsi="Bodoni MT Condensed"/>
          <w:b/>
          <w:color w:val="000000" w:themeColor="text1"/>
          <w:sz w:val="28"/>
          <w:szCs w:val="28"/>
        </w:rPr>
      </w:pPr>
      <w:r>
        <w:rPr>
          <w:rFonts w:ascii="Bodoni MT Condensed" w:hAnsi="Bodoni MT Condensed"/>
          <w:b/>
          <w:color w:val="000000" w:themeColor="text1"/>
          <w:sz w:val="28"/>
          <w:szCs w:val="28"/>
        </w:rPr>
        <w:t xml:space="preserve">This </w:t>
      </w:r>
      <w:r w:rsidR="00625A88">
        <w:rPr>
          <w:rFonts w:ascii="Bodoni MT Condensed" w:hAnsi="Bodoni MT Condensed"/>
          <w:b/>
          <w:color w:val="000000" w:themeColor="text1"/>
          <w:sz w:val="28"/>
          <w:szCs w:val="28"/>
        </w:rPr>
        <w:t xml:space="preserve">application </w:t>
      </w:r>
      <w:r>
        <w:rPr>
          <w:rFonts w:ascii="Bodoni MT Condensed" w:hAnsi="Bodoni MT Condensed"/>
          <w:b/>
          <w:color w:val="000000" w:themeColor="text1"/>
          <w:sz w:val="28"/>
          <w:szCs w:val="28"/>
        </w:rPr>
        <w:t>should be used in Windows XP based environment. The system must be running Windows XP and must meet the following hardware &amp; software requirements.</w:t>
      </w:r>
    </w:p>
    <w:p w:rsidR="00625A88" w:rsidRDefault="00625A88" w:rsidP="00625A88">
      <w:pPr>
        <w:tabs>
          <w:tab w:val="left" w:pos="360"/>
        </w:tabs>
        <w:spacing w:line="360" w:lineRule="auto"/>
        <w:jc w:val="both"/>
        <w:rPr>
          <w:rFonts w:ascii="Bodoni MT Condensed" w:hAnsi="Bodoni MT Condensed"/>
          <w:b/>
          <w:color w:val="000000" w:themeColor="text1"/>
          <w:sz w:val="28"/>
          <w:szCs w:val="28"/>
        </w:rPr>
      </w:pPr>
    </w:p>
    <w:p w:rsidR="0022200B" w:rsidRPr="00625A88" w:rsidRDefault="0022200B" w:rsidP="00625A88">
      <w:pPr>
        <w:tabs>
          <w:tab w:val="left" w:pos="360"/>
        </w:tabs>
        <w:spacing w:after="120" w:line="360" w:lineRule="auto"/>
        <w:jc w:val="both"/>
        <w:rPr>
          <w:rFonts w:ascii="Bernard MT Condensed" w:hAnsi="Bernard MT Condensed"/>
          <w:color w:val="000000" w:themeColor="text1"/>
          <w:sz w:val="36"/>
          <w:szCs w:val="36"/>
        </w:rPr>
      </w:pPr>
      <w:r w:rsidRPr="00625A88">
        <w:rPr>
          <w:rFonts w:ascii="Bernard MT Condensed" w:hAnsi="Bernard MT Condensed"/>
          <w:color w:val="000000" w:themeColor="text1"/>
          <w:sz w:val="36"/>
          <w:szCs w:val="36"/>
        </w:rPr>
        <w:t>Minimum Hardware Requirements:</w:t>
      </w:r>
    </w:p>
    <w:p w:rsidR="0022200B" w:rsidRPr="0022200B" w:rsidRDefault="0022200B" w:rsidP="00625A88">
      <w:pPr>
        <w:pStyle w:val="ListParagraph"/>
        <w:numPr>
          <w:ilvl w:val="0"/>
          <w:numId w:val="4"/>
        </w:numPr>
        <w:spacing w:line="360" w:lineRule="auto"/>
        <w:rPr>
          <w:rFonts w:ascii="Bodoni MT Condensed" w:hAnsi="Bodoni MT Condensed" w:cs="Aharoni"/>
          <w:b/>
          <w:color w:val="000000" w:themeColor="text1"/>
          <w:sz w:val="28"/>
          <w:szCs w:val="28"/>
        </w:rPr>
      </w:pPr>
      <w:r w:rsidRPr="0022200B">
        <w:rPr>
          <w:rFonts w:ascii="Bodoni MT Condensed" w:hAnsi="Bodoni MT Condensed" w:cs="Aharoni"/>
          <w:b/>
          <w:color w:val="000000" w:themeColor="text1"/>
          <w:sz w:val="28"/>
          <w:szCs w:val="28"/>
        </w:rPr>
        <w:t>Hard Disk</w:t>
      </w:r>
      <w:r>
        <w:rPr>
          <w:rFonts w:ascii="Bodoni MT Condensed" w:hAnsi="Bodoni MT Condensed" w:cs="Aharoni"/>
          <w:b/>
          <w:color w:val="000000" w:themeColor="text1"/>
          <w:sz w:val="28"/>
          <w:szCs w:val="28"/>
        </w:rPr>
        <w:t xml:space="preserve"> (minimum </w:t>
      </w:r>
      <w:r w:rsidRPr="0022200B">
        <w:rPr>
          <w:rFonts w:ascii="Bodoni MT Condensed" w:hAnsi="Bodoni MT Condensed" w:cs="Aharoni"/>
          <w:b/>
          <w:color w:val="000000" w:themeColor="text1"/>
          <w:sz w:val="28"/>
          <w:szCs w:val="28"/>
        </w:rPr>
        <w:t>80 MB free space)</w:t>
      </w:r>
    </w:p>
    <w:p w:rsidR="0022200B" w:rsidRPr="0022200B" w:rsidRDefault="0022200B" w:rsidP="00625A88">
      <w:pPr>
        <w:pStyle w:val="ListParagraph"/>
        <w:numPr>
          <w:ilvl w:val="0"/>
          <w:numId w:val="4"/>
        </w:numPr>
        <w:spacing w:line="360" w:lineRule="auto"/>
        <w:rPr>
          <w:rFonts w:ascii="Bodoni MT Condensed" w:hAnsi="Bodoni MT Condensed" w:cs="Aharoni"/>
          <w:b/>
          <w:color w:val="000000" w:themeColor="text1"/>
          <w:sz w:val="28"/>
          <w:szCs w:val="28"/>
        </w:rPr>
      </w:pPr>
      <w:r w:rsidRPr="0022200B">
        <w:rPr>
          <w:rFonts w:ascii="Bodoni MT Condensed" w:hAnsi="Bodoni MT Condensed" w:cs="Aharoni"/>
          <w:b/>
          <w:color w:val="000000" w:themeColor="text1"/>
          <w:sz w:val="28"/>
          <w:szCs w:val="28"/>
        </w:rPr>
        <w:t>RAM</w:t>
      </w:r>
      <w:r>
        <w:rPr>
          <w:rFonts w:ascii="Bodoni MT Condensed" w:hAnsi="Bodoni MT Condensed" w:cs="Aharoni"/>
          <w:b/>
          <w:color w:val="000000" w:themeColor="text1"/>
          <w:sz w:val="28"/>
          <w:szCs w:val="28"/>
        </w:rPr>
        <w:t xml:space="preserve"> ( </w:t>
      </w:r>
      <w:r w:rsidRPr="0022200B">
        <w:rPr>
          <w:rFonts w:ascii="Bodoni MT Condensed" w:hAnsi="Bodoni MT Condensed" w:cs="Aharoni"/>
          <w:b/>
          <w:color w:val="000000" w:themeColor="text1"/>
          <w:sz w:val="28"/>
          <w:szCs w:val="28"/>
        </w:rPr>
        <w:t>128 MB</w:t>
      </w:r>
      <w:r>
        <w:rPr>
          <w:rFonts w:ascii="Bodoni MT Condensed" w:hAnsi="Bodoni MT Condensed" w:cs="Aharoni"/>
          <w:b/>
          <w:color w:val="000000" w:themeColor="text1"/>
          <w:sz w:val="28"/>
          <w:szCs w:val="28"/>
        </w:rPr>
        <w:t xml:space="preserve"> or more </w:t>
      </w:r>
      <w:r w:rsidRPr="0022200B">
        <w:rPr>
          <w:rFonts w:ascii="Bodoni MT Condensed" w:hAnsi="Bodoni MT Condensed" w:cs="Aharoni"/>
          <w:b/>
          <w:color w:val="000000" w:themeColor="text1"/>
          <w:sz w:val="28"/>
          <w:szCs w:val="28"/>
        </w:rPr>
        <w:t>)</w:t>
      </w:r>
    </w:p>
    <w:p w:rsidR="0022200B" w:rsidRPr="0022200B" w:rsidRDefault="0022200B" w:rsidP="00625A88">
      <w:pPr>
        <w:pStyle w:val="ListParagraph"/>
        <w:numPr>
          <w:ilvl w:val="0"/>
          <w:numId w:val="4"/>
        </w:numPr>
        <w:spacing w:line="360" w:lineRule="auto"/>
        <w:rPr>
          <w:rFonts w:ascii="Bodoni MT Condensed" w:hAnsi="Bodoni MT Condensed" w:cs="Aharoni"/>
          <w:b/>
          <w:color w:val="000000" w:themeColor="text1"/>
          <w:sz w:val="28"/>
          <w:szCs w:val="28"/>
        </w:rPr>
      </w:pPr>
      <w:r w:rsidRPr="0022200B">
        <w:rPr>
          <w:rFonts w:ascii="Bodoni MT Condensed" w:hAnsi="Bodoni MT Condensed" w:cs="Aharoni"/>
          <w:b/>
          <w:color w:val="000000" w:themeColor="text1"/>
          <w:sz w:val="28"/>
          <w:szCs w:val="28"/>
        </w:rPr>
        <w:t>Processor</w:t>
      </w:r>
      <w:r>
        <w:rPr>
          <w:rFonts w:ascii="Bodoni MT Condensed" w:hAnsi="Bodoni MT Condensed" w:cs="Aharoni"/>
          <w:b/>
          <w:color w:val="000000" w:themeColor="text1"/>
          <w:sz w:val="28"/>
          <w:szCs w:val="28"/>
        </w:rPr>
        <w:t xml:space="preserve"> </w:t>
      </w:r>
      <w:r w:rsidRPr="0022200B">
        <w:rPr>
          <w:rFonts w:ascii="Bodoni MT Condensed" w:hAnsi="Bodoni MT Condensed" w:cs="Aharoni"/>
          <w:b/>
          <w:color w:val="000000" w:themeColor="text1"/>
          <w:sz w:val="28"/>
          <w:szCs w:val="28"/>
        </w:rPr>
        <w:t>(</w:t>
      </w:r>
      <w:r>
        <w:rPr>
          <w:rFonts w:ascii="Bodoni MT Condensed" w:hAnsi="Bodoni MT Condensed" w:cs="Aharoni"/>
          <w:b/>
          <w:color w:val="000000" w:themeColor="text1"/>
          <w:sz w:val="28"/>
          <w:szCs w:val="28"/>
        </w:rPr>
        <w:t xml:space="preserve"> </w:t>
      </w:r>
      <w:r w:rsidRPr="0022200B">
        <w:rPr>
          <w:rFonts w:ascii="Bodoni MT Condensed" w:hAnsi="Bodoni MT Condensed" w:cs="Aharoni"/>
          <w:b/>
          <w:color w:val="000000" w:themeColor="text1"/>
          <w:sz w:val="28"/>
          <w:szCs w:val="28"/>
        </w:rPr>
        <w:t>Intel, AMD minimum 1</w:t>
      </w:r>
      <w:r>
        <w:rPr>
          <w:rFonts w:ascii="Bodoni MT Condensed" w:hAnsi="Bodoni MT Condensed" w:cs="Aharoni"/>
          <w:b/>
          <w:color w:val="000000" w:themeColor="text1"/>
          <w:sz w:val="28"/>
          <w:szCs w:val="28"/>
        </w:rPr>
        <w:t xml:space="preserve"> </w:t>
      </w:r>
      <w:r w:rsidRPr="0022200B">
        <w:rPr>
          <w:rFonts w:ascii="Bodoni MT Condensed" w:hAnsi="Bodoni MT Condensed" w:cs="Aharoni"/>
          <w:b/>
          <w:color w:val="000000" w:themeColor="text1"/>
          <w:sz w:val="28"/>
          <w:szCs w:val="28"/>
        </w:rPr>
        <w:t>GHz speed</w:t>
      </w:r>
      <w:r>
        <w:rPr>
          <w:rFonts w:ascii="Bodoni MT Condensed" w:hAnsi="Bodoni MT Condensed" w:cs="Aharoni"/>
          <w:b/>
          <w:color w:val="000000" w:themeColor="text1"/>
          <w:sz w:val="28"/>
          <w:szCs w:val="28"/>
        </w:rPr>
        <w:t xml:space="preserve"> </w:t>
      </w:r>
      <w:r w:rsidRPr="0022200B">
        <w:rPr>
          <w:rFonts w:ascii="Bodoni MT Condensed" w:hAnsi="Bodoni MT Condensed" w:cs="Aharoni"/>
          <w:b/>
          <w:color w:val="000000" w:themeColor="text1"/>
          <w:sz w:val="28"/>
          <w:szCs w:val="28"/>
        </w:rPr>
        <w:t>)</w:t>
      </w:r>
    </w:p>
    <w:p w:rsidR="0022200B" w:rsidRDefault="0022200B" w:rsidP="00625A88">
      <w:pPr>
        <w:pStyle w:val="ListParagraph"/>
        <w:numPr>
          <w:ilvl w:val="0"/>
          <w:numId w:val="4"/>
        </w:numPr>
        <w:spacing w:after="0" w:line="360" w:lineRule="auto"/>
        <w:rPr>
          <w:rFonts w:ascii="Bodoni MT Condensed" w:hAnsi="Bodoni MT Condensed" w:cs="Aharoni"/>
          <w:b/>
          <w:color w:val="000000" w:themeColor="text1"/>
          <w:sz w:val="28"/>
          <w:szCs w:val="28"/>
        </w:rPr>
      </w:pPr>
      <w:r w:rsidRPr="0022200B">
        <w:rPr>
          <w:rFonts w:ascii="Bodoni MT Condensed" w:hAnsi="Bodoni MT Condensed" w:cs="Aharoni"/>
          <w:b/>
          <w:color w:val="000000" w:themeColor="text1"/>
          <w:sz w:val="28"/>
          <w:szCs w:val="28"/>
        </w:rPr>
        <w:t>Video memory(</w:t>
      </w:r>
      <w:r>
        <w:rPr>
          <w:rFonts w:ascii="Bodoni MT Condensed" w:hAnsi="Bodoni MT Condensed" w:cs="Aharoni"/>
          <w:b/>
          <w:color w:val="000000" w:themeColor="text1"/>
          <w:sz w:val="28"/>
          <w:szCs w:val="28"/>
        </w:rPr>
        <w:t xml:space="preserve"> </w:t>
      </w:r>
      <w:r w:rsidRPr="0022200B">
        <w:rPr>
          <w:rFonts w:ascii="Bodoni MT Condensed" w:hAnsi="Bodoni MT Condensed" w:cs="Aharoni"/>
          <w:b/>
          <w:color w:val="000000" w:themeColor="text1"/>
          <w:sz w:val="28"/>
          <w:szCs w:val="28"/>
        </w:rPr>
        <w:t>minimum 16MB</w:t>
      </w:r>
      <w:r>
        <w:rPr>
          <w:rFonts w:ascii="Bodoni MT Condensed" w:hAnsi="Bodoni MT Condensed" w:cs="Aharoni"/>
          <w:b/>
          <w:color w:val="000000" w:themeColor="text1"/>
          <w:sz w:val="28"/>
          <w:szCs w:val="28"/>
        </w:rPr>
        <w:t xml:space="preserve"> </w:t>
      </w:r>
      <w:r w:rsidRPr="0022200B">
        <w:rPr>
          <w:rFonts w:ascii="Bodoni MT Condensed" w:hAnsi="Bodoni MT Condensed" w:cs="Aharoni"/>
          <w:b/>
          <w:color w:val="000000" w:themeColor="text1"/>
          <w:sz w:val="28"/>
          <w:szCs w:val="28"/>
        </w:rPr>
        <w:t>)</w:t>
      </w:r>
    </w:p>
    <w:p w:rsidR="00625A88" w:rsidRDefault="00625A88" w:rsidP="00625A88">
      <w:pPr>
        <w:spacing w:line="360" w:lineRule="auto"/>
        <w:rPr>
          <w:rFonts w:ascii="Bernard MT Condensed" w:hAnsi="Bernard MT Condensed" w:cs="Aharoni"/>
          <w:color w:val="000000" w:themeColor="text1"/>
          <w:sz w:val="36"/>
          <w:szCs w:val="36"/>
        </w:rPr>
      </w:pPr>
    </w:p>
    <w:p w:rsidR="005A1A38" w:rsidRPr="00625A88" w:rsidRDefault="00625A88" w:rsidP="00625A88">
      <w:pPr>
        <w:spacing w:after="120" w:line="360" w:lineRule="auto"/>
        <w:rPr>
          <w:rFonts w:ascii="Bernard MT Condensed" w:hAnsi="Bernard MT Condensed" w:cs="Aharoni"/>
          <w:color w:val="000000" w:themeColor="text1"/>
          <w:sz w:val="36"/>
          <w:szCs w:val="36"/>
        </w:rPr>
      </w:pPr>
      <w:r w:rsidRPr="00625A88">
        <w:rPr>
          <w:rFonts w:ascii="Bernard MT Condensed" w:hAnsi="Bernard MT Condensed" w:cs="Aharoni"/>
          <w:color w:val="000000" w:themeColor="text1"/>
          <w:sz w:val="36"/>
          <w:szCs w:val="36"/>
        </w:rPr>
        <w:t>Software Requirements:</w:t>
      </w:r>
    </w:p>
    <w:p w:rsidR="00625A88" w:rsidRDefault="00625A88" w:rsidP="00625A88">
      <w:pPr>
        <w:pStyle w:val="ListParagraph"/>
        <w:numPr>
          <w:ilvl w:val="0"/>
          <w:numId w:val="5"/>
        </w:numPr>
        <w:spacing w:after="0" w:line="360" w:lineRule="auto"/>
        <w:rPr>
          <w:rFonts w:ascii="Bodoni MT Condensed" w:hAnsi="Bodoni MT Condensed" w:cs="Aharoni"/>
          <w:b/>
          <w:color w:val="000000" w:themeColor="text1"/>
          <w:sz w:val="28"/>
          <w:szCs w:val="28"/>
        </w:rPr>
      </w:pPr>
      <w:r>
        <w:rPr>
          <w:rFonts w:ascii="Bodoni MT Condensed" w:hAnsi="Bodoni MT Condensed" w:cs="Aharoni"/>
          <w:b/>
          <w:color w:val="000000" w:themeColor="text1"/>
          <w:sz w:val="28"/>
          <w:szCs w:val="28"/>
        </w:rPr>
        <w:t>Turbo C++</w:t>
      </w:r>
      <w:r w:rsidR="00F76A51">
        <w:rPr>
          <w:rFonts w:ascii="Bodoni MT Condensed" w:hAnsi="Bodoni MT Condensed" w:cs="Aharoni"/>
          <w:b/>
          <w:color w:val="000000" w:themeColor="text1"/>
          <w:sz w:val="28"/>
          <w:szCs w:val="28"/>
        </w:rPr>
        <w:t xml:space="preserve">  3.0</w:t>
      </w:r>
    </w:p>
    <w:p w:rsidR="00625A88" w:rsidRDefault="00625A88" w:rsidP="00625A88">
      <w:pPr>
        <w:spacing w:line="360" w:lineRule="auto"/>
        <w:rPr>
          <w:rFonts w:ascii="Bodoni MT Condensed" w:hAnsi="Bodoni MT Condensed" w:cs="Aharoni"/>
          <w:b/>
          <w:color w:val="000000" w:themeColor="text1"/>
          <w:sz w:val="28"/>
          <w:szCs w:val="28"/>
        </w:rPr>
      </w:pPr>
    </w:p>
    <w:p w:rsidR="00625A88" w:rsidRPr="00625A88" w:rsidRDefault="00625A88" w:rsidP="00625A88">
      <w:pPr>
        <w:spacing w:after="120" w:line="360" w:lineRule="auto"/>
        <w:rPr>
          <w:rFonts w:ascii="Bernard MT Condensed" w:hAnsi="Bernard MT Condensed" w:cs="Aharoni"/>
          <w:color w:val="000000" w:themeColor="text1"/>
          <w:sz w:val="36"/>
          <w:szCs w:val="36"/>
        </w:rPr>
      </w:pPr>
      <w:r w:rsidRPr="00625A88">
        <w:rPr>
          <w:rFonts w:ascii="Bernard MT Condensed" w:hAnsi="Bernard MT Condensed" w:cs="Aharoni"/>
          <w:color w:val="000000" w:themeColor="text1"/>
          <w:sz w:val="36"/>
          <w:szCs w:val="36"/>
        </w:rPr>
        <w:t>Scheduling Criteria:</w:t>
      </w:r>
    </w:p>
    <w:p w:rsidR="00625A88" w:rsidRPr="00625A88" w:rsidRDefault="00625A88" w:rsidP="00625A88">
      <w:pPr>
        <w:pStyle w:val="ListParagraph"/>
        <w:numPr>
          <w:ilvl w:val="0"/>
          <w:numId w:val="6"/>
        </w:numPr>
        <w:spacing w:line="360" w:lineRule="auto"/>
        <w:rPr>
          <w:rFonts w:ascii="Bodoni MT Condensed" w:hAnsi="Bodoni MT Condensed" w:cs="Aharoni"/>
          <w:b/>
          <w:color w:val="000000" w:themeColor="text1"/>
          <w:sz w:val="28"/>
          <w:szCs w:val="28"/>
        </w:rPr>
      </w:pPr>
      <w:r w:rsidRPr="00625A88">
        <w:rPr>
          <w:rFonts w:ascii="Bodoni MT Condensed" w:hAnsi="Bodoni MT Condensed" w:cs="Aharoni"/>
          <w:b/>
          <w:color w:val="000000" w:themeColor="text1"/>
          <w:sz w:val="28"/>
          <w:szCs w:val="28"/>
        </w:rPr>
        <w:t>Proto type model are used in this project</w:t>
      </w:r>
    </w:p>
    <w:p w:rsidR="0022200B" w:rsidRPr="0022200B" w:rsidRDefault="0022200B" w:rsidP="0022200B">
      <w:pPr>
        <w:rPr>
          <w:rFonts w:ascii="Bodoni MT Condensed" w:hAnsi="Bodoni MT Condensed" w:cs="Aharoni"/>
          <w:b/>
          <w:color w:val="000000" w:themeColor="text1"/>
          <w:sz w:val="28"/>
          <w:szCs w:val="28"/>
        </w:rPr>
      </w:pPr>
    </w:p>
    <w:p w:rsidR="0022200B" w:rsidRPr="0022200B" w:rsidRDefault="0022200B" w:rsidP="00974D04">
      <w:pPr>
        <w:tabs>
          <w:tab w:val="left" w:pos="360"/>
        </w:tabs>
        <w:jc w:val="both"/>
        <w:rPr>
          <w:rFonts w:ascii="Bodoni MT Condensed" w:hAnsi="Bodoni MT Condensed"/>
          <w:b/>
          <w:color w:val="000000" w:themeColor="text1"/>
          <w:sz w:val="28"/>
          <w:szCs w:val="28"/>
        </w:rPr>
      </w:pPr>
    </w:p>
    <w:p w:rsidR="00021B6F" w:rsidRDefault="00021B6F" w:rsidP="00974D04">
      <w:pPr>
        <w:tabs>
          <w:tab w:val="left" w:pos="360"/>
        </w:tabs>
        <w:jc w:val="both"/>
        <w:rPr>
          <w:rFonts w:ascii="Bauhaus 93" w:hAnsi="Bauhaus 93"/>
          <w:color w:val="000000" w:themeColor="text1"/>
          <w:sz w:val="56"/>
          <w:szCs w:val="56"/>
        </w:rPr>
      </w:pPr>
    </w:p>
    <w:p w:rsidR="00021B6F" w:rsidRDefault="00342B30" w:rsidP="00974D04">
      <w:pPr>
        <w:tabs>
          <w:tab w:val="left" w:pos="360"/>
        </w:tabs>
        <w:jc w:val="both"/>
        <w:rPr>
          <w:rFonts w:ascii="Bauhaus 93" w:hAnsi="Bauhaus 93"/>
          <w:color w:val="000000" w:themeColor="text1"/>
          <w:sz w:val="56"/>
          <w:szCs w:val="56"/>
        </w:rPr>
      </w:pPr>
      <w:r>
        <w:rPr>
          <w:rFonts w:ascii="Bauhaus 93" w:hAnsi="Bauhaus 93"/>
          <w:noProof/>
          <w:color w:val="000000" w:themeColor="text1"/>
          <w:sz w:val="56"/>
          <w:szCs w:val="56"/>
        </w:rPr>
        <w:pict>
          <v:shape id="_x0000_s1071" type="#_x0000_t32" style="position:absolute;left:0;text-align:left;margin-left:1.5pt;margin-top:42pt;width:477pt;height:0;z-index:251682816" o:connectortype="straight" strokecolor="gray [1629]" strokeweight="5pt">
            <v:shadow color="#868686"/>
          </v:shape>
        </w:pict>
      </w:r>
      <w:r>
        <w:rPr>
          <w:rFonts w:ascii="Bauhaus 93" w:hAnsi="Bauhaus 93"/>
          <w:noProof/>
          <w:color w:val="000000" w:themeColor="text1"/>
          <w:sz w:val="56"/>
          <w:szCs w:val="56"/>
        </w:rPr>
        <w:pict>
          <v:rect id="_x0000_s1070" style="position:absolute;left:0;text-align:left;margin-left:471pt;margin-top:-84.55pt;width:83.25pt;height:913.3pt;z-index:251681792" fillcolor="gray [1629]" strokecolor="gray [1629]" strokeweight="10pt">
            <v:stroke linestyle="thinThin"/>
            <v:shadow color="#868686"/>
          </v:rect>
        </w:pict>
      </w:r>
      <w:r w:rsidR="00AA3148">
        <w:rPr>
          <w:rFonts w:ascii="Bauhaus 93" w:hAnsi="Bauhaus 93"/>
          <w:color w:val="000000" w:themeColor="text1"/>
          <w:sz w:val="56"/>
          <w:szCs w:val="56"/>
        </w:rPr>
        <w:t>CLASSIFICATION</w:t>
      </w:r>
    </w:p>
    <w:p w:rsidR="008339E4" w:rsidRDefault="008339E4" w:rsidP="008339E4">
      <w:pPr>
        <w:spacing w:before="100" w:beforeAutospacing="1" w:after="100" w:afterAutospacing="1" w:line="360" w:lineRule="auto"/>
        <w:rPr>
          <w:rFonts w:ascii="Bodoni MT Condensed" w:eastAsia="Times New Roman" w:hAnsi="Bodoni MT Condensed" w:cs="Times New Roman"/>
          <w:b/>
          <w:sz w:val="28"/>
          <w:szCs w:val="28"/>
        </w:rPr>
      </w:pPr>
    </w:p>
    <w:p w:rsidR="005D0254" w:rsidRPr="00336186" w:rsidRDefault="005D0254" w:rsidP="00336186">
      <w:pPr>
        <w:spacing w:before="100" w:beforeAutospacing="1" w:after="100" w:afterAutospacing="1"/>
        <w:jc w:val="both"/>
        <w:rPr>
          <w:rFonts w:ascii="Gill Sans MT Condensed" w:eastAsia="Times New Roman" w:hAnsi="Gill Sans MT Condensed" w:cs="Times New Roman"/>
          <w:sz w:val="32"/>
          <w:szCs w:val="32"/>
        </w:rPr>
      </w:pPr>
      <w:r w:rsidRPr="00336186">
        <w:rPr>
          <w:rFonts w:ascii="Gill Sans MT Condensed" w:eastAsia="Times New Roman" w:hAnsi="Gill Sans MT Condensed" w:cs="Times New Roman"/>
          <w:sz w:val="32"/>
          <w:szCs w:val="32"/>
        </w:rPr>
        <w:t>Sorting algorithms used in computer science are often classified by:</w:t>
      </w:r>
    </w:p>
    <w:p w:rsidR="005D0254" w:rsidRPr="00336186" w:rsidRDefault="005D0254" w:rsidP="00336186">
      <w:pPr>
        <w:numPr>
          <w:ilvl w:val="0"/>
          <w:numId w:val="1"/>
        </w:numPr>
        <w:spacing w:before="100" w:beforeAutospacing="1" w:after="100" w:afterAutospacing="1"/>
        <w:jc w:val="both"/>
        <w:rPr>
          <w:rFonts w:ascii="Gill Sans MT Condensed" w:eastAsia="Times New Roman" w:hAnsi="Gill Sans MT Condensed" w:cs="Times New Roman"/>
          <w:sz w:val="32"/>
          <w:szCs w:val="32"/>
        </w:rPr>
      </w:pPr>
      <w:r w:rsidRPr="00336186">
        <w:rPr>
          <w:rFonts w:ascii="Gill Sans MT Condensed" w:eastAsia="Times New Roman" w:hAnsi="Gill Sans MT Condensed" w:cs="Times New Roman"/>
          <w:sz w:val="32"/>
          <w:szCs w:val="32"/>
        </w:rPr>
        <w:t>Computational complexity (worst, average and best behavior) of element comparisons in terms of the size of the list (</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rPr>
        <w:t>). For typical sorting algorithms good behavior is O(</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rPr>
        <w:t> log </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rPr>
        <w:t>) and bad behavior is O(</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vertAlign w:val="superscript"/>
        </w:rPr>
        <w:t>2</w:t>
      </w:r>
      <w:r w:rsidRPr="00336186">
        <w:rPr>
          <w:rFonts w:ascii="Gill Sans MT Condensed" w:eastAsia="Times New Roman" w:hAnsi="Gill Sans MT Condensed" w:cs="Times New Roman"/>
          <w:sz w:val="32"/>
          <w:szCs w:val="32"/>
        </w:rPr>
        <w:t xml:space="preserve">). (See </w:t>
      </w:r>
      <w:hyperlink r:id="rId8" w:tooltip="Big O notation" w:history="1">
        <w:r w:rsidRPr="00336186">
          <w:rPr>
            <w:rFonts w:ascii="Gill Sans MT Condensed" w:eastAsia="Times New Roman" w:hAnsi="Gill Sans MT Condensed" w:cs="Times New Roman"/>
            <w:sz w:val="32"/>
            <w:szCs w:val="32"/>
          </w:rPr>
          <w:t>Big O notation</w:t>
        </w:r>
      </w:hyperlink>
      <w:r w:rsidRPr="00336186">
        <w:rPr>
          <w:rFonts w:ascii="Gill Sans MT Condensed" w:eastAsia="Times New Roman" w:hAnsi="Gill Sans MT Condensed" w:cs="Times New Roman"/>
          <w:sz w:val="32"/>
          <w:szCs w:val="32"/>
        </w:rPr>
        <w:t>.) Ideal behavior for a sort is O(</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rPr>
        <w:t xml:space="preserve">), but this is not possible in the average case. </w:t>
      </w:r>
      <w:hyperlink r:id="rId9" w:tooltip="Comparison sort" w:history="1">
        <w:r w:rsidRPr="00336186">
          <w:rPr>
            <w:rFonts w:ascii="Gill Sans MT Condensed" w:eastAsia="Times New Roman" w:hAnsi="Gill Sans MT Condensed" w:cs="Times New Roman"/>
            <w:sz w:val="32"/>
            <w:szCs w:val="32"/>
          </w:rPr>
          <w:t>Comparison-based sorting algorithms</w:t>
        </w:r>
      </w:hyperlink>
      <w:r w:rsidRPr="00336186">
        <w:rPr>
          <w:rFonts w:ascii="Gill Sans MT Condensed" w:eastAsia="Times New Roman" w:hAnsi="Gill Sans MT Condensed" w:cs="Times New Roman"/>
          <w:sz w:val="32"/>
          <w:szCs w:val="32"/>
        </w:rPr>
        <w:t>, which evaluate the elements of the list via an abstract key comparison operation, need at least O(</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rPr>
        <w:t> log </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rPr>
        <w:t>) comparisons for most inputs.</w:t>
      </w:r>
    </w:p>
    <w:p w:rsidR="005D0254" w:rsidRPr="00336186" w:rsidRDefault="00342B30" w:rsidP="00336186">
      <w:pPr>
        <w:numPr>
          <w:ilvl w:val="0"/>
          <w:numId w:val="1"/>
        </w:numPr>
        <w:spacing w:before="120" w:after="100" w:afterAutospacing="1"/>
        <w:jc w:val="both"/>
        <w:rPr>
          <w:rFonts w:ascii="Gill Sans MT Condensed" w:eastAsia="Times New Roman" w:hAnsi="Gill Sans MT Condensed" w:cs="Times New Roman"/>
          <w:sz w:val="32"/>
          <w:szCs w:val="32"/>
        </w:rPr>
      </w:pPr>
      <w:hyperlink r:id="rId10" w:tooltip="Computational complexity theory" w:history="1">
        <w:r w:rsidR="005D0254" w:rsidRPr="00336186">
          <w:rPr>
            <w:rFonts w:ascii="Gill Sans MT Condensed" w:eastAsia="Times New Roman" w:hAnsi="Gill Sans MT Condensed" w:cs="Times New Roman"/>
            <w:sz w:val="32"/>
            <w:szCs w:val="32"/>
          </w:rPr>
          <w:t>Computational complexity</w:t>
        </w:r>
      </w:hyperlink>
      <w:r w:rsidR="005D0254" w:rsidRPr="00336186">
        <w:rPr>
          <w:rFonts w:ascii="Gill Sans MT Condensed" w:eastAsia="Times New Roman" w:hAnsi="Gill Sans MT Condensed" w:cs="Times New Roman"/>
          <w:sz w:val="32"/>
          <w:szCs w:val="32"/>
        </w:rPr>
        <w:t xml:space="preserve"> of swaps (for "in place" algorithms).</w:t>
      </w:r>
    </w:p>
    <w:p w:rsidR="005D0254" w:rsidRPr="00336186" w:rsidRDefault="005D0254" w:rsidP="00336186">
      <w:pPr>
        <w:numPr>
          <w:ilvl w:val="0"/>
          <w:numId w:val="1"/>
        </w:numPr>
        <w:spacing w:before="120" w:after="100" w:afterAutospacing="1"/>
        <w:jc w:val="both"/>
        <w:rPr>
          <w:rFonts w:ascii="Gill Sans MT Condensed" w:eastAsia="Times New Roman" w:hAnsi="Gill Sans MT Condensed" w:cs="Times New Roman"/>
          <w:sz w:val="32"/>
          <w:szCs w:val="32"/>
        </w:rPr>
      </w:pPr>
      <w:r w:rsidRPr="00336186">
        <w:rPr>
          <w:rFonts w:ascii="Gill Sans MT Condensed" w:eastAsia="Times New Roman" w:hAnsi="Gill Sans MT Condensed" w:cs="Times New Roman"/>
          <w:sz w:val="32"/>
          <w:szCs w:val="32"/>
        </w:rPr>
        <w:t>Memory usage (and use of other computer resources). In particular, some sorting algorithms are "</w:t>
      </w:r>
      <w:hyperlink r:id="rId11" w:tooltip="In-place algorithm" w:history="1">
        <w:r w:rsidRPr="00336186">
          <w:rPr>
            <w:rFonts w:ascii="Gill Sans MT Condensed" w:eastAsia="Times New Roman" w:hAnsi="Gill Sans MT Condensed" w:cs="Times New Roman"/>
            <w:sz w:val="32"/>
            <w:szCs w:val="32"/>
          </w:rPr>
          <w:t>in place</w:t>
        </w:r>
      </w:hyperlink>
      <w:r w:rsidRPr="00336186">
        <w:rPr>
          <w:rFonts w:ascii="Gill Sans MT Condensed" w:eastAsia="Times New Roman" w:hAnsi="Gill Sans MT Condensed" w:cs="Times New Roman"/>
          <w:sz w:val="32"/>
          <w:szCs w:val="32"/>
        </w:rPr>
        <w:t>". Strictly, an in place sort needs only O(1) memory beyond the items being sorted; sometimes O(log(</w:t>
      </w:r>
      <w:r w:rsidRPr="00336186">
        <w:rPr>
          <w:rFonts w:ascii="Gill Sans MT Condensed" w:eastAsia="Times New Roman" w:hAnsi="Gill Sans MT Condensed" w:cs="Times New Roman"/>
          <w:i/>
          <w:iCs/>
          <w:sz w:val="32"/>
          <w:szCs w:val="32"/>
        </w:rPr>
        <w:t>n</w:t>
      </w:r>
      <w:r w:rsidRPr="00336186">
        <w:rPr>
          <w:rFonts w:ascii="Gill Sans MT Condensed" w:eastAsia="Times New Roman" w:hAnsi="Gill Sans MT Condensed" w:cs="Times New Roman"/>
          <w:sz w:val="32"/>
          <w:szCs w:val="32"/>
        </w:rPr>
        <w:t>)) additional memory is considered "in place".</w:t>
      </w:r>
    </w:p>
    <w:p w:rsidR="005D0254" w:rsidRPr="00336186" w:rsidRDefault="005D0254" w:rsidP="00336186">
      <w:pPr>
        <w:numPr>
          <w:ilvl w:val="0"/>
          <w:numId w:val="1"/>
        </w:numPr>
        <w:spacing w:before="120" w:after="100" w:afterAutospacing="1"/>
        <w:jc w:val="both"/>
        <w:rPr>
          <w:rFonts w:ascii="Gill Sans MT Condensed" w:eastAsia="Times New Roman" w:hAnsi="Gill Sans MT Condensed" w:cs="Times New Roman"/>
          <w:sz w:val="32"/>
          <w:szCs w:val="32"/>
        </w:rPr>
      </w:pPr>
      <w:r w:rsidRPr="00336186">
        <w:rPr>
          <w:rFonts w:ascii="Gill Sans MT Condensed" w:eastAsia="Times New Roman" w:hAnsi="Gill Sans MT Condensed" w:cs="Times New Roman"/>
          <w:sz w:val="32"/>
          <w:szCs w:val="32"/>
        </w:rPr>
        <w:t>Recursion. Some algorithms are either recursive or non-recursive, while others may be both (e.g., merge sort).</w:t>
      </w:r>
    </w:p>
    <w:p w:rsidR="005D0254" w:rsidRPr="00336186" w:rsidRDefault="005D0254" w:rsidP="00336186">
      <w:pPr>
        <w:numPr>
          <w:ilvl w:val="0"/>
          <w:numId w:val="1"/>
        </w:numPr>
        <w:spacing w:before="120" w:after="100" w:afterAutospacing="1"/>
        <w:jc w:val="both"/>
        <w:rPr>
          <w:rFonts w:ascii="Gill Sans MT Condensed" w:eastAsia="Times New Roman" w:hAnsi="Gill Sans MT Condensed" w:cs="Times New Roman"/>
          <w:sz w:val="32"/>
          <w:szCs w:val="32"/>
        </w:rPr>
      </w:pPr>
      <w:r w:rsidRPr="00336186">
        <w:rPr>
          <w:rFonts w:ascii="Gill Sans MT Condensed" w:eastAsia="Times New Roman" w:hAnsi="Gill Sans MT Condensed" w:cs="Times New Roman"/>
          <w:sz w:val="32"/>
          <w:szCs w:val="32"/>
        </w:rPr>
        <w:t xml:space="preserve">Stability: </w:t>
      </w:r>
      <w:hyperlink r:id="rId12" w:anchor="Stability" w:history="1">
        <w:r w:rsidRPr="00336186">
          <w:rPr>
            <w:rFonts w:ascii="Gill Sans MT Condensed" w:eastAsia="Times New Roman" w:hAnsi="Gill Sans MT Condensed" w:cs="Times New Roman"/>
            <w:sz w:val="32"/>
            <w:szCs w:val="32"/>
          </w:rPr>
          <w:t>stable sorting algorithms</w:t>
        </w:r>
      </w:hyperlink>
      <w:r w:rsidRPr="00336186">
        <w:rPr>
          <w:rFonts w:ascii="Gill Sans MT Condensed" w:eastAsia="Times New Roman" w:hAnsi="Gill Sans MT Condensed" w:cs="Times New Roman"/>
          <w:sz w:val="32"/>
          <w:szCs w:val="32"/>
        </w:rPr>
        <w:t xml:space="preserve"> maintain the relative order of records with equal keys (i.e., values).</w:t>
      </w:r>
    </w:p>
    <w:p w:rsidR="005D0254" w:rsidRPr="00336186" w:rsidRDefault="005D0254" w:rsidP="00336186">
      <w:pPr>
        <w:numPr>
          <w:ilvl w:val="0"/>
          <w:numId w:val="1"/>
        </w:numPr>
        <w:spacing w:before="120" w:after="100" w:afterAutospacing="1"/>
        <w:jc w:val="both"/>
        <w:rPr>
          <w:rFonts w:ascii="Gill Sans MT Condensed" w:eastAsia="Times New Roman" w:hAnsi="Gill Sans MT Condensed" w:cs="Times New Roman"/>
          <w:sz w:val="32"/>
          <w:szCs w:val="32"/>
        </w:rPr>
      </w:pPr>
      <w:r w:rsidRPr="00336186">
        <w:rPr>
          <w:rFonts w:ascii="Gill Sans MT Condensed" w:eastAsia="Times New Roman" w:hAnsi="Gill Sans MT Condensed" w:cs="Times New Roman"/>
          <w:sz w:val="32"/>
          <w:szCs w:val="32"/>
        </w:rPr>
        <w:t xml:space="preserve">Whether or not they are a </w:t>
      </w:r>
      <w:hyperlink r:id="rId13" w:tooltip="Comparison sort" w:history="1">
        <w:r w:rsidRPr="00336186">
          <w:rPr>
            <w:rFonts w:ascii="Gill Sans MT Condensed" w:eastAsia="Times New Roman" w:hAnsi="Gill Sans MT Condensed" w:cs="Times New Roman"/>
            <w:sz w:val="32"/>
            <w:szCs w:val="32"/>
          </w:rPr>
          <w:t>comparison sort</w:t>
        </w:r>
      </w:hyperlink>
      <w:r w:rsidRPr="00336186">
        <w:rPr>
          <w:rFonts w:ascii="Gill Sans MT Condensed" w:eastAsia="Times New Roman" w:hAnsi="Gill Sans MT Condensed" w:cs="Times New Roman"/>
          <w:sz w:val="32"/>
          <w:szCs w:val="32"/>
        </w:rPr>
        <w:t>. A comparison sort examines the data only by comparing two elements with a comparison operator.</w:t>
      </w:r>
    </w:p>
    <w:p w:rsidR="005D0254" w:rsidRPr="00336186" w:rsidRDefault="005D0254" w:rsidP="00336186">
      <w:pPr>
        <w:numPr>
          <w:ilvl w:val="0"/>
          <w:numId w:val="1"/>
        </w:numPr>
        <w:spacing w:before="120" w:after="100" w:afterAutospacing="1"/>
        <w:jc w:val="both"/>
        <w:rPr>
          <w:rFonts w:ascii="Gill Sans MT Condensed" w:eastAsia="Times New Roman" w:hAnsi="Gill Sans MT Condensed" w:cs="Times New Roman"/>
          <w:sz w:val="32"/>
          <w:szCs w:val="32"/>
        </w:rPr>
      </w:pPr>
      <w:r w:rsidRPr="00336186">
        <w:rPr>
          <w:rFonts w:ascii="Gill Sans MT Condensed" w:eastAsia="Times New Roman" w:hAnsi="Gill Sans MT Condensed" w:cs="Times New Roman"/>
          <w:sz w:val="32"/>
          <w:szCs w:val="32"/>
        </w:rPr>
        <w:t xml:space="preserve">General method: insertion, exchange, selection, merging, </w:t>
      </w:r>
      <w:r w:rsidRPr="00336186">
        <w:rPr>
          <w:rFonts w:ascii="Gill Sans MT Condensed" w:eastAsia="Times New Roman" w:hAnsi="Gill Sans MT Condensed" w:cs="Times New Roman"/>
          <w:i/>
          <w:iCs/>
          <w:sz w:val="32"/>
          <w:szCs w:val="32"/>
        </w:rPr>
        <w:t>etc.</w:t>
      </w:r>
      <w:r w:rsidRPr="00336186">
        <w:rPr>
          <w:rFonts w:ascii="Gill Sans MT Condensed" w:eastAsia="Times New Roman" w:hAnsi="Gill Sans MT Condensed" w:cs="Times New Roman"/>
          <w:sz w:val="32"/>
          <w:szCs w:val="32"/>
        </w:rPr>
        <w:t>. Exchange sorts include bubble sort and quick sort. Selection sorts include shaker sort and heapsort.</w:t>
      </w:r>
    </w:p>
    <w:p w:rsidR="00021B6F" w:rsidRPr="005D0254" w:rsidRDefault="005D0254" w:rsidP="00336186">
      <w:pPr>
        <w:tabs>
          <w:tab w:val="left" w:pos="360"/>
        </w:tabs>
        <w:spacing w:after="0"/>
        <w:jc w:val="both"/>
        <w:rPr>
          <w:rFonts w:ascii="Bodoni MT Condensed" w:hAnsi="Bodoni MT Condensed"/>
          <w:b/>
          <w:color w:val="000000" w:themeColor="text1"/>
          <w:sz w:val="28"/>
          <w:szCs w:val="28"/>
        </w:rPr>
      </w:pPr>
      <w:r w:rsidRPr="00336186">
        <w:rPr>
          <w:rFonts w:ascii="Gill Sans MT Condensed" w:eastAsia="Times New Roman" w:hAnsi="Gill Sans MT Condensed" w:cs="Times New Roman"/>
          <w:sz w:val="32"/>
          <w:szCs w:val="32"/>
        </w:rPr>
        <w:lastRenderedPageBreak/>
        <w:t xml:space="preserve">Adaptability: Whether or not the presortedness of the input affects the running time. Algorithms that take this into account are known to be </w:t>
      </w:r>
      <w:hyperlink r:id="rId14" w:tooltip="Adaptive sort" w:history="1">
        <w:r w:rsidRPr="00336186">
          <w:rPr>
            <w:rFonts w:ascii="Gill Sans MT Condensed" w:eastAsia="Times New Roman" w:hAnsi="Gill Sans MT Condensed" w:cs="Times New Roman"/>
            <w:sz w:val="32"/>
            <w:szCs w:val="32"/>
          </w:rPr>
          <w:t>adaptive</w:t>
        </w:r>
      </w:hyperlink>
      <w:r w:rsidRPr="00336186">
        <w:rPr>
          <w:rFonts w:ascii="Gill Sans MT Condensed" w:eastAsia="Times New Roman" w:hAnsi="Gill Sans MT Condensed" w:cs="Times New Roman"/>
          <w:sz w:val="32"/>
          <w:szCs w:val="32"/>
        </w:rPr>
        <w:t>.</w:t>
      </w:r>
    </w:p>
    <w:p w:rsidR="00021B6F" w:rsidRDefault="00021B6F" w:rsidP="00974D04">
      <w:pPr>
        <w:tabs>
          <w:tab w:val="left" w:pos="360"/>
        </w:tabs>
        <w:jc w:val="both"/>
        <w:rPr>
          <w:rFonts w:ascii="Bauhaus 93" w:hAnsi="Bauhaus 93"/>
          <w:color w:val="000000" w:themeColor="text1"/>
          <w:sz w:val="56"/>
          <w:szCs w:val="56"/>
        </w:rPr>
      </w:pPr>
    </w:p>
    <w:p w:rsidR="00021B6F" w:rsidRDefault="00342B30" w:rsidP="00B651C3">
      <w:pPr>
        <w:tabs>
          <w:tab w:val="left" w:pos="360"/>
        </w:tabs>
        <w:spacing w:after="0"/>
        <w:jc w:val="both"/>
        <w:rPr>
          <w:rFonts w:ascii="Bauhaus 93" w:hAnsi="Bauhaus 93"/>
          <w:color w:val="000000" w:themeColor="text1"/>
          <w:sz w:val="56"/>
          <w:szCs w:val="56"/>
        </w:rPr>
      </w:pPr>
      <w:r>
        <w:rPr>
          <w:rFonts w:ascii="Bauhaus 93" w:hAnsi="Bauhaus 93"/>
          <w:noProof/>
          <w:color w:val="000000" w:themeColor="text1"/>
          <w:sz w:val="56"/>
          <w:szCs w:val="56"/>
        </w:rPr>
        <w:pict>
          <v:shape id="_x0000_s1073" type="#_x0000_t32" style="position:absolute;left:0;text-align:left;margin-left:0;margin-top:41.25pt;width:477pt;height:0;z-index:251684864" o:connectortype="straight" strokecolor="gray [1629]" strokeweight="5pt">
            <v:shadow color="#868686"/>
          </v:shape>
        </w:pict>
      </w:r>
      <w:r>
        <w:rPr>
          <w:rFonts w:ascii="Bauhaus 93" w:hAnsi="Bauhaus 93"/>
          <w:noProof/>
          <w:color w:val="000000" w:themeColor="text1"/>
          <w:sz w:val="56"/>
          <w:szCs w:val="56"/>
        </w:rPr>
        <w:pict>
          <v:rect id="_x0000_s1072" style="position:absolute;left:0;text-align:left;margin-left:471pt;margin-top:-77.8pt;width:83.25pt;height:913.3pt;z-index:251683840" fillcolor="gray [1629]" strokecolor="gray [1629]" strokeweight="10pt">
            <v:stroke linestyle="thinThin"/>
            <v:shadow color="#868686"/>
          </v:rect>
        </w:pict>
      </w:r>
      <w:r w:rsidR="004A2AE0">
        <w:rPr>
          <w:rFonts w:ascii="Bauhaus 93" w:hAnsi="Bauhaus 93"/>
          <w:color w:val="000000" w:themeColor="text1"/>
          <w:sz w:val="56"/>
          <w:szCs w:val="56"/>
        </w:rPr>
        <w:t>STABILITY</w:t>
      </w:r>
    </w:p>
    <w:p w:rsidR="00B651C3" w:rsidRDefault="00B651C3" w:rsidP="00B651C3">
      <w:pPr>
        <w:pStyle w:val="NormalWeb"/>
        <w:spacing w:before="0" w:beforeAutospacing="0" w:after="0" w:afterAutospacing="0"/>
        <w:jc w:val="both"/>
        <w:rPr>
          <w:rFonts w:ascii="Gill Sans MT Condensed" w:hAnsi="Gill Sans MT Condensed"/>
          <w:sz w:val="32"/>
          <w:szCs w:val="32"/>
        </w:rPr>
      </w:pPr>
      <w:r w:rsidRPr="00B651C3">
        <w:rPr>
          <w:rFonts w:ascii="Gill Sans MT Condensed" w:hAnsi="Gill Sans MT Condensed"/>
          <w:sz w:val="32"/>
          <w:szCs w:val="32"/>
        </w:rPr>
        <w:t>Stable sorting algorithms maintain the relative order of records with equal keys. If all keys are different then this distinction is not necessary. But if there are equal keys, then a sorting algorithm is stable if whenever there are two records (let's say R and S) with the same key, and R appears before S in the original list, then R will always appear before S in the sorted list. When equal elements are indistinguishable, such as with integers or more generally, any data where the entire element is the key, stability is not an issue. However, assume that the following pairs of numbers are to be sorted by their first component:</w:t>
      </w:r>
    </w:p>
    <w:p w:rsidR="00B651C3" w:rsidRPr="00B651C3" w:rsidRDefault="00B651C3" w:rsidP="00B651C3">
      <w:pPr>
        <w:pStyle w:val="NormalWeb"/>
        <w:spacing w:before="120" w:beforeAutospacing="0" w:after="0" w:afterAutospacing="0"/>
        <w:jc w:val="both"/>
        <w:rPr>
          <w:rFonts w:ascii="Gill Sans MT Condensed" w:hAnsi="Gill Sans MT Condensed"/>
          <w:sz w:val="32"/>
          <w:szCs w:val="32"/>
        </w:rPr>
      </w:pPr>
      <w:r w:rsidRPr="00B651C3">
        <w:rPr>
          <w:rFonts w:ascii="Gill Sans MT Condensed" w:hAnsi="Gill Sans MT Condensed"/>
          <w:sz w:val="32"/>
          <w:szCs w:val="32"/>
        </w:rPr>
        <w:t>(4, 2)  (3, 7)  (3, 1)  (5, 6)</w:t>
      </w:r>
    </w:p>
    <w:p w:rsidR="00B651C3" w:rsidRPr="00B651C3" w:rsidRDefault="00B651C3" w:rsidP="00B651C3">
      <w:pPr>
        <w:pStyle w:val="NormalWeb"/>
        <w:spacing w:before="120" w:beforeAutospacing="0" w:after="120" w:afterAutospacing="0"/>
        <w:jc w:val="both"/>
        <w:rPr>
          <w:rFonts w:ascii="Gill Sans MT Condensed" w:hAnsi="Gill Sans MT Condensed"/>
          <w:sz w:val="32"/>
          <w:szCs w:val="32"/>
        </w:rPr>
      </w:pPr>
      <w:r w:rsidRPr="00B651C3">
        <w:rPr>
          <w:rFonts w:ascii="Gill Sans MT Condensed" w:hAnsi="Gill Sans MT Condensed"/>
          <w:sz w:val="32"/>
          <w:szCs w:val="32"/>
        </w:rPr>
        <w:t>In this case, two different results are possible, one which maintains the relative order of records with equal keys, and one which does not:</w:t>
      </w:r>
    </w:p>
    <w:p w:rsidR="00B651C3" w:rsidRPr="00B651C3" w:rsidRDefault="00B651C3" w:rsidP="00B651C3">
      <w:pPr>
        <w:pStyle w:val="HTMLPreformatted"/>
        <w:jc w:val="both"/>
        <w:rPr>
          <w:rFonts w:ascii="Gill Sans MT Condensed" w:hAnsi="Gill Sans MT Condensed" w:cs="Times New Roman"/>
          <w:sz w:val="32"/>
          <w:szCs w:val="32"/>
        </w:rPr>
      </w:pPr>
      <w:r w:rsidRPr="00B651C3">
        <w:rPr>
          <w:rFonts w:ascii="Gill Sans MT Condensed" w:hAnsi="Gill Sans MT Condensed" w:cs="Times New Roman"/>
          <w:sz w:val="32"/>
          <w:szCs w:val="32"/>
        </w:rPr>
        <w:t>(3, 7)  (3, 1)  (4, 2)  (5, 6)   (Order maintained)</w:t>
      </w:r>
    </w:p>
    <w:p w:rsidR="00B651C3" w:rsidRPr="00B651C3" w:rsidRDefault="00B651C3" w:rsidP="00B651C3">
      <w:pPr>
        <w:pStyle w:val="HTMLPreformatted"/>
        <w:jc w:val="both"/>
        <w:rPr>
          <w:rFonts w:ascii="Gill Sans MT Condensed" w:hAnsi="Gill Sans MT Condensed" w:cs="Times New Roman"/>
          <w:sz w:val="32"/>
          <w:szCs w:val="32"/>
        </w:rPr>
      </w:pPr>
      <w:r w:rsidRPr="00B651C3">
        <w:rPr>
          <w:rFonts w:ascii="Gill Sans MT Condensed" w:hAnsi="Gill Sans MT Condensed" w:cs="Times New Roman"/>
          <w:sz w:val="32"/>
          <w:szCs w:val="32"/>
        </w:rPr>
        <w:t>(3, 1)  (3, 7)  (4, 2)  (5, 6)   (Order changed)</w:t>
      </w:r>
    </w:p>
    <w:p w:rsidR="00B651C3" w:rsidRPr="00B651C3" w:rsidRDefault="00B651C3" w:rsidP="00B651C3">
      <w:pPr>
        <w:pStyle w:val="NormalWeb"/>
        <w:spacing w:before="120" w:beforeAutospacing="0" w:after="0" w:afterAutospacing="0"/>
        <w:jc w:val="both"/>
        <w:rPr>
          <w:rFonts w:ascii="Gill Sans MT Condensed" w:hAnsi="Gill Sans MT Condensed"/>
          <w:sz w:val="32"/>
          <w:szCs w:val="32"/>
        </w:rPr>
      </w:pPr>
      <w:r w:rsidRPr="00B651C3">
        <w:rPr>
          <w:rFonts w:ascii="Gill Sans MT Condensed" w:hAnsi="Gill Sans MT Condensed"/>
          <w:sz w:val="32"/>
          <w:szCs w:val="32"/>
        </w:rPr>
        <w:t>Unstable sorting algorithms may change the relative order of records with equal keys, but stable sorting algorithms never do so. Unstable sorting algorithms can be specially implemented to be stable. One way of doing this is to artificially extend the key comparison, so that comparisons between two objects with otherwise equal keys are decided using the order of the entries in the original data order as a tie-breaker. Remembering this order, however, often involves an additional computational cost.</w:t>
      </w:r>
    </w:p>
    <w:p w:rsidR="00B651C3" w:rsidRPr="00B651C3" w:rsidRDefault="00B651C3" w:rsidP="00B651C3">
      <w:pPr>
        <w:pStyle w:val="NormalWeb"/>
        <w:spacing w:before="120" w:beforeAutospacing="0" w:after="0" w:afterAutospacing="0"/>
        <w:jc w:val="both"/>
        <w:rPr>
          <w:rFonts w:ascii="Gill Sans MT Condensed" w:hAnsi="Gill Sans MT Condensed"/>
          <w:sz w:val="32"/>
          <w:szCs w:val="32"/>
        </w:rPr>
      </w:pPr>
      <w:r w:rsidRPr="00B651C3">
        <w:rPr>
          <w:rFonts w:ascii="Gill Sans MT Condensed" w:hAnsi="Gill Sans MT Condensed"/>
          <w:sz w:val="32"/>
          <w:szCs w:val="32"/>
        </w:rPr>
        <w:t>Sorting based on a primary, secondary, tertiary, etc. sort key can be done by any sorting method, taking all sort keys into account in comparisons (in other words, using a single composite sort key). If a sorting method is stable, it is also possible to sort multiple times, each time with one sort key. In that case the keys need to be applied in order of increasing priority.</w:t>
      </w:r>
    </w:p>
    <w:p w:rsidR="00B651C3" w:rsidRPr="00B651C3" w:rsidRDefault="00B651C3" w:rsidP="00B651C3">
      <w:pPr>
        <w:pStyle w:val="NormalWeb"/>
        <w:spacing w:before="120" w:beforeAutospacing="0" w:after="0" w:afterAutospacing="0"/>
        <w:jc w:val="both"/>
        <w:rPr>
          <w:rFonts w:ascii="Gill Sans MT Condensed" w:hAnsi="Gill Sans MT Condensed"/>
          <w:sz w:val="32"/>
          <w:szCs w:val="32"/>
        </w:rPr>
      </w:pPr>
      <w:r w:rsidRPr="00B651C3">
        <w:rPr>
          <w:rFonts w:ascii="Gill Sans MT Condensed" w:hAnsi="Gill Sans MT Condensed"/>
          <w:sz w:val="32"/>
          <w:szCs w:val="32"/>
        </w:rPr>
        <w:t>Example: sorting pairs of numbers as above by second, then first component:</w:t>
      </w:r>
    </w:p>
    <w:p w:rsidR="00B651C3" w:rsidRPr="00B651C3" w:rsidRDefault="00B651C3" w:rsidP="00B651C3">
      <w:pPr>
        <w:pStyle w:val="HTMLPreformatted"/>
        <w:jc w:val="both"/>
        <w:rPr>
          <w:rFonts w:ascii="Gill Sans MT Condensed" w:hAnsi="Gill Sans MT Condensed" w:cs="Times New Roman"/>
          <w:sz w:val="32"/>
          <w:szCs w:val="32"/>
        </w:rPr>
      </w:pPr>
      <w:r w:rsidRPr="00B651C3">
        <w:rPr>
          <w:rFonts w:ascii="Gill Sans MT Condensed" w:hAnsi="Gill Sans MT Condensed" w:cs="Times New Roman"/>
          <w:sz w:val="32"/>
          <w:szCs w:val="32"/>
        </w:rPr>
        <w:lastRenderedPageBreak/>
        <w:t>(4, 2)  (3, 7)  (3, 1)  (5, 6) (</w:t>
      </w:r>
      <w:r w:rsidR="00DC2851" w:rsidRPr="00B651C3">
        <w:rPr>
          <w:rFonts w:ascii="Gill Sans MT Condensed" w:hAnsi="Gill Sans MT Condensed" w:cs="Times New Roman"/>
          <w:sz w:val="32"/>
          <w:szCs w:val="32"/>
        </w:rPr>
        <w:t>Original</w:t>
      </w:r>
      <w:r w:rsidRPr="00B651C3">
        <w:rPr>
          <w:rFonts w:ascii="Gill Sans MT Condensed" w:hAnsi="Gill Sans MT Condensed" w:cs="Times New Roman"/>
          <w:sz w:val="32"/>
          <w:szCs w:val="32"/>
        </w:rPr>
        <w:t>)</w:t>
      </w:r>
    </w:p>
    <w:p w:rsidR="00B651C3" w:rsidRPr="00B651C3" w:rsidRDefault="00B651C3" w:rsidP="00B651C3">
      <w:pPr>
        <w:pStyle w:val="HTMLPreformatted"/>
        <w:jc w:val="both"/>
        <w:rPr>
          <w:rFonts w:ascii="Gill Sans MT Condensed" w:hAnsi="Gill Sans MT Condensed" w:cs="Times New Roman"/>
          <w:sz w:val="32"/>
          <w:szCs w:val="32"/>
        </w:rPr>
      </w:pPr>
      <w:r w:rsidRPr="00B651C3">
        <w:rPr>
          <w:rFonts w:ascii="Gill Sans MT Condensed" w:hAnsi="Gill Sans MT Condensed" w:cs="Times New Roman"/>
          <w:sz w:val="32"/>
          <w:szCs w:val="32"/>
        </w:rPr>
        <w:t>(3, 1)  (4, 2)  (5, 6)  (3, 7) (</w:t>
      </w:r>
      <w:r w:rsidR="00DC2851" w:rsidRPr="00B651C3">
        <w:rPr>
          <w:rFonts w:ascii="Gill Sans MT Condensed" w:hAnsi="Gill Sans MT Condensed" w:cs="Times New Roman"/>
          <w:sz w:val="32"/>
          <w:szCs w:val="32"/>
        </w:rPr>
        <w:t>After</w:t>
      </w:r>
      <w:r w:rsidRPr="00B651C3">
        <w:rPr>
          <w:rFonts w:ascii="Gill Sans MT Condensed" w:hAnsi="Gill Sans MT Condensed" w:cs="Times New Roman"/>
          <w:sz w:val="32"/>
          <w:szCs w:val="32"/>
        </w:rPr>
        <w:t xml:space="preserve"> sorting by second component)</w:t>
      </w:r>
    </w:p>
    <w:p w:rsidR="00B651C3" w:rsidRPr="00B651C3" w:rsidRDefault="00B651C3" w:rsidP="00B651C3">
      <w:pPr>
        <w:pStyle w:val="HTMLPreformatted"/>
        <w:jc w:val="both"/>
        <w:rPr>
          <w:rFonts w:ascii="Gill Sans MT Condensed" w:hAnsi="Gill Sans MT Condensed" w:cs="Times New Roman"/>
          <w:sz w:val="32"/>
          <w:szCs w:val="32"/>
        </w:rPr>
      </w:pPr>
      <w:r w:rsidRPr="00B651C3">
        <w:rPr>
          <w:rFonts w:ascii="Gill Sans MT Condensed" w:hAnsi="Gill Sans MT Condensed" w:cs="Times New Roman"/>
          <w:sz w:val="32"/>
          <w:szCs w:val="32"/>
        </w:rPr>
        <w:t>(3, 1)  (3, 7)  (4, 2)  (5, 6) (</w:t>
      </w:r>
      <w:r w:rsidR="00DC2851" w:rsidRPr="00B651C3">
        <w:rPr>
          <w:rFonts w:ascii="Gill Sans MT Condensed" w:hAnsi="Gill Sans MT Condensed" w:cs="Times New Roman"/>
          <w:sz w:val="32"/>
          <w:szCs w:val="32"/>
        </w:rPr>
        <w:t>After</w:t>
      </w:r>
      <w:r w:rsidRPr="00B651C3">
        <w:rPr>
          <w:rFonts w:ascii="Gill Sans MT Condensed" w:hAnsi="Gill Sans MT Condensed" w:cs="Times New Roman"/>
          <w:sz w:val="32"/>
          <w:szCs w:val="32"/>
        </w:rPr>
        <w:t xml:space="preserve"> sorting by first component)</w:t>
      </w:r>
    </w:p>
    <w:p w:rsidR="00B651C3" w:rsidRPr="00B651C3" w:rsidRDefault="00B651C3" w:rsidP="00B651C3">
      <w:pPr>
        <w:pStyle w:val="NormalWeb"/>
        <w:spacing w:before="120" w:beforeAutospacing="0" w:after="0" w:afterAutospacing="0"/>
        <w:jc w:val="both"/>
        <w:rPr>
          <w:rFonts w:ascii="Gill Sans MT Condensed" w:hAnsi="Gill Sans MT Condensed"/>
          <w:sz w:val="32"/>
          <w:szCs w:val="32"/>
        </w:rPr>
      </w:pPr>
      <w:r w:rsidRPr="00B651C3">
        <w:rPr>
          <w:rFonts w:ascii="Gill Sans MT Condensed" w:hAnsi="Gill Sans MT Condensed"/>
          <w:sz w:val="32"/>
          <w:szCs w:val="32"/>
        </w:rPr>
        <w:t>On the other hand:</w:t>
      </w:r>
    </w:p>
    <w:p w:rsidR="00B651C3" w:rsidRDefault="00B651C3" w:rsidP="00B651C3">
      <w:pPr>
        <w:pStyle w:val="HTMLPreformatted"/>
        <w:rPr>
          <w:rFonts w:ascii="Gill Sans MT Condensed" w:hAnsi="Gill Sans MT Condensed" w:cs="Times New Roman"/>
          <w:sz w:val="32"/>
          <w:szCs w:val="32"/>
        </w:rPr>
      </w:pPr>
      <w:r>
        <w:rPr>
          <w:rFonts w:ascii="Gill Sans MT Condensed" w:hAnsi="Gill Sans MT Condensed" w:cs="Times New Roman"/>
          <w:sz w:val="32"/>
          <w:szCs w:val="32"/>
        </w:rPr>
        <w:t xml:space="preserve">(3, 7) (3, 1) (4, 2) </w:t>
      </w:r>
      <w:r w:rsidRPr="00B651C3">
        <w:rPr>
          <w:rFonts w:ascii="Gill Sans MT Condensed" w:hAnsi="Gill Sans MT Condensed" w:cs="Times New Roman"/>
          <w:sz w:val="32"/>
          <w:szCs w:val="32"/>
        </w:rPr>
        <w:t xml:space="preserve">(5, 6) </w:t>
      </w:r>
      <w:r>
        <w:rPr>
          <w:rFonts w:ascii="Gill Sans MT Condensed" w:hAnsi="Gill Sans MT Condensed" w:cs="Times New Roman"/>
          <w:sz w:val="32"/>
          <w:szCs w:val="32"/>
        </w:rPr>
        <w:t xml:space="preserve">  </w:t>
      </w:r>
      <w:r w:rsidRPr="00B651C3">
        <w:rPr>
          <w:rFonts w:ascii="Gill Sans MT Condensed" w:hAnsi="Gill Sans MT Condensed" w:cs="Times New Roman"/>
          <w:sz w:val="32"/>
          <w:szCs w:val="32"/>
        </w:rPr>
        <w:t>(</w:t>
      </w:r>
      <w:r w:rsidR="00DC2851" w:rsidRPr="00B651C3">
        <w:rPr>
          <w:rFonts w:ascii="Gill Sans MT Condensed" w:hAnsi="Gill Sans MT Condensed" w:cs="Times New Roman"/>
          <w:sz w:val="32"/>
          <w:szCs w:val="32"/>
        </w:rPr>
        <w:t>After</w:t>
      </w:r>
      <w:r w:rsidRPr="00B651C3">
        <w:rPr>
          <w:rFonts w:ascii="Gill Sans MT Condensed" w:hAnsi="Gill Sans MT Condensed" w:cs="Times New Roman"/>
          <w:sz w:val="32"/>
          <w:szCs w:val="32"/>
        </w:rPr>
        <w:t xml:space="preserve"> sorting by first component)</w:t>
      </w:r>
    </w:p>
    <w:p w:rsidR="00DC2851" w:rsidRDefault="00B651C3" w:rsidP="00DC2851">
      <w:pPr>
        <w:pStyle w:val="HTMLPreformatted"/>
        <w:spacing w:before="120"/>
        <w:rPr>
          <w:rFonts w:ascii="Gill Sans MT Condensed" w:hAnsi="Gill Sans MT Condensed" w:cs="Times New Roman"/>
          <w:sz w:val="32"/>
          <w:szCs w:val="32"/>
        </w:rPr>
      </w:pPr>
      <w:r>
        <w:rPr>
          <w:rFonts w:ascii="Gill Sans MT Condensed" w:hAnsi="Gill Sans MT Condensed" w:cs="Times New Roman"/>
          <w:sz w:val="32"/>
          <w:szCs w:val="32"/>
        </w:rPr>
        <w:t xml:space="preserve">(3, 1) (4, 2) (5, 6) </w:t>
      </w:r>
      <w:r w:rsidRPr="00B651C3">
        <w:rPr>
          <w:rFonts w:ascii="Gill Sans MT Condensed" w:hAnsi="Gill Sans MT Condensed" w:cs="Times New Roman"/>
          <w:sz w:val="32"/>
          <w:szCs w:val="32"/>
        </w:rPr>
        <w:t xml:space="preserve">(3, 7) </w:t>
      </w:r>
      <w:r w:rsidR="00DC2851">
        <w:rPr>
          <w:rFonts w:ascii="Gill Sans MT Condensed" w:hAnsi="Gill Sans MT Condensed" w:cs="Times New Roman"/>
          <w:sz w:val="32"/>
          <w:szCs w:val="32"/>
        </w:rPr>
        <w:t xml:space="preserve">  </w:t>
      </w:r>
      <w:r w:rsidRPr="00B651C3">
        <w:rPr>
          <w:rFonts w:ascii="Gill Sans MT Condensed" w:hAnsi="Gill Sans MT Condensed" w:cs="Times New Roman"/>
          <w:sz w:val="32"/>
          <w:szCs w:val="32"/>
        </w:rPr>
        <w:t>(</w:t>
      </w:r>
      <w:r w:rsidR="00DC2851" w:rsidRPr="00B651C3">
        <w:rPr>
          <w:rFonts w:ascii="Gill Sans MT Condensed" w:hAnsi="Gill Sans MT Condensed" w:cs="Times New Roman"/>
          <w:sz w:val="32"/>
          <w:szCs w:val="32"/>
        </w:rPr>
        <w:t>After</w:t>
      </w:r>
      <w:r w:rsidRPr="00B651C3">
        <w:rPr>
          <w:rFonts w:ascii="Gill Sans MT Condensed" w:hAnsi="Gill Sans MT Condensed" w:cs="Times New Roman"/>
          <w:sz w:val="32"/>
          <w:szCs w:val="32"/>
        </w:rPr>
        <w:t xml:space="preserve"> sorting by second component, </w:t>
      </w:r>
      <w:r>
        <w:rPr>
          <w:rFonts w:ascii="Gill Sans MT Condensed" w:hAnsi="Gill Sans MT Condensed" w:cs="Times New Roman"/>
          <w:sz w:val="32"/>
          <w:szCs w:val="32"/>
        </w:rPr>
        <w:t xml:space="preserve"> </w:t>
      </w:r>
      <w:r w:rsidRPr="00B651C3">
        <w:rPr>
          <w:rFonts w:ascii="Gill Sans MT Condensed" w:hAnsi="Gill Sans MT Condensed" w:cs="Times New Roman"/>
          <w:sz w:val="32"/>
          <w:szCs w:val="32"/>
        </w:rPr>
        <w:t xml:space="preserve">order by first </w:t>
      </w:r>
      <w:r w:rsidR="00DC2851">
        <w:rPr>
          <w:rFonts w:ascii="Gill Sans MT Condensed" w:hAnsi="Gill Sans MT Condensed" w:cs="Times New Roman"/>
          <w:sz w:val="32"/>
          <w:szCs w:val="32"/>
        </w:rPr>
        <w:t>component</w:t>
      </w:r>
    </w:p>
    <w:p w:rsidR="00BC3BAA" w:rsidRDefault="00DC2851" w:rsidP="00BC3BAA">
      <w:pPr>
        <w:pStyle w:val="HTMLPreformatted"/>
        <w:rPr>
          <w:rFonts w:ascii="Gill Sans MT Condensed" w:hAnsi="Gill Sans MT Condensed" w:cs="Times New Roman"/>
          <w:sz w:val="32"/>
          <w:szCs w:val="32"/>
        </w:rPr>
      </w:pPr>
      <w:r>
        <w:rPr>
          <w:rFonts w:ascii="Gill Sans MT Condensed" w:hAnsi="Gill Sans MT Condensed" w:cs="Times New Roman"/>
          <w:sz w:val="32"/>
          <w:szCs w:val="32"/>
        </w:rPr>
        <w:tab/>
      </w:r>
      <w:r>
        <w:rPr>
          <w:rFonts w:ascii="Gill Sans MT Condensed" w:hAnsi="Gill Sans MT Condensed" w:cs="Times New Roman"/>
          <w:sz w:val="32"/>
          <w:szCs w:val="32"/>
        </w:rPr>
        <w:tab/>
      </w:r>
      <w:r>
        <w:rPr>
          <w:rFonts w:ascii="Gill Sans MT Condensed" w:hAnsi="Gill Sans MT Condensed" w:cs="Times New Roman"/>
          <w:sz w:val="32"/>
          <w:szCs w:val="32"/>
        </w:rPr>
        <w:tab/>
        <w:t xml:space="preserve"> is </w:t>
      </w:r>
      <w:r w:rsidR="00B651C3" w:rsidRPr="00B651C3">
        <w:rPr>
          <w:rFonts w:ascii="Gill Sans MT Condensed" w:hAnsi="Gill Sans MT Condensed" w:cs="Times New Roman"/>
          <w:sz w:val="32"/>
          <w:szCs w:val="32"/>
        </w:rPr>
        <w:t>disrupted).</w:t>
      </w:r>
    </w:p>
    <w:p w:rsidR="00021B6F" w:rsidRPr="00BC3BAA" w:rsidRDefault="00342B30" w:rsidP="00BC3BAA">
      <w:pPr>
        <w:pStyle w:val="HTMLPreformatted"/>
        <w:rPr>
          <w:rFonts w:ascii="Gill Sans MT Condensed" w:hAnsi="Gill Sans MT Condensed" w:cs="Times New Roman"/>
          <w:sz w:val="32"/>
          <w:szCs w:val="32"/>
        </w:rPr>
      </w:pPr>
      <w:r w:rsidRPr="00342B30">
        <w:rPr>
          <w:rFonts w:ascii="Bauhaus 93" w:hAnsi="Bauhaus 93"/>
          <w:noProof/>
          <w:color w:val="000000" w:themeColor="text1"/>
          <w:sz w:val="56"/>
          <w:szCs w:val="56"/>
        </w:rPr>
        <w:pict>
          <v:rect id="_x0000_s1079" style="position:absolute;margin-left:471pt;margin-top:-79.3pt;width:83.25pt;height:913.3pt;z-index:251685888" fillcolor="gray [1629]" strokecolor="gray [1629]" strokeweight="10pt">
            <v:stroke linestyle="thinThin"/>
            <v:shadow color="#868686"/>
          </v:rect>
        </w:pict>
      </w:r>
      <w:r w:rsidR="00BC3BAA">
        <w:rPr>
          <w:rFonts w:ascii="Bauhaus 93" w:hAnsi="Bauhaus 93"/>
          <w:color w:val="000000" w:themeColor="text1"/>
          <w:sz w:val="56"/>
          <w:szCs w:val="56"/>
        </w:rPr>
        <w:t>THEORITICAL BACKGROUND</w:t>
      </w:r>
      <w:r w:rsidR="00336186">
        <w:rPr>
          <w:rFonts w:ascii="Bauhaus 93" w:hAnsi="Bauhaus 93"/>
          <w:color w:val="000000" w:themeColor="text1"/>
          <w:sz w:val="56"/>
          <w:szCs w:val="56"/>
        </w:rPr>
        <w:tab/>
      </w:r>
      <w:r w:rsidR="00336186">
        <w:rPr>
          <w:rFonts w:ascii="Bauhaus 93" w:hAnsi="Bauhaus 93"/>
          <w:color w:val="000000" w:themeColor="text1"/>
          <w:sz w:val="56"/>
          <w:szCs w:val="56"/>
        </w:rPr>
        <w:tab/>
      </w:r>
      <w:r w:rsidR="00336186">
        <w:rPr>
          <w:rFonts w:ascii="Bauhaus 93" w:hAnsi="Bauhaus 93"/>
          <w:color w:val="000000" w:themeColor="text1"/>
          <w:sz w:val="56"/>
          <w:szCs w:val="56"/>
        </w:rPr>
        <w:tab/>
      </w:r>
    </w:p>
    <w:p w:rsidR="00BC3BAA" w:rsidRDefault="00342B30" w:rsidP="00BC3BAA">
      <w:pPr>
        <w:jc w:val="center"/>
        <w:rPr>
          <w:rFonts w:cs="Aharoni"/>
          <w:color w:val="000000" w:themeColor="text1"/>
          <w:sz w:val="32"/>
          <w:szCs w:val="32"/>
        </w:rPr>
      </w:pPr>
      <w:r>
        <w:rPr>
          <w:rFonts w:cs="Aharoni"/>
          <w:noProof/>
          <w:color w:val="000000" w:themeColor="text1"/>
          <w:sz w:val="32"/>
          <w:szCs w:val="32"/>
        </w:rPr>
        <w:pict>
          <v:shape id="_x0000_s1081" type="#_x0000_t32" style="position:absolute;left:0;text-align:left;margin-left:-.75pt;margin-top:.4pt;width:477pt;height:0;z-index:251686912" o:connectortype="straight" strokecolor="gray [1629]" strokeweight="5pt">
            <v:shadow color="#868686"/>
          </v:shape>
        </w:pict>
      </w:r>
    </w:p>
    <w:p w:rsidR="00BC3BAA" w:rsidRPr="008D45F4" w:rsidRDefault="00BC3BAA" w:rsidP="008D45F4">
      <w:pPr>
        <w:rPr>
          <w:rFonts w:ascii="Rockwell Condensed" w:hAnsi="Rockwell Condensed" w:cs="Aharoni"/>
          <w:b/>
          <w:color w:val="000000" w:themeColor="text1"/>
          <w:sz w:val="36"/>
          <w:szCs w:val="36"/>
        </w:rPr>
      </w:pPr>
      <w:r w:rsidRPr="008D45F4">
        <w:rPr>
          <w:rFonts w:ascii="Rockwell Condensed" w:hAnsi="Rockwell Condensed" w:cs="Aharoni"/>
          <w:b/>
          <w:color w:val="000000" w:themeColor="text1"/>
          <w:sz w:val="36"/>
          <w:szCs w:val="36"/>
        </w:rPr>
        <w:t>BUBBLE SORT</w:t>
      </w:r>
      <w:r w:rsidR="008D45F4" w:rsidRPr="008D45F4">
        <w:rPr>
          <w:rFonts w:ascii="Rockwell Condensed" w:hAnsi="Rockwell Condensed" w:cs="Aharoni"/>
          <w:b/>
          <w:color w:val="000000" w:themeColor="text1"/>
          <w:sz w:val="36"/>
          <w:szCs w:val="36"/>
        </w:rPr>
        <w:t>:</w:t>
      </w:r>
    </w:p>
    <w:p w:rsidR="00BC3BAA" w:rsidRPr="008D45F4" w:rsidRDefault="00BC3BAA" w:rsidP="008D45F4">
      <w:pPr>
        <w:pStyle w:val="NormalWeb"/>
        <w:spacing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An alternate way of putting the largest element at the highest index in the array uses an algorithm called</w:t>
      </w:r>
      <w:r w:rsidRPr="008D45F4">
        <w:rPr>
          <w:rStyle w:val="apple-converted-space"/>
          <w:rFonts w:ascii="Bodoni MT Condensed" w:hAnsi="Bodoni MT Condensed"/>
          <w:b/>
          <w:color w:val="000000"/>
          <w:sz w:val="28"/>
          <w:szCs w:val="28"/>
        </w:rPr>
        <w:t> </w:t>
      </w:r>
      <w:r w:rsidRPr="008D45F4">
        <w:rPr>
          <w:rStyle w:val="Emphasis"/>
          <w:rFonts w:ascii="Bodoni MT Condensed" w:hAnsi="Bodoni MT Condensed"/>
          <w:b/>
          <w:color w:val="000000"/>
          <w:sz w:val="28"/>
          <w:szCs w:val="28"/>
        </w:rPr>
        <w:t>bubble sort</w:t>
      </w:r>
      <w:r w:rsidRPr="008D45F4">
        <w:rPr>
          <w:rFonts w:ascii="Bodoni MT Condensed" w:hAnsi="Bodoni MT Condensed"/>
          <w:b/>
          <w:color w:val="000000"/>
          <w:sz w:val="28"/>
          <w:szCs w:val="28"/>
        </w:rPr>
        <w:t>. While this method is neither as efficient, nor as straightforward, as selection sort, it is popularly used to illustrate sorting. We include it here as an alternate method.</w:t>
      </w:r>
    </w:p>
    <w:p w:rsidR="00BC3BAA" w:rsidRPr="008D45F4" w:rsidRDefault="00BC3BAA" w:rsidP="008D45F4">
      <w:pPr>
        <w:pStyle w:val="NormalWeb"/>
        <w:spacing w:before="12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Like selection sort, the idea of bubble sort is to repeatedly move the largest element to the highest index position of the array. As in selection sort, each iteration reduces the effective size of the array. The two algorithms differ in how this is done. Rather than search the entire effective array to find the largest element, bubble sort focuses on successive adjacent pairs of elements in the array, compares them, and either swaps them or not. In either case, after such a step, the larger of the two elements will be in the higher index position. The focus then moves to the next higher position, and the process is repeated. When the focus reaches the end of the effective array, the largest element will have ``bubbled'' from whatever its original position to the highest index position in the effective array.</w:t>
      </w:r>
    </w:p>
    <w:p w:rsidR="00BC3BAA" w:rsidRPr="008D45F4" w:rsidRDefault="00BC3BAA" w:rsidP="008D45F4">
      <w:pPr>
        <w:pStyle w:val="NormalWeb"/>
        <w:spacing w:before="12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For example, consider the array:</w:t>
      </w:r>
    </w:p>
    <w:p w:rsidR="00BC3BAA" w:rsidRPr="008D45F4" w:rsidRDefault="00BC3BAA" w:rsidP="008D45F4">
      <w:pPr>
        <w:pStyle w:val="NormalWeb"/>
        <w:spacing w:before="24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45, 67, 12, 34, 25, 39</w:t>
      </w:r>
    </w:p>
    <w:p w:rsidR="00BC3BAA" w:rsidRPr="008D45F4" w:rsidRDefault="00BC3BAA" w:rsidP="008D45F4">
      <w:pPr>
        <w:pStyle w:val="NormalWeb"/>
        <w:spacing w:before="24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In the first step, the focus is on the first two elements  which are compared and swapped, if necessary. In this case, since the element at index 1 is larger than the one at index 0, no swap takes place.</w:t>
      </w:r>
    </w:p>
    <w:p w:rsidR="00BC3BAA" w:rsidRPr="008D45F4" w:rsidRDefault="00BC3BAA" w:rsidP="008D45F4">
      <w:pPr>
        <w:pStyle w:val="NormalWeb"/>
        <w:spacing w:before="24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45, 67, 12, 34, 25, 36</w:t>
      </w:r>
    </w:p>
    <w:p w:rsidR="00BC3BAA" w:rsidRPr="008D45F4" w:rsidRDefault="00BC3BAA" w:rsidP="008D45F4">
      <w:pPr>
        <w:pStyle w:val="NormalWeb"/>
        <w:spacing w:before="24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 xml:space="preserve">Then the </w:t>
      </w:r>
      <w:r w:rsidR="008D45F4" w:rsidRPr="008D45F4">
        <w:rPr>
          <w:rFonts w:ascii="Bodoni MT Condensed" w:hAnsi="Bodoni MT Condensed"/>
          <w:b/>
          <w:color w:val="000000"/>
          <w:sz w:val="28"/>
          <w:szCs w:val="28"/>
        </w:rPr>
        <w:t>focus moves</w:t>
      </w:r>
      <w:r w:rsidRPr="008D45F4">
        <w:rPr>
          <w:rFonts w:ascii="Bodoni MT Condensed" w:hAnsi="Bodoni MT Condensed"/>
          <w:b/>
          <w:color w:val="000000"/>
          <w:sz w:val="28"/>
          <w:szCs w:val="28"/>
        </w:rPr>
        <w:t xml:space="preserve"> to the elements at index 1 and 2 which are compared and swapped, if necessary. In our example, 67 is larger than 12 so the two elements are swapped. The result is that the largest of the first three elements is now at index 2.</w:t>
      </w:r>
    </w:p>
    <w:p w:rsidR="00BC3BAA" w:rsidRPr="008D45F4" w:rsidRDefault="00BC3BAA" w:rsidP="008D45F4">
      <w:pPr>
        <w:pStyle w:val="NormalWeb"/>
        <w:spacing w:before="24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45, 12, 67, 34, 25, 39</w:t>
      </w:r>
    </w:p>
    <w:p w:rsidR="00BC3BAA" w:rsidRPr="008D45F4" w:rsidRDefault="00BC3BAA" w:rsidP="008D45F4">
      <w:pPr>
        <w:pStyle w:val="NormalWeb"/>
        <w:spacing w:before="24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The process is repeated until the focus moves to the end of the array, at which point the largest of all the elements ends up at the highest possible index. The remaining steps and result are:</w:t>
      </w:r>
    </w:p>
    <w:p w:rsidR="00BC3BAA" w:rsidRPr="008D45F4" w:rsidRDefault="00BC3BAA" w:rsidP="008D45F4">
      <w:pPr>
        <w:pStyle w:val="NormalWeb"/>
        <w:spacing w:before="12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lastRenderedPageBreak/>
        <w:t>45, 12, 34, 67, 25, 39</w:t>
      </w:r>
    </w:p>
    <w:p w:rsidR="00BC3BAA" w:rsidRPr="008D45F4" w:rsidRDefault="00BC3BAA" w:rsidP="008D45F4">
      <w:pPr>
        <w:pStyle w:val="NormalWeb"/>
        <w:spacing w:before="120" w:beforeAutospacing="0" w:after="0" w:afterAutospacing="0"/>
        <w:jc w:val="both"/>
        <w:rPr>
          <w:rFonts w:ascii="Bodoni MT Condensed" w:hAnsi="Bodoni MT Condensed"/>
          <w:b/>
          <w:color w:val="000000"/>
          <w:sz w:val="28"/>
          <w:szCs w:val="28"/>
        </w:rPr>
      </w:pPr>
      <w:r w:rsidRPr="008D45F4">
        <w:rPr>
          <w:rFonts w:ascii="Bodoni MT Condensed" w:hAnsi="Bodoni MT Condensed"/>
          <w:b/>
          <w:color w:val="000000"/>
          <w:sz w:val="28"/>
          <w:szCs w:val="28"/>
        </w:rPr>
        <w:t>45, 12, 34, 25, 67, 39</w:t>
      </w:r>
    </w:p>
    <w:p w:rsidR="00BC3BAA" w:rsidRPr="005123F3" w:rsidRDefault="00BC3BAA" w:rsidP="005123F3">
      <w:pPr>
        <w:pStyle w:val="NormalWeb"/>
        <w:spacing w:before="120" w:beforeAutospacing="0" w:after="0" w:afterAutospacing="0"/>
        <w:jc w:val="both"/>
        <w:rPr>
          <w:rFonts w:ascii="Gill Sans MT Condensed" w:hAnsi="Gill Sans MT Condensed"/>
          <w:color w:val="000000"/>
          <w:sz w:val="32"/>
          <w:szCs w:val="32"/>
        </w:rPr>
      </w:pPr>
      <w:r w:rsidRPr="008D45F4">
        <w:rPr>
          <w:rFonts w:ascii="Bodoni MT Condensed" w:hAnsi="Bodoni MT Condensed"/>
          <w:b/>
          <w:color w:val="000000"/>
          <w:sz w:val="28"/>
          <w:szCs w:val="28"/>
        </w:rPr>
        <w:t>45, 12, 34, 25, 39,67</w:t>
      </w:r>
    </w:p>
    <w:p w:rsidR="005123F3" w:rsidRDefault="00342B30" w:rsidP="00BC3BAA">
      <w:pPr>
        <w:rPr>
          <w:rFonts w:cs="Aharoni"/>
          <w:color w:val="000000" w:themeColor="text1"/>
          <w:sz w:val="36"/>
          <w:szCs w:val="36"/>
        </w:rPr>
      </w:pPr>
      <w:r>
        <w:rPr>
          <w:rFonts w:cs="Aharoni"/>
          <w:noProof/>
          <w:color w:val="000000" w:themeColor="text1"/>
          <w:sz w:val="36"/>
          <w:szCs w:val="36"/>
        </w:rPr>
        <w:pict>
          <v:rect id="_x0000_s1082" style="position:absolute;margin-left:471pt;margin-top:-79.3pt;width:83.25pt;height:913.3pt;z-index:251687936" fillcolor="gray [1629]" strokecolor="gray [1629]" strokeweight="10pt">
            <v:stroke linestyle="thinThin"/>
            <v:shadow color="#868686"/>
          </v:rect>
        </w:pict>
      </w:r>
    </w:p>
    <w:p w:rsidR="005123F3" w:rsidRDefault="005123F3" w:rsidP="00BC3BAA">
      <w:pPr>
        <w:rPr>
          <w:rFonts w:cs="Aharoni"/>
          <w:color w:val="000000" w:themeColor="text1"/>
          <w:sz w:val="36"/>
          <w:szCs w:val="36"/>
        </w:rPr>
      </w:pPr>
    </w:p>
    <w:p w:rsidR="00BC3BAA" w:rsidRPr="00831DA9" w:rsidRDefault="00BC3BAA" w:rsidP="00BC3BAA">
      <w:pPr>
        <w:rPr>
          <w:rFonts w:ascii="Rockwell Condensed" w:hAnsi="Rockwell Condensed" w:cs="Aharoni"/>
          <w:b/>
          <w:color w:val="000000" w:themeColor="text1"/>
          <w:sz w:val="36"/>
          <w:szCs w:val="36"/>
        </w:rPr>
      </w:pPr>
      <w:r w:rsidRPr="00831DA9">
        <w:rPr>
          <w:rFonts w:ascii="Rockwell Condensed" w:hAnsi="Rockwell Condensed" w:cs="Aharoni"/>
          <w:b/>
          <w:color w:val="000000" w:themeColor="text1"/>
          <w:sz w:val="36"/>
          <w:szCs w:val="36"/>
        </w:rPr>
        <w:t>BUCKET SORT</w:t>
      </w:r>
      <w:r w:rsidR="00831DA9" w:rsidRPr="00831DA9">
        <w:rPr>
          <w:rFonts w:ascii="Rockwell Condensed" w:hAnsi="Rockwell Condensed" w:cs="Aharoni"/>
          <w:b/>
          <w:color w:val="000000" w:themeColor="text1"/>
          <w:sz w:val="36"/>
          <w:szCs w:val="36"/>
        </w:rPr>
        <w:t>:</w:t>
      </w:r>
    </w:p>
    <w:p w:rsidR="00BC3BAA" w:rsidRPr="00831DA9" w:rsidRDefault="00BC3BAA" w:rsidP="009D7317">
      <w:pPr>
        <w:autoSpaceDE w:val="0"/>
        <w:autoSpaceDN w:val="0"/>
        <w:adjustRightInd w:val="0"/>
        <w:spacing w:after="0"/>
        <w:jc w:val="both"/>
        <w:rPr>
          <w:rFonts w:ascii="Bodoni MT Condensed" w:hAnsi="Bodoni MT Condensed" w:cs="NimbusRomNo9L-Regu"/>
          <w:b/>
          <w:sz w:val="28"/>
          <w:szCs w:val="28"/>
        </w:rPr>
      </w:pPr>
      <w:r w:rsidRPr="00831DA9">
        <w:rPr>
          <w:rFonts w:ascii="Bodoni MT Condensed" w:hAnsi="Bodoni MT Condensed" w:cs="NimbusRomNo9L-Regu"/>
          <w:b/>
          <w:sz w:val="28"/>
          <w:szCs w:val="28"/>
        </w:rPr>
        <w:t>The idea behind bucket sort is that if we know the range of our elements to be  sorted, we can set up</w:t>
      </w:r>
      <w:r w:rsidR="00831DA9">
        <w:rPr>
          <w:rFonts w:ascii="Bodoni MT Condensed" w:hAnsi="Bodoni MT Condensed" w:cs="NimbusRomNo9L-Regu"/>
          <w:b/>
          <w:sz w:val="28"/>
          <w:szCs w:val="28"/>
        </w:rPr>
        <w:t xml:space="preserve"> </w:t>
      </w:r>
      <w:r w:rsidRPr="00831DA9">
        <w:rPr>
          <w:rFonts w:ascii="Bodoni MT Condensed" w:hAnsi="Bodoni MT Condensed" w:cs="NimbusRomNo9L-Regu"/>
          <w:b/>
          <w:sz w:val="28"/>
          <w:szCs w:val="28"/>
        </w:rPr>
        <w:t>buckets for each possible element, and just toss elements into their corresponding buckets. We then empty the buckets in order, and the result is a sorted list.</w:t>
      </w:r>
      <w:r w:rsidR="009D7317">
        <w:rPr>
          <w:rFonts w:ascii="Bodoni MT Condensed" w:hAnsi="Bodoni MT Condensed" w:cs="NimbusRomNo9L-Regu"/>
          <w:b/>
          <w:sz w:val="28"/>
          <w:szCs w:val="28"/>
        </w:rPr>
        <w:t xml:space="preserve"> </w:t>
      </w:r>
      <w:r w:rsidRPr="00831DA9">
        <w:rPr>
          <w:rFonts w:ascii="Bodoni MT Condensed" w:hAnsi="Bodoni MT Condensed" w:cs="NimbusRomNo9L-Regu"/>
          <w:b/>
          <w:sz w:val="28"/>
          <w:szCs w:val="28"/>
        </w:rPr>
        <w:t>In implementing this algorithm, we can easily use an array to represent our buckets, where the value at</w:t>
      </w:r>
      <w:r w:rsidR="009D7317">
        <w:rPr>
          <w:rFonts w:ascii="Bodoni MT Condensed" w:hAnsi="Bodoni MT Condensed" w:cs="NimbusRomNo9L-Regu"/>
          <w:b/>
          <w:sz w:val="28"/>
          <w:szCs w:val="28"/>
        </w:rPr>
        <w:t xml:space="preserve"> </w:t>
      </w:r>
      <w:r w:rsidRPr="00831DA9">
        <w:rPr>
          <w:rFonts w:ascii="Bodoni MT Condensed" w:hAnsi="Bodoni MT Condensed" w:cs="NimbusRomNo9L-Regu"/>
          <w:b/>
          <w:sz w:val="28"/>
          <w:szCs w:val="28"/>
        </w:rPr>
        <w:t>each array index will represent the number of elements in the corresponding bucket. If we have integers</w:t>
      </w:r>
    </w:p>
    <w:p w:rsidR="00BC3BAA" w:rsidRPr="009D7317" w:rsidRDefault="00BC3BAA" w:rsidP="009D7317">
      <w:pPr>
        <w:autoSpaceDE w:val="0"/>
        <w:autoSpaceDN w:val="0"/>
        <w:adjustRightInd w:val="0"/>
        <w:spacing w:after="0"/>
        <w:jc w:val="both"/>
        <w:rPr>
          <w:rFonts w:ascii="Bodoni MT Condensed" w:hAnsi="Bodoni MT Condensed" w:cs="NimbusRomNo9L-Regu"/>
          <w:b/>
          <w:sz w:val="28"/>
          <w:szCs w:val="28"/>
        </w:rPr>
      </w:pPr>
      <w:r w:rsidRPr="00831DA9">
        <w:rPr>
          <w:rFonts w:ascii="Bodoni MT Condensed" w:hAnsi="Bodoni MT Condensed" w:cs="NimbusRomNo9L-Regu"/>
          <w:b/>
          <w:sz w:val="28"/>
          <w:szCs w:val="28"/>
        </w:rPr>
        <w:t xml:space="preserve">on the range </w:t>
      </w:r>
      <w:r w:rsidRPr="00831DA9">
        <w:rPr>
          <w:rFonts w:ascii="Bodoni MT Condensed" w:hAnsi="Bodoni MT Condensed" w:cs="Courier10PitchBT-Roman"/>
          <w:b/>
          <w:sz w:val="28"/>
          <w:szCs w:val="28"/>
        </w:rPr>
        <w:t>[0..max]</w:t>
      </w:r>
      <w:r w:rsidRPr="00831DA9">
        <w:rPr>
          <w:rFonts w:ascii="Bodoni MT Condensed" w:hAnsi="Bodoni MT Condensed" w:cs="NimbusRomNo9L-Regu"/>
          <w:b/>
          <w:sz w:val="28"/>
          <w:szCs w:val="28"/>
        </w:rPr>
        <w:t xml:space="preserve">, then we set up an array of </w:t>
      </w:r>
      <w:r w:rsidRPr="00831DA9">
        <w:rPr>
          <w:rFonts w:ascii="Bodoni MT Condensed" w:hAnsi="Bodoni MT Condensed" w:cs="Courier10PitchBT-Roman"/>
          <w:b/>
          <w:sz w:val="28"/>
          <w:szCs w:val="28"/>
        </w:rPr>
        <w:t xml:space="preserve">(max + 1) </w:t>
      </w:r>
      <w:r w:rsidRPr="00831DA9">
        <w:rPr>
          <w:rFonts w:ascii="Bodoni MT Condensed" w:hAnsi="Bodoni MT Condensed" w:cs="NimbusRomNo9L-Regu"/>
          <w:b/>
          <w:sz w:val="28"/>
          <w:szCs w:val="28"/>
        </w:rPr>
        <w:t>integers and initialize all the values to</w:t>
      </w:r>
      <w:r w:rsidR="009D7317">
        <w:rPr>
          <w:rFonts w:ascii="Bodoni MT Condensed" w:hAnsi="Bodoni MT Condensed" w:cs="NimbusRomNo9L-Regu"/>
          <w:b/>
          <w:sz w:val="28"/>
          <w:szCs w:val="28"/>
        </w:rPr>
        <w:t xml:space="preserve"> </w:t>
      </w:r>
      <w:r w:rsidRPr="00831DA9">
        <w:rPr>
          <w:rFonts w:ascii="Bodoni MT Condensed" w:hAnsi="Bodoni MT Condensed" w:cs="NimbusRomNo9L-Regu"/>
          <w:b/>
          <w:sz w:val="28"/>
          <w:szCs w:val="28"/>
        </w:rPr>
        <w:t>zero. We then proceed sequentially through the unsorted array, reading the value of each element, going</w:t>
      </w:r>
      <w:r w:rsidR="009D7317">
        <w:rPr>
          <w:rFonts w:ascii="Bodoni MT Condensed" w:hAnsi="Bodoni MT Condensed" w:cs="NimbusRomNo9L-Regu"/>
          <w:b/>
          <w:sz w:val="28"/>
          <w:szCs w:val="28"/>
        </w:rPr>
        <w:t xml:space="preserve"> </w:t>
      </w:r>
      <w:r w:rsidRPr="00831DA9">
        <w:rPr>
          <w:rFonts w:ascii="Bodoni MT Condensed" w:hAnsi="Bodoni MT Condensed" w:cs="NimbusRomNo9L-Regu"/>
          <w:b/>
          <w:sz w:val="28"/>
          <w:szCs w:val="28"/>
        </w:rPr>
        <w:t>to the corresponding index in the buckets array, and incrementing the value there.</w:t>
      </w:r>
    </w:p>
    <w:p w:rsidR="00BC3BAA" w:rsidRDefault="00BC3BAA" w:rsidP="00BC3BAA">
      <w:pPr>
        <w:autoSpaceDE w:val="0"/>
        <w:autoSpaceDN w:val="0"/>
        <w:adjustRightInd w:val="0"/>
        <w:spacing w:after="0" w:line="240" w:lineRule="auto"/>
        <w:rPr>
          <w:rFonts w:ascii="NimbusRomNo9L-Regu" w:hAnsi="NimbusRomNo9L-Regu" w:cs="NimbusRomNo9L-Regu"/>
          <w:sz w:val="24"/>
          <w:szCs w:val="24"/>
        </w:rPr>
      </w:pPr>
    </w:p>
    <w:p w:rsidR="00BC3BAA" w:rsidRDefault="009D7317" w:rsidP="009D7317">
      <w:pPr>
        <w:autoSpaceDE w:val="0"/>
        <w:autoSpaceDN w:val="0"/>
        <w:adjustRightInd w:val="0"/>
        <w:spacing w:before="840" w:after="0" w:line="240" w:lineRule="auto"/>
        <w:jc w:val="center"/>
        <w:rPr>
          <w:rFonts w:ascii="NimbusRomNo9L-Regu" w:hAnsi="NimbusRomNo9L-Regu" w:cs="NimbusRomNo9L-Regu"/>
          <w:sz w:val="24"/>
          <w:szCs w:val="24"/>
        </w:rPr>
      </w:pPr>
      <w:r w:rsidRPr="00363590">
        <w:rPr>
          <w:rFonts w:ascii="NimbusRomNo9L-Regu" w:hAnsi="NimbusRomNo9L-Regu" w:cs="NimbusRomNo9L-Regu"/>
          <w:noProof/>
          <w:sz w:val="24"/>
          <w:szCs w:val="24"/>
        </w:rPr>
        <w:drawing>
          <wp:inline distT="0" distB="0" distL="0" distR="0">
            <wp:extent cx="5438775" cy="2962275"/>
            <wp:effectExtent l="19050" t="0" r="0" b="0"/>
            <wp:docPr id="26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3171825"/>
                      <a:chOff x="381000" y="1676400"/>
                      <a:chExt cx="8382000" cy="3171825"/>
                    </a:xfrm>
                  </a:grpSpPr>
                  <a:grpSp>
                    <a:nvGrpSpPr>
                      <a:cNvPr id="472068" name="Group 4"/>
                      <a:cNvGrpSpPr>
                        <a:grpSpLocks/>
                      </a:cNvGrpSpPr>
                    </a:nvGrpSpPr>
                    <a:grpSpPr bwMode="auto">
                      <a:xfrm>
                        <a:off x="381000" y="1676400"/>
                        <a:ext cx="8382000" cy="3171825"/>
                        <a:chOff x="384" y="900"/>
                        <a:chExt cx="4704" cy="1685"/>
                      </a:xfrm>
                    </a:grpSpPr>
                    <a:sp>
                      <a:nvSpPr>
                        <a:cNvPr id="472069" name="Text Box 5"/>
                        <a:cNvSpPr txBox="1">
                          <a:spLocks noChangeArrowheads="1"/>
                        </a:cNvSpPr>
                      </a:nvSpPr>
                      <a:spPr bwMode="auto">
                        <a:xfrm>
                          <a:off x="384" y="900"/>
                          <a:ext cx="4704" cy="1685"/>
                        </a:xfrm>
                        <a:prstGeom prst="rect">
                          <a:avLst/>
                        </a:prstGeom>
                        <a:solidFill>
                          <a:srgbClr val="FFFFCC"/>
                        </a:solidFill>
                        <a:ln w="9525">
                          <a:solidFill>
                            <a:sysClr val="windowText" lastClr="000000"/>
                          </a:solidFill>
                          <a:miter lim="800000"/>
                          <a:headEnd/>
                          <a:tailEnd/>
                        </a:ln>
                        <a:effectLst/>
                      </a:spPr>
                      <a:txSp>
                        <a:txBody>
                          <a:bodyPr>
                            <a:spAutoFit/>
                          </a:bodyPr>
                          <a:lstStyle>
                            <a:defPPr>
                              <a:defRPr lang="zh-CN"/>
                            </a:defPPr>
                            <a:lvl1pPr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1pPr>
                            <a:lvl2pPr marL="4572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2pPr>
                            <a:lvl3pPr marL="9144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3pPr>
                            <a:lvl4pPr marL="13716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4pPr>
                            <a:lvl5pPr marL="18288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5pPr>
                            <a:lvl6pPr marL="2286000" algn="l" defTabSz="914400" rtl="0" eaLnBrk="1" latinLnBrk="0" hangingPunct="1">
                              <a:defRPr sz="2400" b="1" kern="1200">
                                <a:solidFill>
                                  <a:sysClr val="windowText" lastClr="000000"/>
                                </a:solidFill>
                                <a:latin typeface="Arial" charset="0"/>
                                <a:ea typeface="宋体" pitchFamily="2" charset="-122"/>
                              </a:defRPr>
                            </a:lvl6pPr>
                            <a:lvl7pPr marL="2743200" algn="l" defTabSz="914400" rtl="0" eaLnBrk="1" latinLnBrk="0" hangingPunct="1">
                              <a:defRPr sz="2400" b="1" kern="1200">
                                <a:solidFill>
                                  <a:sysClr val="windowText" lastClr="000000"/>
                                </a:solidFill>
                                <a:latin typeface="Arial" charset="0"/>
                                <a:ea typeface="宋体" pitchFamily="2" charset="-122"/>
                              </a:defRPr>
                            </a:lvl7pPr>
                            <a:lvl8pPr marL="3200400" algn="l" defTabSz="914400" rtl="0" eaLnBrk="1" latinLnBrk="0" hangingPunct="1">
                              <a:defRPr sz="2400" b="1" kern="1200">
                                <a:solidFill>
                                  <a:sysClr val="windowText" lastClr="000000"/>
                                </a:solidFill>
                                <a:latin typeface="Arial" charset="0"/>
                                <a:ea typeface="宋体" pitchFamily="2" charset="-122"/>
                              </a:defRPr>
                            </a:lvl8pPr>
                            <a:lvl9pPr marL="3657600" algn="l" defTabSz="914400" rtl="0" eaLnBrk="1" latinLnBrk="0" hangingPunct="1">
                              <a:defRPr sz="2400" b="1" kern="1200">
                                <a:solidFill>
                                  <a:sysClr val="windowText" lastClr="000000"/>
                                </a:solidFill>
                                <a:latin typeface="Arial" charset="0"/>
                                <a:ea typeface="宋体" pitchFamily="2" charset="-122"/>
                              </a:defRPr>
                            </a:lvl9pPr>
                          </a:lstStyle>
                          <a:p>
                            <a:pPr marL="457200" indent="-457200">
                              <a:lnSpc>
                                <a:spcPct val="40000"/>
                              </a:lnSpc>
                              <a:spcBef>
                                <a:spcPct val="50000"/>
                              </a:spcBef>
                              <a:buClrTx/>
                              <a:buSzTx/>
                              <a:buFontTx/>
                              <a:buNone/>
                            </a:pPr>
                            <a:endParaRPr lang="en-US" altLang="zh-CN" sz="2000" dirty="0">
                              <a:latin typeface="Courier New" pitchFamily="49" charset="0"/>
                            </a:endParaRPr>
                          </a:p>
                          <a:p>
                            <a:pPr marL="457200" indent="-457200">
                              <a:lnSpc>
                                <a:spcPct val="40000"/>
                              </a:lnSpc>
                              <a:spcBef>
                                <a:spcPct val="50000"/>
                              </a:spcBef>
                              <a:buClrTx/>
                              <a:buSzTx/>
                              <a:buFontTx/>
                              <a:buNone/>
                            </a:pPr>
                            <a:endParaRPr lang="en-US" altLang="zh-CN" sz="1800" dirty="0">
                              <a:latin typeface="Courier New" pitchFamily="49" charset="0"/>
                            </a:endParaRPr>
                          </a:p>
                          <a:p>
                            <a:pPr marL="457200" indent="-457200">
                              <a:lnSpc>
                                <a:spcPct val="120000"/>
                              </a:lnSpc>
                              <a:buClr>
                                <a:srgbClr val="0332B7"/>
                              </a:buClr>
                              <a:buFontTx/>
                              <a:buNone/>
                            </a:pPr>
                            <a:r>
                              <a:rPr lang="en-US" altLang="zh-CN" sz="1800" dirty="0">
                                <a:latin typeface="Courier New" pitchFamily="49" charset="0"/>
                              </a:rPr>
                              <a:t>BUCKET-SORT(A)</a:t>
                            </a:r>
                          </a:p>
                          <a:p>
                            <a:pPr marL="457200" indent="-457200">
                              <a:lnSpc>
                                <a:spcPct val="120000"/>
                              </a:lnSpc>
                              <a:buClr>
                                <a:srgbClr val="0332B7"/>
                              </a:buClr>
                              <a:buSzTx/>
                              <a:buFontTx/>
                              <a:buNone/>
                            </a:pPr>
                            <a:r>
                              <a:rPr lang="en-US" altLang="zh-CN" sz="1800" dirty="0">
                                <a:latin typeface="Courier New" pitchFamily="49" charset="0"/>
                              </a:rPr>
                              <a:t>1 n </a:t>
                            </a:r>
                            <a:r>
                              <a:rPr lang="en-US" altLang="zh-CN" sz="1800" dirty="0">
                                <a:latin typeface="Courier New" pitchFamily="49" charset="0"/>
                                <a:sym typeface="Symbol" pitchFamily="18" charset="2"/>
                              </a:rPr>
                              <a:t> </a:t>
                            </a:r>
                            <a:r>
                              <a:rPr lang="en-US" altLang="zh-CN" sz="1800" dirty="0">
                                <a:latin typeface="Courier New" pitchFamily="49" charset="0"/>
                              </a:rPr>
                              <a:t>length[A]</a:t>
                            </a:r>
                          </a:p>
                          <a:p>
                            <a:pPr marL="457200" indent="-457200">
                              <a:lnSpc>
                                <a:spcPct val="120000"/>
                              </a:lnSpc>
                              <a:buClr>
                                <a:srgbClr val="0332B7"/>
                              </a:buClr>
                              <a:buSzTx/>
                              <a:buFontTx/>
                              <a:buNone/>
                            </a:pPr>
                            <a:r>
                              <a:rPr lang="en-US" altLang="zh-CN" sz="1800" dirty="0">
                                <a:solidFill>
                                  <a:srgbClr val="003399"/>
                                </a:solidFill>
                                <a:latin typeface="Courier New" pitchFamily="49" charset="0"/>
                              </a:rPr>
                              <a:t>2 for </a:t>
                            </a:r>
                            <a:r>
                              <a:rPr lang="en-US" altLang="zh-CN" sz="1800" dirty="0" err="1">
                                <a:latin typeface="Courier New" pitchFamily="49" charset="0"/>
                              </a:rPr>
                              <a:t>i</a:t>
                            </a:r>
                            <a:r>
                              <a:rPr lang="en-US" altLang="zh-CN" sz="1800" dirty="0">
                                <a:latin typeface="Courier New" pitchFamily="49" charset="0"/>
                              </a:rPr>
                              <a:t> </a:t>
                            </a:r>
                            <a:r>
                              <a:rPr lang="en-US" altLang="zh-CN" sz="1800" dirty="0">
                                <a:latin typeface="Courier New" pitchFamily="49" charset="0"/>
                                <a:sym typeface="Symbol" pitchFamily="18" charset="2"/>
                              </a:rPr>
                              <a:t> </a:t>
                            </a:r>
                            <a:r>
                              <a:rPr lang="en-US" altLang="zh-CN" sz="1800" dirty="0">
                                <a:latin typeface="Courier New" pitchFamily="49" charset="0"/>
                              </a:rPr>
                              <a:t>1 </a:t>
                            </a:r>
                            <a:r>
                              <a:rPr lang="en-US" altLang="zh-CN" sz="1800" dirty="0">
                                <a:solidFill>
                                  <a:srgbClr val="003399"/>
                                </a:solidFill>
                                <a:latin typeface="Courier New" pitchFamily="49" charset="0"/>
                              </a:rPr>
                              <a:t>to</a:t>
                            </a:r>
                            <a:r>
                              <a:rPr lang="en-US" altLang="zh-CN" sz="1800" dirty="0">
                                <a:latin typeface="Courier New" pitchFamily="49" charset="0"/>
                              </a:rPr>
                              <a:t> n</a:t>
                            </a:r>
                          </a:p>
                          <a:p>
                            <a:pPr marL="457200" indent="-457200">
                              <a:lnSpc>
                                <a:spcPct val="120000"/>
                              </a:lnSpc>
                              <a:buClr>
                                <a:srgbClr val="0332B7"/>
                              </a:buClr>
                              <a:buSzTx/>
                              <a:buFontTx/>
                              <a:buNone/>
                            </a:pPr>
                            <a:r>
                              <a:rPr lang="en-US" altLang="zh-CN" sz="1800" dirty="0">
                                <a:latin typeface="Courier New" pitchFamily="49" charset="0"/>
                              </a:rPr>
                              <a:t>3   </a:t>
                            </a:r>
                            <a:r>
                              <a:rPr lang="en-US" altLang="zh-CN" sz="1800" dirty="0">
                                <a:solidFill>
                                  <a:srgbClr val="003399"/>
                                </a:solidFill>
                                <a:latin typeface="Courier New" pitchFamily="49" charset="0"/>
                              </a:rPr>
                              <a:t>do</a:t>
                            </a:r>
                            <a:r>
                              <a:rPr lang="en-US" altLang="zh-CN" sz="1800" dirty="0">
                                <a:latin typeface="Courier New" pitchFamily="49" charset="0"/>
                              </a:rPr>
                              <a:t> insert A[</a:t>
                            </a:r>
                            <a:r>
                              <a:rPr lang="en-US" altLang="zh-CN" sz="1800" dirty="0" err="1">
                                <a:latin typeface="Courier New" pitchFamily="49" charset="0"/>
                              </a:rPr>
                              <a:t>i</a:t>
                            </a:r>
                            <a:r>
                              <a:rPr lang="en-US" altLang="zh-CN" sz="1800" dirty="0">
                                <a:latin typeface="Courier New" pitchFamily="49" charset="0"/>
                              </a:rPr>
                              <a:t>] into list B[</a:t>
                            </a:r>
                            <a:r>
                              <a:rPr lang="en-US" altLang="zh-CN" sz="1800" dirty="0">
                                <a:latin typeface="Courier New" pitchFamily="49" charset="0"/>
                                <a:sym typeface="Symbol" pitchFamily="18" charset="2"/>
                              </a:rPr>
                              <a:t></a:t>
                            </a:r>
                            <a:r>
                              <a:rPr lang="en-US" altLang="zh-CN" sz="1800" dirty="0" err="1">
                                <a:latin typeface="Courier New" pitchFamily="49" charset="0"/>
                                <a:sym typeface="Symbol" pitchFamily="18" charset="2"/>
                              </a:rPr>
                              <a:t>nA</a:t>
                            </a:r>
                            <a:r>
                              <a:rPr lang="en-US" altLang="zh-CN" sz="1800" dirty="0">
                                <a:latin typeface="Courier New" pitchFamily="49" charset="0"/>
                                <a:sym typeface="Symbol" pitchFamily="18" charset="2"/>
                              </a:rPr>
                              <a:t>[</a:t>
                            </a:r>
                            <a:r>
                              <a:rPr lang="en-US" altLang="zh-CN" sz="1800" dirty="0" err="1">
                                <a:latin typeface="Courier New" pitchFamily="49" charset="0"/>
                                <a:sym typeface="Symbol" pitchFamily="18" charset="2"/>
                              </a:rPr>
                              <a:t>i</a:t>
                            </a:r>
                            <a:r>
                              <a:rPr lang="en-US" altLang="zh-CN" sz="1800" dirty="0">
                                <a:latin typeface="Courier New" pitchFamily="49" charset="0"/>
                                <a:sym typeface="Symbol" pitchFamily="18" charset="2"/>
                              </a:rPr>
                              <a:t>]</a:t>
                            </a:r>
                            <a:r>
                              <a:rPr lang="en-US" altLang="zh-CN" sz="1800" dirty="0">
                                <a:latin typeface="Courier New" pitchFamily="49" charset="0"/>
                              </a:rPr>
                              <a:t>]</a:t>
                            </a:r>
                          </a:p>
                          <a:p>
                            <a:pPr marL="457200" indent="-457200">
                              <a:lnSpc>
                                <a:spcPct val="120000"/>
                              </a:lnSpc>
                              <a:buClr>
                                <a:srgbClr val="0332B7"/>
                              </a:buClr>
                              <a:buSzTx/>
                              <a:buFontTx/>
                              <a:buNone/>
                            </a:pPr>
                            <a:r>
                              <a:rPr lang="en-US" altLang="zh-CN" sz="1800" dirty="0">
                                <a:solidFill>
                                  <a:srgbClr val="003399"/>
                                </a:solidFill>
                                <a:latin typeface="Courier New" pitchFamily="49" charset="0"/>
                              </a:rPr>
                              <a:t>4 for</a:t>
                            </a:r>
                            <a:r>
                              <a:rPr lang="en-US" altLang="zh-CN" sz="1800" dirty="0">
                                <a:latin typeface="Courier New" pitchFamily="49" charset="0"/>
                              </a:rPr>
                              <a:t> </a:t>
                            </a:r>
                            <a:r>
                              <a:rPr lang="en-US" altLang="zh-CN" sz="1800" dirty="0" err="1">
                                <a:latin typeface="Courier New" pitchFamily="49" charset="0"/>
                              </a:rPr>
                              <a:t>i</a:t>
                            </a:r>
                            <a:r>
                              <a:rPr lang="en-US" altLang="zh-CN" sz="1800" dirty="0">
                                <a:latin typeface="Courier New" pitchFamily="49" charset="0"/>
                              </a:rPr>
                              <a:t> </a:t>
                            </a:r>
                            <a:r>
                              <a:rPr lang="en-US" altLang="zh-CN" sz="1800" dirty="0">
                                <a:latin typeface="Courier New" pitchFamily="49" charset="0"/>
                                <a:sym typeface="Symbol" pitchFamily="18" charset="2"/>
                              </a:rPr>
                              <a:t> </a:t>
                            </a:r>
                            <a:r>
                              <a:rPr lang="en-US" altLang="zh-CN" sz="1800" dirty="0">
                                <a:latin typeface="Courier New" pitchFamily="49" charset="0"/>
                              </a:rPr>
                              <a:t>1 </a:t>
                            </a:r>
                            <a:r>
                              <a:rPr lang="en-US" altLang="zh-CN" sz="1800" dirty="0">
                                <a:solidFill>
                                  <a:srgbClr val="003399"/>
                                </a:solidFill>
                                <a:latin typeface="Courier New" pitchFamily="49" charset="0"/>
                              </a:rPr>
                              <a:t>to</a:t>
                            </a:r>
                            <a:r>
                              <a:rPr lang="en-US" altLang="zh-CN" sz="1800" dirty="0">
                                <a:latin typeface="Courier New" pitchFamily="49" charset="0"/>
                              </a:rPr>
                              <a:t> n-1</a:t>
                            </a:r>
                          </a:p>
                          <a:p>
                            <a:pPr marL="457200" indent="-457200">
                              <a:lnSpc>
                                <a:spcPct val="120000"/>
                              </a:lnSpc>
                              <a:buClr>
                                <a:srgbClr val="0332B7"/>
                              </a:buClr>
                              <a:buSzTx/>
                              <a:buFontTx/>
                              <a:buNone/>
                            </a:pPr>
                            <a:r>
                              <a:rPr lang="en-US" altLang="zh-CN" sz="1800" dirty="0">
                                <a:latin typeface="Courier New" pitchFamily="49" charset="0"/>
                              </a:rPr>
                              <a:t>5   </a:t>
                            </a:r>
                            <a:r>
                              <a:rPr lang="en-US" altLang="zh-CN" sz="1800" dirty="0">
                                <a:solidFill>
                                  <a:srgbClr val="003399"/>
                                </a:solidFill>
                                <a:latin typeface="Courier New" pitchFamily="49" charset="0"/>
                              </a:rPr>
                              <a:t>do</a:t>
                            </a:r>
                            <a:r>
                              <a:rPr lang="en-US" altLang="zh-CN" sz="1800" dirty="0">
                                <a:latin typeface="Courier New" pitchFamily="49" charset="0"/>
                              </a:rPr>
                              <a:t> sort list B[</a:t>
                            </a:r>
                            <a:r>
                              <a:rPr lang="en-US" altLang="zh-CN" sz="1800" dirty="0" err="1">
                                <a:latin typeface="Courier New" pitchFamily="49" charset="0"/>
                              </a:rPr>
                              <a:t>i</a:t>
                            </a:r>
                            <a:r>
                              <a:rPr lang="en-US" altLang="zh-CN" sz="1800" dirty="0">
                                <a:latin typeface="Courier New" pitchFamily="49" charset="0"/>
                              </a:rPr>
                              <a:t>] with insertion sort</a:t>
                            </a:r>
                          </a:p>
                          <a:p>
                            <a:pPr marL="457200" indent="-457200">
                              <a:lnSpc>
                                <a:spcPct val="120000"/>
                              </a:lnSpc>
                              <a:buClr>
                                <a:srgbClr val="0332B7"/>
                              </a:buClr>
                              <a:buSzTx/>
                              <a:buFontTx/>
                              <a:buNone/>
                            </a:pPr>
                            <a:r>
                              <a:rPr lang="en-US" altLang="zh-CN" sz="1800" dirty="0">
                                <a:latin typeface="Courier New" pitchFamily="49" charset="0"/>
                              </a:rPr>
                              <a:t>6 concatenate the list B[0],B[1],…,B[n-1] together in order</a:t>
                            </a:r>
                          </a:p>
                        </a:txBody>
                        <a:useSpRect/>
                      </a:txSp>
                    </a:sp>
                    <a:sp>
                      <a:nvSpPr>
                        <a:cNvPr id="472070" name="Text Box 6"/>
                        <a:cNvSpPr txBox="1">
                          <a:spLocks noChangeArrowheads="1"/>
                        </a:cNvSpPr>
                      </a:nvSpPr>
                      <a:spPr bwMode="auto">
                        <a:xfrm>
                          <a:off x="384" y="900"/>
                          <a:ext cx="4704" cy="200"/>
                        </a:xfrm>
                        <a:prstGeom prst="rect">
                          <a:avLst/>
                        </a:prstGeom>
                        <a:solidFill>
                          <a:srgbClr val="000080"/>
                        </a:solidFill>
                        <a:ln w="9525">
                          <a:solidFill>
                            <a:sysClr val="windowText" lastClr="000000"/>
                          </a:solidFill>
                          <a:miter lim="800000"/>
                          <a:headEnd/>
                          <a:tailEnd/>
                        </a:ln>
                        <a:effectLst/>
                      </a:spPr>
                      <a:txSp>
                        <a:txBody>
                          <a:bodyPr>
                            <a:spAutoFit/>
                          </a:bodyPr>
                          <a:lstStyle>
                            <a:defPPr>
                              <a:defRPr lang="zh-CN"/>
                            </a:defPPr>
                            <a:lvl1pPr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1pPr>
                            <a:lvl2pPr marL="4572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2pPr>
                            <a:lvl3pPr marL="9144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3pPr>
                            <a:lvl4pPr marL="13716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4pPr>
                            <a:lvl5pPr marL="1828800" algn="l" rtl="0" eaLnBrk="0" fontAlgn="base" hangingPunct="0">
                              <a:spcBef>
                                <a:spcPct val="20000"/>
                              </a:spcBef>
                              <a:spcAft>
                                <a:spcPct val="0"/>
                              </a:spcAft>
                              <a:buClr>
                                <a:srgbClr val="1F497D"/>
                              </a:buClr>
                              <a:buSzPct val="130000"/>
                              <a:buFont typeface="Wingdings" pitchFamily="2" charset="2"/>
                              <a:buChar char="§"/>
                              <a:defRPr sz="2400" b="1" kern="1200">
                                <a:solidFill>
                                  <a:sysClr val="windowText" lastClr="000000"/>
                                </a:solidFill>
                                <a:latin typeface="Arial" charset="0"/>
                                <a:ea typeface="宋体" pitchFamily="2" charset="-122"/>
                              </a:defRPr>
                            </a:lvl5pPr>
                            <a:lvl6pPr marL="2286000" algn="l" defTabSz="914400" rtl="0" eaLnBrk="1" latinLnBrk="0" hangingPunct="1">
                              <a:defRPr sz="2400" b="1" kern="1200">
                                <a:solidFill>
                                  <a:sysClr val="windowText" lastClr="000000"/>
                                </a:solidFill>
                                <a:latin typeface="Arial" charset="0"/>
                                <a:ea typeface="宋体" pitchFamily="2" charset="-122"/>
                              </a:defRPr>
                            </a:lvl6pPr>
                            <a:lvl7pPr marL="2743200" algn="l" defTabSz="914400" rtl="0" eaLnBrk="1" latinLnBrk="0" hangingPunct="1">
                              <a:defRPr sz="2400" b="1" kern="1200">
                                <a:solidFill>
                                  <a:sysClr val="windowText" lastClr="000000"/>
                                </a:solidFill>
                                <a:latin typeface="Arial" charset="0"/>
                                <a:ea typeface="宋体" pitchFamily="2" charset="-122"/>
                              </a:defRPr>
                            </a:lvl7pPr>
                            <a:lvl8pPr marL="3200400" algn="l" defTabSz="914400" rtl="0" eaLnBrk="1" latinLnBrk="0" hangingPunct="1">
                              <a:defRPr sz="2400" b="1" kern="1200">
                                <a:solidFill>
                                  <a:sysClr val="windowText" lastClr="000000"/>
                                </a:solidFill>
                                <a:latin typeface="Arial" charset="0"/>
                                <a:ea typeface="宋体" pitchFamily="2" charset="-122"/>
                              </a:defRPr>
                            </a:lvl8pPr>
                            <a:lvl9pPr marL="3657600" algn="l" defTabSz="914400" rtl="0" eaLnBrk="1" latinLnBrk="0" hangingPunct="1">
                              <a:defRPr sz="2400" b="1" kern="1200">
                                <a:solidFill>
                                  <a:sysClr val="windowText" lastClr="000000"/>
                                </a:solidFill>
                                <a:latin typeface="Arial" charset="0"/>
                                <a:ea typeface="宋体" pitchFamily="2" charset="-122"/>
                              </a:defRPr>
                            </a:lvl9pPr>
                          </a:lstStyle>
                          <a:p>
                            <a:pPr algn="ctr">
                              <a:spcBef>
                                <a:spcPct val="50000"/>
                              </a:spcBef>
                              <a:buClrTx/>
                              <a:buSzTx/>
                              <a:buFontTx/>
                              <a:buNone/>
                            </a:pPr>
                            <a:r>
                              <a:rPr lang="en-US" altLang="zh-CN" sz="1800">
                                <a:solidFill>
                                  <a:sysClr val="window" lastClr="FFFFFF"/>
                                </a:solidFill>
                              </a:rPr>
                              <a:t>BUCKET SORT</a:t>
                            </a:r>
                          </a:p>
                        </a:txBody>
                        <a:useSpRect/>
                      </a:txSp>
                    </a:sp>
                  </a:grpSp>
                </lc:lockedCanvas>
              </a:graphicData>
            </a:graphic>
          </wp:inline>
        </w:drawing>
      </w:r>
    </w:p>
    <w:p w:rsidR="00BC3BAA" w:rsidRDefault="00BC3BAA" w:rsidP="009D7317">
      <w:pPr>
        <w:autoSpaceDE w:val="0"/>
        <w:autoSpaceDN w:val="0"/>
        <w:adjustRightInd w:val="0"/>
        <w:spacing w:after="0" w:line="240" w:lineRule="auto"/>
        <w:jc w:val="center"/>
        <w:rPr>
          <w:rFonts w:ascii="NimbusRomNo9L-Regu" w:hAnsi="NimbusRomNo9L-Regu" w:cs="NimbusRomNo9L-Regu"/>
          <w:sz w:val="24"/>
          <w:szCs w:val="24"/>
        </w:rPr>
      </w:pPr>
    </w:p>
    <w:p w:rsidR="009D7317" w:rsidRDefault="009D7317" w:rsidP="009D7317">
      <w:pPr>
        <w:rPr>
          <w:rFonts w:cs="Aharoni"/>
          <w:color w:val="000000" w:themeColor="text1"/>
          <w:sz w:val="24"/>
          <w:szCs w:val="24"/>
        </w:rPr>
      </w:pPr>
    </w:p>
    <w:p w:rsidR="009D7317" w:rsidRDefault="009D7317" w:rsidP="009D7317">
      <w:pPr>
        <w:rPr>
          <w:rFonts w:cs="Aharoni"/>
          <w:color w:val="000000" w:themeColor="text1"/>
          <w:sz w:val="24"/>
          <w:szCs w:val="24"/>
        </w:rPr>
      </w:pPr>
    </w:p>
    <w:p w:rsidR="009D7317" w:rsidRDefault="009D7317" w:rsidP="009D7317">
      <w:pPr>
        <w:rPr>
          <w:rFonts w:cs="Aharoni"/>
          <w:color w:val="000000" w:themeColor="text1"/>
          <w:sz w:val="24"/>
          <w:szCs w:val="24"/>
        </w:rPr>
      </w:pPr>
    </w:p>
    <w:p w:rsidR="009D7317" w:rsidRDefault="009D7317" w:rsidP="009D7317">
      <w:pPr>
        <w:rPr>
          <w:rFonts w:cs="Aharoni"/>
          <w:color w:val="000000" w:themeColor="text1"/>
          <w:sz w:val="24"/>
          <w:szCs w:val="24"/>
        </w:rPr>
      </w:pPr>
    </w:p>
    <w:p w:rsidR="009D7317" w:rsidRDefault="00342B30" w:rsidP="009D7317">
      <w:pPr>
        <w:rPr>
          <w:rFonts w:cs="Aharoni"/>
          <w:color w:val="000000" w:themeColor="text1"/>
          <w:sz w:val="24"/>
          <w:szCs w:val="24"/>
        </w:rPr>
      </w:pPr>
      <w:r>
        <w:rPr>
          <w:rFonts w:cs="Aharoni"/>
          <w:noProof/>
          <w:color w:val="000000" w:themeColor="text1"/>
          <w:sz w:val="24"/>
          <w:szCs w:val="24"/>
        </w:rPr>
        <w:lastRenderedPageBreak/>
        <w:pict>
          <v:rect id="_x0000_s1083" style="position:absolute;margin-left:471.75pt;margin-top:-81.55pt;width:83.25pt;height:913.3pt;z-index:251688960" fillcolor="gray [1629]" strokecolor="gray [1629]" strokeweight="10pt">
            <v:stroke linestyle="thinThin"/>
            <v:shadow color="#868686"/>
          </v:rect>
        </w:pict>
      </w:r>
    </w:p>
    <w:p w:rsidR="009D7317" w:rsidRDefault="009D7317" w:rsidP="009D7317">
      <w:pPr>
        <w:rPr>
          <w:rFonts w:cs="Aharoni"/>
          <w:color w:val="000000" w:themeColor="text1"/>
          <w:sz w:val="24"/>
          <w:szCs w:val="24"/>
        </w:rPr>
      </w:pPr>
    </w:p>
    <w:p w:rsidR="00BC3BAA" w:rsidRPr="009179B2" w:rsidRDefault="00BC3BAA" w:rsidP="009619E2">
      <w:pPr>
        <w:jc w:val="both"/>
        <w:rPr>
          <w:rFonts w:ascii="Rockwell Condensed" w:hAnsi="Rockwell Condensed" w:cs="Aharoni"/>
          <w:b/>
          <w:color w:val="000000" w:themeColor="text1"/>
          <w:sz w:val="24"/>
          <w:szCs w:val="24"/>
        </w:rPr>
      </w:pPr>
      <w:r w:rsidRPr="009179B2">
        <w:rPr>
          <w:rFonts w:ascii="Rockwell Condensed" w:hAnsi="Rockwell Condensed" w:cs="Aharoni"/>
          <w:b/>
          <w:color w:val="000000" w:themeColor="text1"/>
          <w:sz w:val="36"/>
          <w:szCs w:val="36"/>
        </w:rPr>
        <w:t>COUNTING SORT</w:t>
      </w:r>
      <w:r w:rsidR="009179B2">
        <w:rPr>
          <w:rFonts w:ascii="Rockwell Condensed" w:hAnsi="Rockwell Condensed" w:cs="Aharoni"/>
          <w:b/>
          <w:color w:val="000000" w:themeColor="text1"/>
          <w:sz w:val="36"/>
          <w:szCs w:val="36"/>
        </w:rPr>
        <w:t>:</w:t>
      </w:r>
    </w:p>
    <w:p w:rsidR="009619E2" w:rsidRDefault="00BC3BAA" w:rsidP="009619E2">
      <w:pPr>
        <w:spacing w:before="120"/>
        <w:jc w:val="both"/>
        <w:rPr>
          <w:rFonts w:ascii="Britannic Bold" w:hAnsi="Britannic Bold"/>
          <w:bCs/>
          <w:color w:val="000000"/>
          <w:sz w:val="28"/>
          <w:szCs w:val="28"/>
        </w:rPr>
      </w:pPr>
      <w:r w:rsidRPr="009179B2">
        <w:rPr>
          <w:rFonts w:ascii="Gill Sans MT Condensed" w:hAnsi="Gill Sans MT Condensed"/>
          <w:color w:val="000000"/>
          <w:sz w:val="28"/>
          <w:szCs w:val="28"/>
          <w:shd w:val="clear" w:color="auto" w:fill="FFFFFF"/>
        </w:rPr>
        <w:t>A sorting technique that is used when the range of keys is relatively smal</w:t>
      </w:r>
      <w:r w:rsidR="009619E2">
        <w:rPr>
          <w:rFonts w:ascii="Gill Sans MT Condensed" w:hAnsi="Gill Sans MT Condensed"/>
          <w:color w:val="000000"/>
          <w:sz w:val="28"/>
          <w:szCs w:val="28"/>
          <w:shd w:val="clear" w:color="auto" w:fill="FFFFFF"/>
        </w:rPr>
        <w:t xml:space="preserve">l and there are duplicate keys. </w:t>
      </w:r>
      <w:r w:rsidRPr="009179B2">
        <w:rPr>
          <w:rFonts w:ascii="Gill Sans MT Condensed" w:hAnsi="Gill Sans MT Condensed"/>
          <w:color w:val="000000"/>
          <w:sz w:val="28"/>
          <w:szCs w:val="28"/>
          <w:shd w:val="clear" w:color="auto" w:fill="FFFFFF"/>
        </w:rPr>
        <w:t>Counting sorts differ from sorts that compare data in multiple passes. Th</w:t>
      </w:r>
      <w:r w:rsidR="009619E2">
        <w:rPr>
          <w:rFonts w:ascii="Gill Sans MT Condensed" w:hAnsi="Gill Sans MT Condensed"/>
          <w:color w:val="000000"/>
          <w:sz w:val="28"/>
          <w:szCs w:val="28"/>
          <w:shd w:val="clear" w:color="auto" w:fill="FFFFFF"/>
        </w:rPr>
        <w:t xml:space="preserve">ey work by creating an array of </w:t>
      </w:r>
      <w:r w:rsidRPr="009179B2">
        <w:rPr>
          <w:rFonts w:ascii="Gill Sans MT Condensed" w:hAnsi="Gill Sans MT Condensed"/>
          <w:color w:val="000000"/>
          <w:sz w:val="28"/>
          <w:szCs w:val="28"/>
          <w:shd w:val="clear" w:color="auto" w:fill="FFFFFF"/>
        </w:rPr>
        <w:t xml:space="preserve">counters the size of the largest integer in the list; therefore, the keys must </w:t>
      </w:r>
      <w:r w:rsidR="009619E2">
        <w:rPr>
          <w:rFonts w:ascii="Gill Sans MT Condensed" w:hAnsi="Gill Sans MT Condensed"/>
          <w:color w:val="000000"/>
          <w:sz w:val="28"/>
          <w:szCs w:val="28"/>
          <w:shd w:val="clear" w:color="auto" w:fill="FFFFFF"/>
        </w:rPr>
        <w:t>be integers or data that can be readily converted to integers.</w:t>
      </w:r>
    </w:p>
    <w:p w:rsidR="009619E2" w:rsidRDefault="00BC3BAA" w:rsidP="009619E2">
      <w:pPr>
        <w:spacing w:before="120"/>
        <w:jc w:val="both"/>
        <w:rPr>
          <w:rFonts w:ascii="Gill Sans MT Condensed" w:hAnsi="Gill Sans MT Condensed"/>
          <w:color w:val="000000"/>
          <w:sz w:val="28"/>
          <w:szCs w:val="28"/>
        </w:rPr>
      </w:pPr>
      <w:r w:rsidRPr="009179B2">
        <w:rPr>
          <w:rFonts w:ascii="Britannic Bold" w:hAnsi="Britannic Bold"/>
          <w:bCs/>
          <w:color w:val="000000"/>
          <w:sz w:val="28"/>
          <w:szCs w:val="28"/>
        </w:rPr>
        <w:t>Counting Sort Vs. Rapid Sort</w:t>
      </w:r>
      <w:r w:rsidR="009179B2">
        <w:rPr>
          <w:rFonts w:ascii="Gill Sans MT Condensed" w:hAnsi="Gill Sans MT Condensed"/>
          <w:color w:val="000000"/>
          <w:sz w:val="28"/>
          <w:szCs w:val="28"/>
        </w:rPr>
        <w:t>:</w:t>
      </w:r>
    </w:p>
    <w:p w:rsidR="009619E2" w:rsidRDefault="00BC3BAA" w:rsidP="009619E2">
      <w:pPr>
        <w:spacing w:before="120"/>
        <w:jc w:val="both"/>
        <w:rPr>
          <w:rFonts w:ascii="Gill Sans MT Condensed" w:hAnsi="Gill Sans MT Condensed"/>
          <w:color w:val="000000"/>
          <w:sz w:val="28"/>
          <w:szCs w:val="28"/>
          <w:shd w:val="clear" w:color="auto" w:fill="FFFFFF"/>
        </w:rPr>
      </w:pPr>
      <w:r w:rsidRPr="009179B2">
        <w:rPr>
          <w:rFonts w:ascii="Gill Sans MT Condensed" w:hAnsi="Gill Sans MT Condensed"/>
          <w:color w:val="000000"/>
          <w:sz w:val="28"/>
          <w:szCs w:val="28"/>
          <w:shd w:val="clear" w:color="auto" w:fill="FFFFFF"/>
        </w:rPr>
        <w:t>Space equal to the original unordered list is allocated in memory, and the second pass of the counting sort scans the original list and uses the data in the counters to move each rec</w:t>
      </w:r>
      <w:r w:rsidR="009619E2">
        <w:rPr>
          <w:rFonts w:ascii="Gill Sans MT Condensed" w:hAnsi="Gill Sans MT Condensed"/>
          <w:color w:val="000000"/>
          <w:sz w:val="28"/>
          <w:szCs w:val="28"/>
          <w:shd w:val="clear" w:color="auto" w:fill="FFFFFF"/>
        </w:rPr>
        <w:t xml:space="preserve">ord from the original list into </w:t>
      </w:r>
      <w:r w:rsidRPr="009179B2">
        <w:rPr>
          <w:rFonts w:ascii="Gill Sans MT Condensed" w:hAnsi="Gill Sans MT Condensed"/>
          <w:color w:val="000000"/>
          <w:sz w:val="28"/>
          <w:szCs w:val="28"/>
          <w:shd w:val="clear" w:color="auto" w:fill="FFFFFF"/>
        </w:rPr>
        <w:t xml:space="preserve">the </w:t>
      </w:r>
      <w:r w:rsidR="009619E2">
        <w:rPr>
          <w:rFonts w:ascii="Gill Sans MT Condensed" w:hAnsi="Gill Sans MT Condensed"/>
          <w:color w:val="000000"/>
          <w:sz w:val="28"/>
          <w:szCs w:val="28"/>
          <w:shd w:val="clear" w:color="auto" w:fill="FFFFFF"/>
        </w:rPr>
        <w:t>sorted list.</w:t>
      </w:r>
    </w:p>
    <w:p w:rsidR="00BC3BAA" w:rsidRPr="009179B2" w:rsidRDefault="00BC3BAA" w:rsidP="009619E2">
      <w:pPr>
        <w:spacing w:before="120"/>
        <w:jc w:val="both"/>
        <w:rPr>
          <w:rFonts w:ascii="Verdana" w:hAnsi="Verdana"/>
          <w:color w:val="000000"/>
          <w:sz w:val="19"/>
          <w:szCs w:val="19"/>
          <w:shd w:val="clear" w:color="auto" w:fill="FFFFFF"/>
        </w:rPr>
      </w:pPr>
      <w:r w:rsidRPr="009179B2">
        <w:rPr>
          <w:rFonts w:ascii="Gill Sans MT Condensed" w:hAnsi="Gill Sans MT Condensed"/>
          <w:color w:val="000000"/>
          <w:sz w:val="28"/>
          <w:szCs w:val="28"/>
          <w:shd w:val="clear" w:color="auto" w:fill="FFFFFF"/>
        </w:rPr>
        <w:t>A "rapid sort" is similar to a counting sort, except that it is used to only count the number of occurrences of key fields with no additional data. Instead of using the data in the counters to move records into a new sequence, the counter data in a rapid sort are used to print each key field along with its corresponding count</w:t>
      </w:r>
      <w:r w:rsidRPr="009179B2">
        <w:rPr>
          <w:rFonts w:ascii="Verdana" w:hAnsi="Verdana"/>
          <w:color w:val="000000"/>
          <w:sz w:val="19"/>
          <w:szCs w:val="19"/>
          <w:shd w:val="clear" w:color="auto" w:fill="FFFFFF"/>
        </w:rPr>
        <w:t>.</w:t>
      </w:r>
    </w:p>
    <w:p w:rsidR="00BC3BAA" w:rsidRPr="009179B2" w:rsidRDefault="00BC3BAA" w:rsidP="009179B2">
      <w:pPr>
        <w:spacing w:before="360"/>
        <w:rPr>
          <w:rFonts w:ascii="Britannic Bold" w:hAnsi="Britannic Bold"/>
          <w:color w:val="000000"/>
          <w:sz w:val="24"/>
          <w:szCs w:val="24"/>
          <w:shd w:val="clear" w:color="auto" w:fill="FFFFFF"/>
        </w:rPr>
      </w:pPr>
      <w:r w:rsidRPr="009179B2">
        <w:rPr>
          <w:rFonts w:ascii="Britannic Bold" w:hAnsi="Britannic Bold"/>
          <w:color w:val="000000"/>
          <w:sz w:val="24"/>
          <w:szCs w:val="24"/>
          <w:shd w:val="clear" w:color="auto" w:fill="FFFFFF"/>
        </w:rPr>
        <w:t>ALGORITHM OF COUNTING SORT</w:t>
      </w:r>
      <w:r w:rsidR="009179B2" w:rsidRPr="009179B2">
        <w:rPr>
          <w:rFonts w:ascii="Britannic Bold" w:hAnsi="Britannic Bold"/>
          <w:color w:val="000000"/>
          <w:sz w:val="24"/>
          <w:szCs w:val="24"/>
          <w:shd w:val="clear" w:color="auto" w:fill="FFFFFF"/>
        </w:rPr>
        <w:t>:</w:t>
      </w:r>
    </w:p>
    <w:p w:rsidR="00BC3BAA" w:rsidRPr="009179B2" w:rsidRDefault="00BC3BAA" w:rsidP="009179B2">
      <w:pPr>
        <w:autoSpaceDE w:val="0"/>
        <w:autoSpaceDN w:val="0"/>
        <w:adjustRightInd w:val="0"/>
        <w:spacing w:after="0" w:line="360" w:lineRule="auto"/>
        <w:rPr>
          <w:rFonts w:ascii="Times New Roman" w:hAnsi="Times New Roman" w:cs="Times New Roman"/>
          <w:i/>
          <w:iCs/>
          <w:sz w:val="24"/>
          <w:szCs w:val="24"/>
        </w:rPr>
      </w:pPr>
      <w:r w:rsidRPr="009179B2">
        <w:rPr>
          <w:rFonts w:ascii="Times New Roman" w:hAnsi="Times New Roman" w:cs="Times New Roman"/>
          <w:b/>
          <w:bCs/>
          <w:sz w:val="24"/>
          <w:szCs w:val="24"/>
        </w:rPr>
        <w:t xml:space="preserve">for </w:t>
      </w:r>
      <w:r w:rsidRPr="009179B2">
        <w:rPr>
          <w:rFonts w:ascii="Times New Roman" w:hAnsi="Times New Roman" w:cs="Times New Roman"/>
          <w:i/>
          <w:iCs/>
          <w:sz w:val="24"/>
          <w:szCs w:val="24"/>
        </w:rPr>
        <w:t>i</w:t>
      </w:r>
      <w:r w:rsidRPr="009179B2">
        <w:rPr>
          <w:rFonts w:ascii="Symbol" w:hAnsi="Symbol" w:cs="Symbol"/>
          <w:sz w:val="24"/>
          <w:szCs w:val="24"/>
        </w:rPr>
        <w:t></w:t>
      </w:r>
      <w:r w:rsidRPr="009179B2">
        <w:rPr>
          <w:rFonts w:ascii="Times New Roman" w:hAnsi="Times New Roman" w:cs="Times New Roman"/>
          <w:sz w:val="24"/>
          <w:szCs w:val="24"/>
        </w:rPr>
        <w:t xml:space="preserve">1 </w:t>
      </w:r>
      <w:r w:rsidRPr="009179B2">
        <w:rPr>
          <w:rFonts w:ascii="Times New Roman" w:hAnsi="Times New Roman" w:cs="Times New Roman"/>
          <w:b/>
          <w:bCs/>
          <w:sz w:val="24"/>
          <w:szCs w:val="24"/>
        </w:rPr>
        <w:t xml:space="preserve">to </w:t>
      </w:r>
      <w:r w:rsidRPr="009179B2">
        <w:rPr>
          <w:rFonts w:ascii="Times New Roman" w:hAnsi="Times New Roman" w:cs="Times New Roman"/>
          <w:i/>
          <w:iCs/>
          <w:sz w:val="24"/>
          <w:szCs w:val="24"/>
        </w:rPr>
        <w:t>k</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b/>
          <w:bCs/>
          <w:sz w:val="24"/>
          <w:szCs w:val="24"/>
        </w:rPr>
        <w:t xml:space="preserve">do </w:t>
      </w:r>
      <w:r w:rsidRPr="009179B2">
        <w:rPr>
          <w:rFonts w:ascii="Times New Roman" w:hAnsi="Times New Roman" w:cs="Times New Roman"/>
          <w:i/>
          <w:iCs/>
          <w:sz w:val="24"/>
          <w:szCs w:val="24"/>
        </w:rPr>
        <w:t>C</w:t>
      </w:r>
      <w:r w:rsidRPr="009179B2">
        <w:rPr>
          <w:rFonts w:ascii="Times New Roman" w:hAnsi="Times New Roman" w:cs="Times New Roman"/>
          <w:sz w:val="24"/>
          <w:szCs w:val="24"/>
        </w:rPr>
        <w:t>[</w:t>
      </w:r>
      <w:r w:rsidRPr="009179B2">
        <w:rPr>
          <w:rFonts w:ascii="Times New Roman" w:hAnsi="Times New Roman" w:cs="Times New Roman"/>
          <w:i/>
          <w:iCs/>
          <w:sz w:val="24"/>
          <w:szCs w:val="24"/>
        </w:rPr>
        <w:t>i</w:t>
      </w:r>
      <w:r w:rsidRPr="009179B2">
        <w:rPr>
          <w:rFonts w:ascii="Times New Roman" w:hAnsi="Times New Roman" w:cs="Times New Roman"/>
          <w:sz w:val="24"/>
          <w:szCs w:val="24"/>
        </w:rPr>
        <w:t>]</w:t>
      </w:r>
      <w:r w:rsidRPr="009179B2">
        <w:rPr>
          <w:rFonts w:ascii="Symbol" w:hAnsi="Symbol" w:cs="Symbol"/>
          <w:sz w:val="24"/>
          <w:szCs w:val="24"/>
        </w:rPr>
        <w:t></w:t>
      </w:r>
      <w:r w:rsidRPr="009179B2">
        <w:rPr>
          <w:rFonts w:ascii="Times New Roman" w:hAnsi="Times New Roman" w:cs="Times New Roman"/>
          <w:sz w:val="24"/>
          <w:szCs w:val="24"/>
        </w:rPr>
        <w:t>0</w:t>
      </w:r>
    </w:p>
    <w:p w:rsidR="00BC3BAA" w:rsidRPr="009179B2" w:rsidRDefault="00BC3BAA" w:rsidP="009179B2">
      <w:pPr>
        <w:autoSpaceDE w:val="0"/>
        <w:autoSpaceDN w:val="0"/>
        <w:adjustRightInd w:val="0"/>
        <w:spacing w:after="0" w:line="360" w:lineRule="auto"/>
        <w:rPr>
          <w:rFonts w:ascii="Times New Roman" w:hAnsi="Times New Roman" w:cs="Times New Roman"/>
          <w:i/>
          <w:iCs/>
          <w:sz w:val="24"/>
          <w:szCs w:val="24"/>
        </w:rPr>
      </w:pPr>
      <w:r w:rsidRPr="009179B2">
        <w:rPr>
          <w:rFonts w:ascii="Times New Roman" w:hAnsi="Times New Roman" w:cs="Times New Roman"/>
          <w:b/>
          <w:bCs/>
          <w:sz w:val="24"/>
          <w:szCs w:val="24"/>
        </w:rPr>
        <w:t xml:space="preserve">for </w:t>
      </w:r>
      <w:r w:rsidRPr="009179B2">
        <w:rPr>
          <w:rFonts w:ascii="Times New Roman" w:hAnsi="Times New Roman" w:cs="Times New Roman"/>
          <w:i/>
          <w:iCs/>
          <w:sz w:val="24"/>
          <w:szCs w:val="24"/>
        </w:rPr>
        <w:t>j</w:t>
      </w:r>
      <w:r w:rsidRPr="009179B2">
        <w:rPr>
          <w:rFonts w:ascii="Symbol" w:hAnsi="Symbol" w:cs="Symbol"/>
          <w:sz w:val="24"/>
          <w:szCs w:val="24"/>
        </w:rPr>
        <w:t></w:t>
      </w:r>
      <w:r w:rsidRPr="009179B2">
        <w:rPr>
          <w:rFonts w:ascii="Times New Roman" w:hAnsi="Times New Roman" w:cs="Times New Roman"/>
          <w:sz w:val="24"/>
          <w:szCs w:val="24"/>
        </w:rPr>
        <w:t xml:space="preserve">1 </w:t>
      </w:r>
      <w:r w:rsidRPr="009179B2">
        <w:rPr>
          <w:rFonts w:ascii="Times New Roman" w:hAnsi="Times New Roman" w:cs="Times New Roman"/>
          <w:b/>
          <w:bCs/>
          <w:sz w:val="24"/>
          <w:szCs w:val="24"/>
        </w:rPr>
        <w:t xml:space="preserve">to </w:t>
      </w:r>
      <w:r w:rsidRPr="009179B2">
        <w:rPr>
          <w:rFonts w:ascii="Times New Roman" w:hAnsi="Times New Roman" w:cs="Times New Roman"/>
          <w:i/>
          <w:iCs/>
          <w:sz w:val="24"/>
          <w:szCs w:val="24"/>
        </w:rPr>
        <w:t>n</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b/>
          <w:bCs/>
          <w:sz w:val="24"/>
          <w:szCs w:val="24"/>
        </w:rPr>
        <w:t xml:space="preserve">do </w:t>
      </w:r>
      <w:r w:rsidRPr="009179B2">
        <w:rPr>
          <w:rFonts w:ascii="Times New Roman" w:hAnsi="Times New Roman" w:cs="Times New Roman"/>
          <w:i/>
          <w:iCs/>
          <w:sz w:val="24"/>
          <w:szCs w:val="24"/>
        </w:rPr>
        <w:t>C</w:t>
      </w:r>
      <w:r w:rsidRPr="009179B2">
        <w:rPr>
          <w:rFonts w:ascii="Times New Roman" w:hAnsi="Times New Roman" w:cs="Times New Roman"/>
          <w:sz w:val="24"/>
          <w:szCs w:val="24"/>
        </w:rPr>
        <w:t>[</w:t>
      </w:r>
      <w:r w:rsidRPr="009179B2">
        <w:rPr>
          <w:rFonts w:ascii="Times New Roman" w:hAnsi="Times New Roman" w:cs="Times New Roman"/>
          <w:i/>
          <w:iCs/>
          <w:sz w:val="24"/>
          <w:szCs w:val="24"/>
        </w:rPr>
        <w:t>A</w:t>
      </w:r>
      <w:r w:rsidRPr="009179B2">
        <w:rPr>
          <w:rFonts w:ascii="Times New Roman" w:hAnsi="Times New Roman" w:cs="Times New Roman"/>
          <w:sz w:val="24"/>
          <w:szCs w:val="24"/>
        </w:rPr>
        <w:t xml:space="preserve">[ </w:t>
      </w:r>
      <w:r w:rsidRPr="009179B2">
        <w:rPr>
          <w:rFonts w:ascii="Times New Roman" w:hAnsi="Times New Roman" w:cs="Times New Roman"/>
          <w:i/>
          <w:iCs/>
          <w:sz w:val="24"/>
          <w:szCs w:val="24"/>
        </w:rPr>
        <w:t>j</w:t>
      </w:r>
      <w:r w:rsidRPr="009179B2">
        <w:rPr>
          <w:rFonts w:ascii="Times New Roman" w:hAnsi="Times New Roman" w:cs="Times New Roman"/>
          <w:sz w:val="24"/>
          <w:szCs w:val="24"/>
        </w:rPr>
        <w:t>]] ++</w:t>
      </w:r>
    </w:p>
    <w:p w:rsidR="00BC3BAA" w:rsidRPr="009179B2" w:rsidRDefault="00BC3BAA" w:rsidP="009179B2">
      <w:pPr>
        <w:autoSpaceDE w:val="0"/>
        <w:autoSpaceDN w:val="0"/>
        <w:adjustRightInd w:val="0"/>
        <w:spacing w:after="0" w:line="360" w:lineRule="auto"/>
        <w:rPr>
          <w:rFonts w:ascii="Times New Roman" w:hAnsi="Times New Roman" w:cs="Times New Roman"/>
          <w:i/>
          <w:sz w:val="24"/>
          <w:szCs w:val="24"/>
        </w:rPr>
      </w:pPr>
      <w:r w:rsidRPr="009179B2">
        <w:rPr>
          <w:rFonts w:ascii="Times New Roman" w:hAnsi="Times New Roman" w:cs="Times New Roman"/>
          <w:i/>
          <w:sz w:val="24"/>
          <w:szCs w:val="24"/>
        </w:rPr>
        <w:t xml:space="preserve">/* After this step, </w:t>
      </w:r>
      <w:r w:rsidRPr="009179B2">
        <w:rPr>
          <w:rFonts w:ascii="Times New Roman" w:hAnsi="Times New Roman" w:cs="Times New Roman"/>
          <w:i/>
          <w:iCs/>
          <w:sz w:val="24"/>
          <w:szCs w:val="24"/>
        </w:rPr>
        <w:t>C</w:t>
      </w:r>
      <w:r w:rsidRPr="009179B2">
        <w:rPr>
          <w:rFonts w:ascii="Times New Roman" w:hAnsi="Times New Roman" w:cs="Times New Roman"/>
          <w:i/>
          <w:sz w:val="24"/>
          <w:szCs w:val="24"/>
        </w:rPr>
        <w:t>[</w:t>
      </w:r>
      <w:r w:rsidRPr="009179B2">
        <w:rPr>
          <w:rFonts w:ascii="Times New Roman" w:hAnsi="Times New Roman" w:cs="Times New Roman"/>
          <w:i/>
          <w:iCs/>
          <w:sz w:val="24"/>
          <w:szCs w:val="24"/>
        </w:rPr>
        <w:t>i</w:t>
      </w:r>
      <w:r w:rsidRPr="009179B2">
        <w:rPr>
          <w:rFonts w:ascii="Times New Roman" w:hAnsi="Times New Roman" w:cs="Times New Roman"/>
          <w:i/>
          <w:sz w:val="24"/>
          <w:szCs w:val="24"/>
        </w:rPr>
        <w:t>] contains num of elements</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i/>
          <w:sz w:val="24"/>
          <w:szCs w:val="24"/>
        </w:rPr>
        <w:t>whose key =i */</w:t>
      </w:r>
    </w:p>
    <w:p w:rsidR="00BC3BAA" w:rsidRPr="009179B2" w:rsidRDefault="00BC3BAA" w:rsidP="009179B2">
      <w:pPr>
        <w:autoSpaceDE w:val="0"/>
        <w:autoSpaceDN w:val="0"/>
        <w:adjustRightInd w:val="0"/>
        <w:spacing w:after="0" w:line="360" w:lineRule="auto"/>
        <w:rPr>
          <w:rFonts w:ascii="Times New Roman" w:hAnsi="Times New Roman" w:cs="Times New Roman"/>
          <w:i/>
          <w:iCs/>
          <w:sz w:val="24"/>
          <w:szCs w:val="24"/>
        </w:rPr>
      </w:pPr>
      <w:r w:rsidRPr="009179B2">
        <w:rPr>
          <w:rFonts w:ascii="Times New Roman" w:hAnsi="Times New Roman" w:cs="Times New Roman"/>
          <w:b/>
          <w:bCs/>
          <w:sz w:val="24"/>
          <w:szCs w:val="24"/>
        </w:rPr>
        <w:t xml:space="preserve">for </w:t>
      </w:r>
      <w:r w:rsidRPr="009179B2">
        <w:rPr>
          <w:rFonts w:ascii="Times New Roman" w:hAnsi="Times New Roman" w:cs="Times New Roman"/>
          <w:i/>
          <w:iCs/>
          <w:sz w:val="24"/>
          <w:szCs w:val="24"/>
        </w:rPr>
        <w:t>i</w:t>
      </w:r>
      <w:r w:rsidRPr="009179B2">
        <w:rPr>
          <w:rFonts w:ascii="Symbol" w:hAnsi="Symbol" w:cs="Symbol"/>
          <w:sz w:val="24"/>
          <w:szCs w:val="24"/>
        </w:rPr>
        <w:t></w:t>
      </w:r>
      <w:r w:rsidRPr="009179B2">
        <w:rPr>
          <w:rFonts w:ascii="Times New Roman" w:hAnsi="Times New Roman" w:cs="Times New Roman"/>
          <w:sz w:val="24"/>
          <w:szCs w:val="24"/>
        </w:rPr>
        <w:t xml:space="preserve">2 </w:t>
      </w:r>
      <w:r w:rsidRPr="009179B2">
        <w:rPr>
          <w:rFonts w:ascii="Times New Roman" w:hAnsi="Times New Roman" w:cs="Times New Roman"/>
          <w:b/>
          <w:bCs/>
          <w:sz w:val="24"/>
          <w:szCs w:val="24"/>
        </w:rPr>
        <w:t xml:space="preserve">to </w:t>
      </w:r>
      <w:r w:rsidRPr="009179B2">
        <w:rPr>
          <w:rFonts w:ascii="Times New Roman" w:hAnsi="Times New Roman" w:cs="Times New Roman"/>
          <w:i/>
          <w:iCs/>
          <w:sz w:val="24"/>
          <w:szCs w:val="24"/>
        </w:rPr>
        <w:t>k</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b/>
          <w:bCs/>
          <w:sz w:val="24"/>
          <w:szCs w:val="24"/>
        </w:rPr>
        <w:t xml:space="preserve">do </w:t>
      </w:r>
      <w:r w:rsidRPr="009179B2">
        <w:rPr>
          <w:rFonts w:ascii="Times New Roman" w:hAnsi="Times New Roman" w:cs="Times New Roman"/>
          <w:i/>
          <w:iCs/>
          <w:sz w:val="24"/>
          <w:szCs w:val="24"/>
        </w:rPr>
        <w:t>C</w:t>
      </w:r>
      <w:r w:rsidRPr="009179B2">
        <w:rPr>
          <w:rFonts w:ascii="Times New Roman" w:hAnsi="Times New Roman" w:cs="Times New Roman"/>
          <w:sz w:val="24"/>
          <w:szCs w:val="24"/>
        </w:rPr>
        <w:t>[</w:t>
      </w:r>
      <w:r w:rsidRPr="009179B2">
        <w:rPr>
          <w:rFonts w:ascii="Times New Roman" w:hAnsi="Times New Roman" w:cs="Times New Roman"/>
          <w:i/>
          <w:iCs/>
          <w:sz w:val="24"/>
          <w:szCs w:val="24"/>
        </w:rPr>
        <w:t>i</w:t>
      </w:r>
      <w:r w:rsidRPr="009179B2">
        <w:rPr>
          <w:rFonts w:ascii="Times New Roman" w:hAnsi="Times New Roman" w:cs="Times New Roman"/>
          <w:sz w:val="24"/>
          <w:szCs w:val="24"/>
        </w:rPr>
        <w:t>]</w:t>
      </w:r>
      <w:r w:rsidRPr="009179B2">
        <w:rPr>
          <w:rFonts w:ascii="Symbol" w:hAnsi="Symbol" w:cs="Symbol"/>
          <w:sz w:val="24"/>
          <w:szCs w:val="24"/>
        </w:rPr>
        <w:t></w:t>
      </w:r>
      <w:r w:rsidRPr="009179B2">
        <w:rPr>
          <w:rFonts w:ascii="Symbol" w:hAnsi="Symbol" w:cs="Symbol"/>
          <w:sz w:val="24"/>
          <w:szCs w:val="24"/>
        </w:rPr>
        <w:t></w:t>
      </w:r>
      <w:r w:rsidRPr="009179B2">
        <w:rPr>
          <w:rFonts w:ascii="Times New Roman" w:hAnsi="Times New Roman" w:cs="Times New Roman"/>
          <w:i/>
          <w:iCs/>
          <w:sz w:val="24"/>
          <w:szCs w:val="24"/>
        </w:rPr>
        <w:t>C</w:t>
      </w:r>
      <w:r w:rsidRPr="009179B2">
        <w:rPr>
          <w:rFonts w:ascii="Times New Roman" w:hAnsi="Times New Roman" w:cs="Times New Roman"/>
          <w:sz w:val="24"/>
          <w:szCs w:val="24"/>
        </w:rPr>
        <w:t>[</w:t>
      </w:r>
      <w:r w:rsidRPr="009179B2">
        <w:rPr>
          <w:rFonts w:ascii="Times New Roman" w:hAnsi="Times New Roman" w:cs="Times New Roman"/>
          <w:i/>
          <w:iCs/>
          <w:sz w:val="24"/>
          <w:szCs w:val="24"/>
        </w:rPr>
        <w:t>i</w:t>
      </w:r>
      <w:r w:rsidRPr="009179B2">
        <w:rPr>
          <w:rFonts w:ascii="Times New Roman" w:hAnsi="Times New Roman" w:cs="Times New Roman"/>
          <w:sz w:val="24"/>
          <w:szCs w:val="24"/>
        </w:rPr>
        <w:t xml:space="preserve">] + </w:t>
      </w:r>
      <w:r w:rsidRPr="009179B2">
        <w:rPr>
          <w:rFonts w:ascii="Times New Roman" w:hAnsi="Times New Roman" w:cs="Times New Roman"/>
          <w:i/>
          <w:iCs/>
          <w:sz w:val="24"/>
          <w:szCs w:val="24"/>
        </w:rPr>
        <w:t>C</w:t>
      </w:r>
      <w:r w:rsidRPr="009179B2">
        <w:rPr>
          <w:rFonts w:ascii="Times New Roman" w:hAnsi="Times New Roman" w:cs="Times New Roman"/>
          <w:sz w:val="24"/>
          <w:szCs w:val="24"/>
        </w:rPr>
        <w:t>[</w:t>
      </w:r>
      <w:r w:rsidRPr="009179B2">
        <w:rPr>
          <w:rFonts w:ascii="Times New Roman" w:hAnsi="Times New Roman" w:cs="Times New Roman"/>
          <w:i/>
          <w:iCs/>
          <w:sz w:val="24"/>
          <w:szCs w:val="24"/>
        </w:rPr>
        <w:t>i</w:t>
      </w:r>
      <w:r w:rsidRPr="009179B2">
        <w:rPr>
          <w:rFonts w:ascii="Times New Roman" w:hAnsi="Times New Roman" w:cs="Times New Roman"/>
          <w:sz w:val="24"/>
          <w:szCs w:val="24"/>
        </w:rPr>
        <w:t>–1]</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sz w:val="24"/>
          <w:szCs w:val="24"/>
        </w:rPr>
        <w:t xml:space="preserve">/* </w:t>
      </w:r>
      <w:r w:rsidRPr="009179B2">
        <w:rPr>
          <w:rFonts w:ascii="Times New Roman" w:hAnsi="Times New Roman" w:cs="Times New Roman"/>
          <w:i/>
          <w:iCs/>
          <w:sz w:val="24"/>
          <w:szCs w:val="24"/>
        </w:rPr>
        <w:t xml:space="preserve">After this step C </w:t>
      </w:r>
      <w:r w:rsidRPr="009179B2">
        <w:rPr>
          <w:rFonts w:ascii="Times New Roman" w:hAnsi="Times New Roman" w:cs="Times New Roman"/>
          <w:sz w:val="24"/>
          <w:szCs w:val="24"/>
        </w:rPr>
        <w:t>[</w:t>
      </w:r>
      <w:r w:rsidRPr="009179B2">
        <w:rPr>
          <w:rFonts w:ascii="Times New Roman" w:hAnsi="Times New Roman" w:cs="Times New Roman"/>
          <w:i/>
          <w:iCs/>
          <w:sz w:val="24"/>
          <w:szCs w:val="24"/>
        </w:rPr>
        <w:t>i</w:t>
      </w:r>
      <w:r w:rsidRPr="009179B2">
        <w:rPr>
          <w:rFonts w:ascii="Times New Roman" w:hAnsi="Times New Roman" w:cs="Times New Roman"/>
          <w:sz w:val="24"/>
          <w:szCs w:val="24"/>
        </w:rPr>
        <w:t xml:space="preserve">] = |{key </w:t>
      </w:r>
      <w:r w:rsidRPr="009179B2">
        <w:rPr>
          <w:rFonts w:ascii="Symbol" w:hAnsi="Symbol" w:cs="Symbol"/>
          <w:sz w:val="24"/>
          <w:szCs w:val="24"/>
        </w:rPr>
        <w:t></w:t>
      </w:r>
      <w:r w:rsidRPr="009179B2">
        <w:rPr>
          <w:rFonts w:ascii="Symbol" w:hAnsi="Symbol" w:cs="Symbol"/>
          <w:sz w:val="24"/>
          <w:szCs w:val="24"/>
        </w:rPr>
        <w:t></w:t>
      </w:r>
      <w:r w:rsidRPr="009179B2">
        <w:rPr>
          <w:rFonts w:ascii="Times New Roman" w:hAnsi="Times New Roman" w:cs="Times New Roman"/>
          <w:i/>
          <w:iCs/>
          <w:sz w:val="24"/>
          <w:szCs w:val="24"/>
        </w:rPr>
        <w:t>i</w:t>
      </w:r>
      <w:r w:rsidRPr="009179B2">
        <w:rPr>
          <w:rFonts w:ascii="Times New Roman" w:hAnsi="Times New Roman" w:cs="Times New Roman"/>
          <w:sz w:val="24"/>
          <w:szCs w:val="24"/>
        </w:rPr>
        <w:t>}| */</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sz w:val="24"/>
          <w:szCs w:val="24"/>
        </w:rPr>
        <w:t>/*</w:t>
      </w:r>
      <w:r w:rsidRPr="009179B2">
        <w:rPr>
          <w:rFonts w:ascii="Times New Roman" w:hAnsi="Times New Roman" w:cs="Times New Roman"/>
          <w:i/>
          <w:iCs/>
          <w:sz w:val="24"/>
          <w:szCs w:val="24"/>
        </w:rPr>
        <w:t xml:space="preserve">C </w:t>
      </w:r>
      <w:r w:rsidRPr="009179B2">
        <w:rPr>
          <w:rFonts w:ascii="Times New Roman" w:hAnsi="Times New Roman" w:cs="Times New Roman"/>
          <w:sz w:val="24"/>
          <w:szCs w:val="24"/>
        </w:rPr>
        <w:t>indicates where to put the next A[</w:t>
      </w:r>
      <w:r w:rsidRPr="009179B2">
        <w:rPr>
          <w:rFonts w:ascii="Times New Roman" w:hAnsi="Times New Roman" w:cs="Times New Roman"/>
          <w:i/>
          <w:iCs/>
          <w:sz w:val="24"/>
          <w:szCs w:val="24"/>
        </w:rPr>
        <w:t>j</w:t>
      </w:r>
      <w:r w:rsidRPr="009179B2">
        <w:rPr>
          <w:rFonts w:ascii="Times New Roman" w:hAnsi="Times New Roman" w:cs="Times New Roman"/>
          <w:sz w:val="24"/>
          <w:szCs w:val="24"/>
        </w:rPr>
        <w:t>] when copying B</w:t>
      </w:r>
      <w:r w:rsidRPr="009179B2">
        <w:rPr>
          <w:rFonts w:ascii="Symbol" w:hAnsi="Symbol" w:cs="Symbol"/>
          <w:sz w:val="24"/>
          <w:szCs w:val="24"/>
        </w:rPr>
        <w:t></w:t>
      </w:r>
      <w:r w:rsidRPr="009179B2">
        <w:rPr>
          <w:rFonts w:ascii="Symbol" w:hAnsi="Symbol" w:cs="Symbol"/>
          <w:sz w:val="24"/>
          <w:szCs w:val="24"/>
        </w:rPr>
        <w:t></w:t>
      </w:r>
      <w:r w:rsidRPr="009179B2">
        <w:rPr>
          <w:rFonts w:ascii="Times New Roman" w:hAnsi="Times New Roman" w:cs="Times New Roman"/>
          <w:sz w:val="24"/>
          <w:szCs w:val="24"/>
        </w:rPr>
        <w:t>A */</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b/>
          <w:bCs/>
          <w:sz w:val="24"/>
          <w:szCs w:val="24"/>
        </w:rPr>
        <w:t xml:space="preserve">for </w:t>
      </w:r>
      <w:r w:rsidRPr="009179B2">
        <w:rPr>
          <w:rFonts w:ascii="Times New Roman" w:hAnsi="Times New Roman" w:cs="Times New Roman"/>
          <w:i/>
          <w:iCs/>
          <w:sz w:val="24"/>
          <w:szCs w:val="24"/>
        </w:rPr>
        <w:t>j</w:t>
      </w:r>
      <w:r w:rsidRPr="009179B2">
        <w:rPr>
          <w:rFonts w:ascii="Symbol" w:hAnsi="Symbol" w:cs="Symbol"/>
          <w:sz w:val="24"/>
          <w:szCs w:val="24"/>
        </w:rPr>
        <w:t></w:t>
      </w:r>
      <w:r w:rsidRPr="009179B2">
        <w:rPr>
          <w:rFonts w:ascii="Times New Roman" w:hAnsi="Times New Roman" w:cs="Times New Roman"/>
          <w:i/>
          <w:iCs/>
          <w:sz w:val="24"/>
          <w:szCs w:val="24"/>
        </w:rPr>
        <w:t xml:space="preserve">n </w:t>
      </w:r>
      <w:r w:rsidRPr="009179B2">
        <w:rPr>
          <w:rFonts w:ascii="Times New Roman" w:hAnsi="Times New Roman" w:cs="Times New Roman"/>
          <w:b/>
          <w:bCs/>
          <w:sz w:val="24"/>
          <w:szCs w:val="24"/>
        </w:rPr>
        <w:t xml:space="preserve">downto </w:t>
      </w:r>
      <w:r w:rsidRPr="009179B2">
        <w:rPr>
          <w:rFonts w:ascii="Times New Roman" w:hAnsi="Times New Roman" w:cs="Times New Roman"/>
          <w:sz w:val="24"/>
          <w:szCs w:val="24"/>
        </w:rPr>
        <w:t>1</w:t>
      </w:r>
    </w:p>
    <w:p w:rsidR="00BC3BAA" w:rsidRPr="009179B2" w:rsidRDefault="00BC3BAA" w:rsidP="009179B2">
      <w:pPr>
        <w:autoSpaceDE w:val="0"/>
        <w:autoSpaceDN w:val="0"/>
        <w:adjustRightInd w:val="0"/>
        <w:spacing w:after="0" w:line="360" w:lineRule="auto"/>
        <w:rPr>
          <w:rFonts w:ascii="Times New Roman" w:hAnsi="Times New Roman" w:cs="Times New Roman"/>
          <w:sz w:val="24"/>
          <w:szCs w:val="24"/>
        </w:rPr>
      </w:pPr>
      <w:r w:rsidRPr="009179B2">
        <w:rPr>
          <w:rFonts w:ascii="Times New Roman" w:hAnsi="Times New Roman" w:cs="Times New Roman"/>
          <w:b/>
          <w:bCs/>
          <w:sz w:val="24"/>
          <w:szCs w:val="24"/>
        </w:rPr>
        <w:t xml:space="preserve">do </w:t>
      </w:r>
      <w:r w:rsidRPr="009179B2">
        <w:rPr>
          <w:rFonts w:ascii="Times New Roman" w:hAnsi="Times New Roman" w:cs="Times New Roman"/>
          <w:i/>
          <w:iCs/>
          <w:sz w:val="24"/>
          <w:szCs w:val="24"/>
        </w:rPr>
        <w:t xml:space="preserve">x </w:t>
      </w:r>
      <w:r w:rsidRPr="009179B2">
        <w:rPr>
          <w:rFonts w:ascii="Symbol" w:hAnsi="Symbol" w:cs="Symbol"/>
          <w:sz w:val="24"/>
          <w:szCs w:val="24"/>
        </w:rPr>
        <w:t></w:t>
      </w:r>
      <w:r w:rsidRPr="009179B2">
        <w:rPr>
          <w:rFonts w:ascii="Symbol" w:hAnsi="Symbol" w:cs="Symbol"/>
          <w:sz w:val="24"/>
          <w:szCs w:val="24"/>
        </w:rPr>
        <w:t></w:t>
      </w:r>
      <w:r w:rsidRPr="009179B2">
        <w:rPr>
          <w:rFonts w:ascii="Times New Roman" w:hAnsi="Times New Roman" w:cs="Times New Roman"/>
          <w:i/>
          <w:iCs/>
          <w:sz w:val="24"/>
          <w:szCs w:val="24"/>
        </w:rPr>
        <w:t>A</w:t>
      </w:r>
      <w:r w:rsidRPr="009179B2">
        <w:rPr>
          <w:rFonts w:ascii="Times New Roman" w:hAnsi="Times New Roman" w:cs="Times New Roman"/>
          <w:sz w:val="24"/>
          <w:szCs w:val="24"/>
        </w:rPr>
        <w:t xml:space="preserve">[ </w:t>
      </w:r>
      <w:r w:rsidRPr="009179B2">
        <w:rPr>
          <w:rFonts w:ascii="Times New Roman" w:hAnsi="Times New Roman" w:cs="Times New Roman"/>
          <w:i/>
          <w:iCs/>
          <w:sz w:val="24"/>
          <w:szCs w:val="24"/>
        </w:rPr>
        <w:t xml:space="preserve">j </w:t>
      </w:r>
      <w:r w:rsidRPr="009179B2">
        <w:rPr>
          <w:rFonts w:ascii="Times New Roman" w:hAnsi="Times New Roman" w:cs="Times New Roman"/>
          <w:sz w:val="24"/>
          <w:szCs w:val="24"/>
        </w:rPr>
        <w:t>]</w:t>
      </w:r>
    </w:p>
    <w:p w:rsidR="00BC3BAA" w:rsidRPr="009179B2" w:rsidRDefault="00BC3BAA" w:rsidP="009179B2">
      <w:pPr>
        <w:autoSpaceDE w:val="0"/>
        <w:autoSpaceDN w:val="0"/>
        <w:adjustRightInd w:val="0"/>
        <w:spacing w:after="0" w:line="360" w:lineRule="auto"/>
        <w:rPr>
          <w:rFonts w:ascii="Times New Roman" w:hAnsi="Times New Roman" w:cs="Times New Roman"/>
          <w:i/>
          <w:iCs/>
          <w:sz w:val="24"/>
          <w:szCs w:val="24"/>
        </w:rPr>
      </w:pPr>
      <w:r w:rsidRPr="009179B2">
        <w:rPr>
          <w:rFonts w:ascii="Times New Roman" w:hAnsi="Times New Roman" w:cs="Times New Roman"/>
          <w:i/>
          <w:iCs/>
          <w:sz w:val="24"/>
          <w:szCs w:val="24"/>
        </w:rPr>
        <w:t>B</w:t>
      </w:r>
      <w:r w:rsidRPr="009179B2">
        <w:rPr>
          <w:rFonts w:ascii="Times New Roman" w:hAnsi="Times New Roman" w:cs="Times New Roman"/>
          <w:sz w:val="24"/>
          <w:szCs w:val="24"/>
        </w:rPr>
        <w:t>[</w:t>
      </w:r>
      <w:r w:rsidRPr="009179B2">
        <w:rPr>
          <w:rFonts w:ascii="Times New Roman" w:hAnsi="Times New Roman" w:cs="Times New Roman"/>
          <w:i/>
          <w:iCs/>
          <w:sz w:val="24"/>
          <w:szCs w:val="24"/>
        </w:rPr>
        <w:t>C</w:t>
      </w:r>
      <w:r w:rsidRPr="009179B2">
        <w:rPr>
          <w:rFonts w:ascii="Times New Roman" w:hAnsi="Times New Roman" w:cs="Times New Roman"/>
          <w:sz w:val="24"/>
          <w:szCs w:val="24"/>
        </w:rPr>
        <w:t>[</w:t>
      </w:r>
      <w:r w:rsidRPr="009179B2">
        <w:rPr>
          <w:rFonts w:ascii="Times New Roman" w:hAnsi="Times New Roman" w:cs="Times New Roman"/>
          <w:i/>
          <w:iCs/>
          <w:sz w:val="24"/>
          <w:szCs w:val="24"/>
        </w:rPr>
        <w:t>x</w:t>
      </w:r>
      <w:r w:rsidRPr="009179B2">
        <w:rPr>
          <w:rFonts w:ascii="Times New Roman" w:hAnsi="Times New Roman" w:cs="Times New Roman"/>
          <w:sz w:val="24"/>
          <w:szCs w:val="24"/>
        </w:rPr>
        <w:t xml:space="preserve">]] </w:t>
      </w:r>
      <w:r w:rsidRPr="009179B2">
        <w:rPr>
          <w:rFonts w:ascii="Symbol" w:hAnsi="Symbol" w:cs="Symbol"/>
          <w:sz w:val="24"/>
          <w:szCs w:val="24"/>
        </w:rPr>
        <w:t></w:t>
      </w:r>
      <w:r w:rsidRPr="009179B2">
        <w:rPr>
          <w:rFonts w:ascii="Times New Roman" w:hAnsi="Times New Roman" w:cs="Times New Roman"/>
          <w:i/>
          <w:iCs/>
          <w:sz w:val="24"/>
          <w:szCs w:val="24"/>
        </w:rPr>
        <w:t>x</w:t>
      </w:r>
    </w:p>
    <w:p w:rsidR="00435E05" w:rsidRDefault="00BC3BAA" w:rsidP="00435E05">
      <w:pPr>
        <w:spacing w:line="360" w:lineRule="auto"/>
        <w:rPr>
          <w:rFonts w:ascii="Times New Roman" w:hAnsi="Times New Roman" w:cs="Times New Roman"/>
          <w:i/>
          <w:iCs/>
          <w:sz w:val="24"/>
          <w:szCs w:val="24"/>
        </w:rPr>
      </w:pPr>
      <w:r w:rsidRPr="009179B2">
        <w:rPr>
          <w:rFonts w:ascii="Times New Roman" w:hAnsi="Times New Roman" w:cs="Times New Roman"/>
          <w:i/>
          <w:iCs/>
          <w:sz w:val="24"/>
          <w:szCs w:val="24"/>
        </w:rPr>
        <w:t>C</w:t>
      </w:r>
      <w:r w:rsidRPr="009179B2">
        <w:rPr>
          <w:rFonts w:ascii="Times New Roman" w:hAnsi="Times New Roman" w:cs="Times New Roman"/>
          <w:sz w:val="24"/>
          <w:szCs w:val="24"/>
        </w:rPr>
        <w:t>[</w:t>
      </w:r>
      <w:r w:rsidRPr="009179B2">
        <w:rPr>
          <w:rFonts w:ascii="Times New Roman" w:hAnsi="Times New Roman" w:cs="Times New Roman"/>
          <w:i/>
          <w:iCs/>
          <w:sz w:val="24"/>
          <w:szCs w:val="24"/>
        </w:rPr>
        <w:t>x</w:t>
      </w:r>
      <w:r w:rsidRPr="009179B2">
        <w:rPr>
          <w:rFonts w:ascii="Times New Roman" w:hAnsi="Times New Roman" w:cs="Times New Roman"/>
          <w:sz w:val="24"/>
          <w:szCs w:val="24"/>
        </w:rPr>
        <w:t xml:space="preserve">] </w:t>
      </w:r>
      <w:r w:rsidRPr="009179B2">
        <w:rPr>
          <w:rFonts w:ascii="Times New Roman" w:hAnsi="Times New Roman" w:cs="Times New Roman"/>
          <w:i/>
          <w:iCs/>
          <w:sz w:val="24"/>
          <w:szCs w:val="24"/>
        </w:rPr>
        <w:t>–</w:t>
      </w:r>
    </w:p>
    <w:p w:rsidR="0042622A" w:rsidRDefault="00342B30" w:rsidP="00435E05">
      <w:pPr>
        <w:spacing w:line="360" w:lineRule="auto"/>
        <w:rPr>
          <w:rFonts w:ascii="Rockwell Condensed" w:hAnsi="Rockwell Condensed" w:cs="Times New Roman"/>
          <w:b/>
          <w:iCs/>
          <w:sz w:val="40"/>
          <w:szCs w:val="40"/>
        </w:rPr>
      </w:pPr>
      <w:r>
        <w:rPr>
          <w:rFonts w:ascii="Rockwell Condensed" w:hAnsi="Rockwell Condensed" w:cs="Times New Roman"/>
          <w:b/>
          <w:iCs/>
          <w:noProof/>
          <w:sz w:val="40"/>
          <w:szCs w:val="40"/>
        </w:rPr>
        <w:lastRenderedPageBreak/>
        <w:pict>
          <v:rect id="_x0000_s1084" style="position:absolute;margin-left:472.5pt;margin-top:-79.3pt;width:83.25pt;height:913.3pt;z-index:251689984" fillcolor="gray [1629]" strokecolor="gray [1629]" strokeweight="10pt">
            <v:stroke linestyle="thinThin"/>
            <v:shadow color="#868686"/>
          </v:rect>
        </w:pict>
      </w:r>
    </w:p>
    <w:p w:rsidR="0042622A" w:rsidRDefault="0042622A" w:rsidP="0042622A">
      <w:pPr>
        <w:spacing w:after="0" w:line="360" w:lineRule="auto"/>
        <w:rPr>
          <w:rFonts w:ascii="Rockwell Condensed" w:hAnsi="Rockwell Condensed" w:cs="Times New Roman"/>
          <w:b/>
          <w:iCs/>
          <w:sz w:val="40"/>
          <w:szCs w:val="40"/>
        </w:rPr>
      </w:pPr>
    </w:p>
    <w:p w:rsidR="00435E05" w:rsidRDefault="00435E05" w:rsidP="0042622A">
      <w:pPr>
        <w:spacing w:after="0" w:line="360" w:lineRule="auto"/>
        <w:rPr>
          <w:rFonts w:ascii="Rockwell Condensed" w:hAnsi="Rockwell Condensed" w:cs="Times New Roman"/>
          <w:b/>
          <w:iCs/>
          <w:sz w:val="40"/>
          <w:szCs w:val="40"/>
        </w:rPr>
      </w:pPr>
      <w:r>
        <w:rPr>
          <w:rFonts w:ascii="Rockwell Condensed" w:hAnsi="Rockwell Condensed" w:cs="Times New Roman"/>
          <w:b/>
          <w:iCs/>
          <w:sz w:val="40"/>
          <w:szCs w:val="40"/>
        </w:rPr>
        <w:t>HEAP SORT:</w:t>
      </w:r>
    </w:p>
    <w:p w:rsidR="0044732A" w:rsidRPr="0044732A" w:rsidRDefault="0044732A" w:rsidP="0042622A">
      <w:pPr>
        <w:spacing w:before="240" w:after="0" w:line="240" w:lineRule="auto"/>
        <w:jc w:val="both"/>
        <w:rPr>
          <w:rFonts w:ascii="Britannic Bold" w:eastAsia="Times New Roman" w:hAnsi="Britannic Bold" w:cs="Times New Roman"/>
          <w:bCs/>
          <w:color w:val="000000" w:themeColor="text1"/>
          <w:sz w:val="28"/>
          <w:szCs w:val="28"/>
          <w:u w:val="dotDotDash"/>
        </w:rPr>
      </w:pPr>
      <w:r w:rsidRPr="0044732A">
        <w:rPr>
          <w:rFonts w:ascii="Britannic Bold" w:eastAsia="Times New Roman" w:hAnsi="Britannic Bold" w:cs="Times New Roman"/>
          <w:bCs/>
          <w:color w:val="000000" w:themeColor="text1"/>
          <w:sz w:val="28"/>
          <w:szCs w:val="28"/>
          <w:u w:val="dotDotDash"/>
        </w:rPr>
        <w:t>An Example of Heap sort:</w:t>
      </w:r>
    </w:p>
    <w:p w:rsidR="0044732A" w:rsidRPr="0042622A" w:rsidRDefault="0044732A" w:rsidP="0044732A">
      <w:pPr>
        <w:spacing w:before="100" w:beforeAutospacing="1" w:after="100" w:afterAutospacing="1" w:line="240" w:lineRule="auto"/>
        <w:jc w:val="both"/>
        <w:rPr>
          <w:rFonts w:ascii="Gill Sans MT Condensed" w:eastAsia="Times New Roman" w:hAnsi="Gill Sans MT Condensed" w:cs="Times New Roman"/>
          <w:b/>
          <w:bCs/>
          <w:color w:val="000080"/>
          <w:sz w:val="32"/>
          <w:szCs w:val="32"/>
        </w:rPr>
      </w:pPr>
      <w:r w:rsidRPr="0042622A">
        <w:rPr>
          <w:rFonts w:ascii="Gill Sans MT Condensed" w:eastAsia="Times New Roman" w:hAnsi="Gill Sans MT Condensed" w:cs="Times New Roman"/>
          <w:sz w:val="32"/>
          <w:szCs w:val="32"/>
        </w:rPr>
        <w:t>Given an array of 6 elements: 15, 19, 10, 7, 17, 16, sort it in ascending order using heap sort.</w:t>
      </w:r>
    </w:p>
    <w:p w:rsidR="0044732A" w:rsidRPr="0042622A" w:rsidRDefault="0044732A" w:rsidP="0044732A">
      <w:pPr>
        <w:spacing w:before="100" w:beforeAutospacing="1" w:after="100" w:afterAutospacing="1" w:line="240" w:lineRule="auto"/>
        <w:jc w:val="both"/>
        <w:rPr>
          <w:rFonts w:ascii="Gill Sans MT Condensed" w:eastAsia="Times New Roman" w:hAnsi="Gill Sans MT Condensed" w:cs="Times New Roman"/>
          <w:b/>
          <w:bCs/>
          <w:color w:val="000080"/>
          <w:sz w:val="32"/>
          <w:szCs w:val="32"/>
        </w:rPr>
      </w:pPr>
      <w:r w:rsidRPr="0042622A">
        <w:rPr>
          <w:rFonts w:ascii="Gill Sans MT Condensed" w:eastAsia="Times New Roman" w:hAnsi="Gill Sans MT Condensed" w:cs="Times New Roman"/>
          <w:sz w:val="32"/>
          <w:szCs w:val="32"/>
        </w:rPr>
        <w:t>Steps:</w:t>
      </w:r>
    </w:p>
    <w:p w:rsidR="0044732A" w:rsidRPr="0042622A" w:rsidRDefault="0044732A" w:rsidP="0044732A">
      <w:pPr>
        <w:pStyle w:val="ListParagraph"/>
        <w:numPr>
          <w:ilvl w:val="0"/>
          <w:numId w:val="12"/>
        </w:num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Consider the values of the elements as priorities and build the heap tree.</w:t>
      </w:r>
    </w:p>
    <w:p w:rsidR="0044732A" w:rsidRPr="0042622A" w:rsidRDefault="0044732A" w:rsidP="0044732A">
      <w:pPr>
        <w:pStyle w:val="ListParagraph"/>
        <w:numPr>
          <w:ilvl w:val="0"/>
          <w:numId w:val="12"/>
        </w:num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Start deleteMin operations, storing each deleted element at the end of the heap array.</w:t>
      </w:r>
    </w:p>
    <w:p w:rsidR="0044732A" w:rsidRPr="0042622A" w:rsidRDefault="0044732A" w:rsidP="0044732A">
      <w:p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After performing step 2, the order of the elements will be opposite to the order in the heap tree.</w:t>
      </w:r>
      <w:r w:rsidRPr="0042622A">
        <w:rPr>
          <w:rFonts w:ascii="Gill Sans MT Condensed" w:eastAsia="Times New Roman" w:hAnsi="Gill Sans MT Condensed" w:cs="Times New Roman"/>
          <w:sz w:val="32"/>
          <w:szCs w:val="32"/>
        </w:rPr>
        <w:br/>
        <w:t>Hence, if we want the elements to be sorted in ascending order, we need to build the heap tree</w:t>
      </w:r>
      <w:r w:rsidRPr="0042622A">
        <w:rPr>
          <w:rFonts w:ascii="Gill Sans MT Condensed" w:eastAsia="Times New Roman" w:hAnsi="Gill Sans MT Condensed" w:cs="Times New Roman"/>
          <w:sz w:val="32"/>
          <w:szCs w:val="32"/>
        </w:rPr>
        <w:br/>
        <w:t>in descending order - the greatest element will have the highest priority.</w:t>
      </w:r>
    </w:p>
    <w:p w:rsidR="0044732A" w:rsidRPr="0042622A" w:rsidRDefault="0044732A" w:rsidP="0044732A">
      <w:p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Note that we use only one array , treating its parts differently:</w:t>
      </w:r>
    </w:p>
    <w:p w:rsidR="0044732A" w:rsidRPr="0042622A" w:rsidRDefault="0044732A" w:rsidP="0044732A">
      <w:pPr>
        <w:pStyle w:val="ListParagraph"/>
        <w:numPr>
          <w:ilvl w:val="0"/>
          <w:numId w:val="10"/>
        </w:num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when building the heap tree, part of the array will be considered as the heap,</w:t>
      </w:r>
      <w:r w:rsidRPr="0042622A">
        <w:rPr>
          <w:rFonts w:ascii="Gill Sans MT Condensed" w:eastAsia="Times New Roman" w:hAnsi="Gill Sans MT Condensed" w:cs="Times New Roman"/>
          <w:sz w:val="32"/>
          <w:szCs w:val="32"/>
        </w:rPr>
        <w:br/>
        <w:t>and the rest part - the original array.</w:t>
      </w:r>
    </w:p>
    <w:p w:rsidR="0044732A" w:rsidRPr="0042622A" w:rsidRDefault="0044732A" w:rsidP="0044732A">
      <w:pPr>
        <w:pStyle w:val="ListParagraph"/>
        <w:numPr>
          <w:ilvl w:val="0"/>
          <w:numId w:val="10"/>
        </w:num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when sorting, part of the array will be the heap, and the rest part - the sorted array.</w:t>
      </w:r>
    </w:p>
    <w:p w:rsidR="0044732A" w:rsidRPr="0042622A" w:rsidRDefault="0044732A" w:rsidP="0044732A">
      <w:p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This will be indicated by colors: white for the original array, blue for the heap and red for the sorted array</w:t>
      </w:r>
    </w:p>
    <w:p w:rsidR="0044732A" w:rsidRPr="0042622A" w:rsidRDefault="0044732A" w:rsidP="0044732A">
      <w:pPr>
        <w:spacing w:before="100" w:beforeAutospacing="1" w:after="100" w:afterAutospacing="1" w:line="240" w:lineRule="auto"/>
        <w:jc w:val="both"/>
        <w:rPr>
          <w:rFonts w:ascii="Gill Sans MT Condensed" w:eastAsia="Times New Roman" w:hAnsi="Gill Sans MT Condensed" w:cs="Times New Roman"/>
          <w:sz w:val="32"/>
          <w:szCs w:val="32"/>
        </w:rPr>
      </w:pPr>
      <w:r w:rsidRPr="0042622A">
        <w:rPr>
          <w:rFonts w:ascii="Gill Sans MT Condensed" w:eastAsia="Times New Roman" w:hAnsi="Gill Sans MT Condensed" w:cs="Times New Roman"/>
          <w:sz w:val="32"/>
          <w:szCs w:val="32"/>
        </w:rPr>
        <w:t>Here is the array: 15, 19, 10, 7, 17, 6</w:t>
      </w:r>
    </w:p>
    <w:p w:rsidR="0042622A" w:rsidRDefault="0042622A" w:rsidP="0042622A">
      <w:pPr>
        <w:spacing w:before="100" w:beforeAutospacing="1" w:after="100" w:afterAutospacing="1" w:line="240" w:lineRule="auto"/>
        <w:jc w:val="both"/>
        <w:rPr>
          <w:rFonts w:ascii="Gill Sans MT Condensed" w:eastAsia="Times New Roman" w:hAnsi="Gill Sans MT Condensed" w:cs="Times New Roman"/>
          <w:b/>
          <w:bCs/>
          <w:sz w:val="28"/>
          <w:szCs w:val="28"/>
        </w:rPr>
      </w:pPr>
    </w:p>
    <w:p w:rsidR="0042622A" w:rsidRDefault="0042622A" w:rsidP="0042622A">
      <w:pPr>
        <w:spacing w:before="100" w:beforeAutospacing="1" w:after="100" w:afterAutospacing="1" w:line="240" w:lineRule="auto"/>
        <w:jc w:val="both"/>
        <w:rPr>
          <w:rFonts w:ascii="Gill Sans MT Condensed" w:eastAsia="Times New Roman" w:hAnsi="Gill Sans MT Condensed" w:cs="Times New Roman"/>
          <w:b/>
          <w:bCs/>
          <w:sz w:val="28"/>
          <w:szCs w:val="28"/>
        </w:rPr>
      </w:pPr>
    </w:p>
    <w:p w:rsidR="0042622A" w:rsidRDefault="00342B30" w:rsidP="0042622A">
      <w:pPr>
        <w:spacing w:before="100" w:beforeAutospacing="1" w:after="100" w:afterAutospacing="1" w:line="240" w:lineRule="auto"/>
        <w:jc w:val="both"/>
        <w:rPr>
          <w:rFonts w:ascii="Gill Sans MT Condensed" w:eastAsia="Times New Roman" w:hAnsi="Gill Sans MT Condensed" w:cs="Times New Roman"/>
          <w:b/>
          <w:bCs/>
          <w:sz w:val="28"/>
          <w:szCs w:val="28"/>
        </w:rPr>
      </w:pPr>
      <w:r w:rsidRPr="00342B30">
        <w:rPr>
          <w:rFonts w:ascii="Times New Roman" w:eastAsia="Times New Roman" w:hAnsi="Times New Roman" w:cs="Times New Roman"/>
          <w:noProof/>
          <w:sz w:val="20"/>
          <w:szCs w:val="20"/>
        </w:rPr>
        <w:lastRenderedPageBreak/>
        <w:pict>
          <v:rect id="_x0000_s1086" style="position:absolute;left:0;text-align:left;margin-left:472.5pt;margin-top:-77.6pt;width:83.25pt;height:913.3pt;z-index:251692032" fillcolor="gray [1629]" strokecolor="gray [1629]" strokeweight="10pt">
            <v:stroke linestyle="thinThin"/>
            <v:shadow color="#868686"/>
          </v:rect>
        </w:pict>
      </w:r>
    </w:p>
    <w:p w:rsidR="0042622A" w:rsidRDefault="00342B30" w:rsidP="0042622A">
      <w:pPr>
        <w:spacing w:before="100" w:beforeAutospacing="1" w:after="100" w:afterAutospacing="1" w:line="240" w:lineRule="auto"/>
        <w:jc w:val="both"/>
        <w:rPr>
          <w:rFonts w:ascii="Gill Sans MT Condensed" w:eastAsia="Times New Roman" w:hAnsi="Gill Sans MT Condensed" w:cs="Times New Roman"/>
          <w:b/>
          <w:bCs/>
          <w:sz w:val="28"/>
          <w:szCs w:val="28"/>
        </w:rPr>
      </w:pPr>
      <w:r w:rsidRPr="00342B30">
        <w:rPr>
          <w:rFonts w:ascii="Gill Sans MT Condensed" w:eastAsia="Times New Roman" w:hAnsi="Gill Sans MT Condensed" w:cs="Times New Roman"/>
          <w:noProof/>
          <w:sz w:val="32"/>
          <w:szCs w:val="32"/>
        </w:rPr>
        <w:pict>
          <v:rect id="_x0000_s1109" style="position:absolute;left:0;text-align:left;margin-left:473.25pt;margin-top:-85.6pt;width:69.75pt;height:862.1pt;z-index:251713536" fillcolor="gray [1629]" strokecolor="gray [1629]" strokeweight="10pt">
            <v:stroke linestyle="thinThin"/>
            <v:shadow color="#868686"/>
          </v:rect>
        </w:pict>
      </w:r>
    </w:p>
    <w:p w:rsidR="0042622A" w:rsidRDefault="0042622A" w:rsidP="0042622A">
      <w:pPr>
        <w:spacing w:before="100" w:beforeAutospacing="1" w:after="100" w:afterAutospacing="1" w:line="240" w:lineRule="auto"/>
        <w:jc w:val="both"/>
        <w:rPr>
          <w:rFonts w:ascii="Gill Sans MT Condensed" w:eastAsia="Times New Roman" w:hAnsi="Gill Sans MT Condensed" w:cs="Times New Roman"/>
          <w:b/>
          <w:bCs/>
          <w:sz w:val="28"/>
          <w:szCs w:val="28"/>
        </w:rPr>
      </w:pPr>
    </w:p>
    <w:p w:rsidR="0044732A" w:rsidRPr="006B60E1" w:rsidRDefault="0044732A" w:rsidP="006B60E1">
      <w:pPr>
        <w:pStyle w:val="ListParagraph"/>
        <w:numPr>
          <w:ilvl w:val="0"/>
          <w:numId w:val="16"/>
        </w:numPr>
        <w:spacing w:before="100" w:beforeAutospacing="1" w:after="100" w:afterAutospacing="1" w:line="240" w:lineRule="auto"/>
        <w:jc w:val="both"/>
        <w:rPr>
          <w:rFonts w:ascii="Britannic Bold" w:eastAsia="Times New Roman" w:hAnsi="Britannic Bold" w:cs="Times New Roman"/>
          <w:bCs/>
          <w:sz w:val="28"/>
          <w:szCs w:val="28"/>
        </w:rPr>
      </w:pPr>
      <w:r w:rsidRPr="006B60E1">
        <w:rPr>
          <w:rFonts w:ascii="Britannic Bold" w:eastAsia="Times New Roman" w:hAnsi="Britannic Bold" w:cs="Times New Roman"/>
          <w:bCs/>
          <w:sz w:val="28"/>
          <w:szCs w:val="28"/>
          <w:u w:val="dotDash"/>
        </w:rPr>
        <w:t>Building the heap tree</w:t>
      </w:r>
      <w:r w:rsidR="00D64C86" w:rsidRPr="006B60E1">
        <w:rPr>
          <w:rFonts w:ascii="Britannic Bold" w:eastAsia="Times New Roman" w:hAnsi="Britannic Bold" w:cs="Times New Roman"/>
          <w:bCs/>
          <w:sz w:val="28"/>
          <w:szCs w:val="28"/>
        </w:rPr>
        <w:t>:</w:t>
      </w:r>
    </w:p>
    <w:p w:rsidR="0044732A" w:rsidRPr="00D64C86" w:rsidRDefault="0044732A" w:rsidP="00063A02">
      <w:pPr>
        <w:spacing w:after="0" w:line="360" w:lineRule="auto"/>
        <w:rPr>
          <w:rFonts w:ascii="Gill Sans MT Condensed" w:hAnsi="Gill Sans MT Condensed" w:cs="Times New Roman"/>
          <w:b/>
          <w:iCs/>
          <w:sz w:val="32"/>
          <w:szCs w:val="32"/>
        </w:rPr>
      </w:pPr>
      <w:r w:rsidRPr="00D64C86">
        <w:rPr>
          <w:rFonts w:ascii="Gill Sans MT Condensed" w:eastAsia="Times New Roman" w:hAnsi="Gill Sans MT Condensed" w:cs="Times New Roman"/>
          <w:sz w:val="32"/>
          <w:szCs w:val="32"/>
        </w:rPr>
        <w:t>The array represented as a tree, complete but not ordered</w:t>
      </w:r>
      <w:r w:rsidR="00D64C86">
        <w:rPr>
          <w:rFonts w:ascii="Gill Sans MT Condensed" w:eastAsia="Times New Roman" w:hAnsi="Gill Sans MT Condensed" w:cs="Times New Roman"/>
          <w:sz w:val="32"/>
          <w:szCs w:val="32"/>
        </w:rPr>
        <w:t>.</w:t>
      </w:r>
    </w:p>
    <w:tbl>
      <w:tblPr>
        <w:tblW w:w="5000" w:type="pct"/>
        <w:jc w:val="center"/>
        <w:tblCellSpacing w:w="0" w:type="dxa"/>
        <w:tblCellMar>
          <w:top w:w="105" w:type="dxa"/>
          <w:left w:w="105" w:type="dxa"/>
          <w:bottom w:w="105" w:type="dxa"/>
          <w:right w:w="105" w:type="dxa"/>
        </w:tblCellMar>
        <w:tblLook w:val="04A0"/>
      </w:tblPr>
      <w:tblGrid>
        <w:gridCol w:w="9237"/>
      </w:tblGrid>
      <w:tr w:rsidR="00BC3BAA" w:rsidRPr="00FB71D8" w:rsidTr="0044732A">
        <w:trPr>
          <w:tblCellSpacing w:w="0" w:type="dxa"/>
          <w:jc w:val="center"/>
        </w:trPr>
        <w:tc>
          <w:tcPr>
            <w:tcW w:w="5000" w:type="pct"/>
            <w:vAlign w:val="center"/>
            <w:hideMark/>
          </w:tcPr>
          <w:p w:rsidR="00BC3BAA" w:rsidRPr="00FB71D8" w:rsidRDefault="00D64C86" w:rsidP="00D64C8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648325" cy="2038350"/>
                  <wp:effectExtent l="19050" t="0" r="9525" b="0"/>
                  <wp:docPr id="264" name="Picture 2" descr="http://faculty.simpson.edu/lydia.sinapova/www/cmsc250/LN250_Weiss/L13ex-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culty.simpson.edu/lydia.sinapova/www/cmsc250/LN250_Weiss/L13ex-Fig01.jpg"/>
                          <pic:cNvPicPr>
                            <a:picLocks noChangeAspect="1" noChangeArrowheads="1"/>
                          </pic:cNvPicPr>
                        </pic:nvPicPr>
                        <pic:blipFill>
                          <a:blip r:embed="rId15"/>
                          <a:srcRect/>
                          <a:stretch>
                            <a:fillRect/>
                          </a:stretch>
                        </pic:blipFill>
                        <pic:spPr bwMode="auto">
                          <a:xfrm>
                            <a:off x="0" y="0"/>
                            <a:ext cx="5648325" cy="2038350"/>
                          </a:xfrm>
                          <a:prstGeom prst="rect">
                            <a:avLst/>
                          </a:prstGeom>
                          <a:noFill/>
                          <a:ln w="9525">
                            <a:noFill/>
                            <a:miter lim="800000"/>
                            <a:headEnd/>
                            <a:tailEnd/>
                          </a:ln>
                        </pic:spPr>
                      </pic:pic>
                    </a:graphicData>
                  </a:graphic>
                </wp:inline>
              </w:drawing>
            </w:r>
          </w:p>
          <w:p w:rsidR="00BC3BAA" w:rsidRPr="00FB71D8" w:rsidRDefault="00BC3BAA" w:rsidP="00D64C86">
            <w:pPr>
              <w:spacing w:after="0" w:line="240" w:lineRule="auto"/>
              <w:ind w:left="1440"/>
              <w:rPr>
                <w:rFonts w:ascii="Times New Roman" w:eastAsia="Times New Roman" w:hAnsi="Times New Roman" w:cs="Times New Roman"/>
                <w:sz w:val="20"/>
                <w:szCs w:val="20"/>
              </w:rPr>
            </w:pPr>
          </w:p>
          <w:p w:rsidR="00A8665F" w:rsidRDefault="00BC3BAA" w:rsidP="00063A02">
            <w:pPr>
              <w:spacing w:after="0" w:line="240" w:lineRule="auto"/>
              <w:jc w:val="both"/>
              <w:rPr>
                <w:rFonts w:ascii="Gill Sans MT Condensed" w:eastAsia="Times New Roman" w:hAnsi="Gill Sans MT Condensed" w:cs="Times New Roman"/>
                <w:sz w:val="32"/>
                <w:szCs w:val="32"/>
              </w:rPr>
            </w:pPr>
            <w:r w:rsidRPr="00456484">
              <w:rPr>
                <w:rFonts w:ascii="Gill Sans MT Condensed" w:eastAsia="Times New Roman" w:hAnsi="Gill Sans MT Condensed" w:cs="Times New Roman"/>
                <w:sz w:val="32"/>
                <w:szCs w:val="32"/>
              </w:rPr>
              <w:t>Start with the rightmost node at height 1 - the node at position 3 = Size/2.</w:t>
            </w:r>
            <w:r w:rsidRPr="00456484">
              <w:rPr>
                <w:rFonts w:ascii="Gill Sans MT Condensed" w:eastAsia="Times New Roman" w:hAnsi="Gill Sans MT Condensed" w:cs="Times New Roman"/>
                <w:sz w:val="32"/>
                <w:szCs w:val="32"/>
              </w:rPr>
              <w:br/>
              <w:t>It has one greater child and has to be percolated down:</w:t>
            </w:r>
          </w:p>
          <w:p w:rsidR="00BC3BAA" w:rsidRPr="00A8665F" w:rsidRDefault="00BC3BAA" w:rsidP="00063A02">
            <w:pPr>
              <w:spacing w:after="0" w:line="240" w:lineRule="auto"/>
              <w:jc w:val="both"/>
              <w:rPr>
                <w:rFonts w:ascii="Gill Sans MT Condensed" w:eastAsia="Times New Roman" w:hAnsi="Gill Sans MT Condensed" w:cs="Times New Roman"/>
                <w:sz w:val="32"/>
                <w:szCs w:val="32"/>
              </w:rPr>
            </w:pPr>
            <w:r>
              <w:rPr>
                <w:rFonts w:ascii="Times New Roman" w:eastAsia="Times New Roman" w:hAnsi="Times New Roman" w:cs="Times New Roman"/>
                <w:noProof/>
                <w:sz w:val="20"/>
                <w:szCs w:val="20"/>
              </w:rPr>
              <w:drawing>
                <wp:inline distT="0" distB="0" distL="0" distR="0">
                  <wp:extent cx="5648325" cy="1933575"/>
                  <wp:effectExtent l="19050" t="0" r="9525" b="0"/>
                  <wp:docPr id="237" name="Picture 3" descr="http://faculty.simpson.edu/lydia.sinapova/www/cmsc250/LN250_Weiss/L13ex-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culty.simpson.edu/lydia.sinapova/www/cmsc250/LN250_Weiss/L13ex-Fig02.jpg"/>
                          <pic:cNvPicPr>
                            <a:picLocks noChangeAspect="1" noChangeArrowheads="1"/>
                          </pic:cNvPicPr>
                        </pic:nvPicPr>
                        <pic:blipFill>
                          <a:blip r:embed="rId16"/>
                          <a:srcRect/>
                          <a:stretch>
                            <a:fillRect/>
                          </a:stretch>
                        </pic:blipFill>
                        <pic:spPr bwMode="auto">
                          <a:xfrm>
                            <a:off x="0" y="0"/>
                            <a:ext cx="5648325" cy="1933575"/>
                          </a:xfrm>
                          <a:prstGeom prst="rect">
                            <a:avLst/>
                          </a:prstGeom>
                          <a:noFill/>
                          <a:ln w="9525">
                            <a:noFill/>
                            <a:miter lim="800000"/>
                            <a:headEnd/>
                            <a:tailEnd/>
                          </a:ln>
                        </pic:spPr>
                      </pic:pic>
                    </a:graphicData>
                  </a:graphic>
                </wp:inline>
              </w:drawing>
            </w:r>
          </w:p>
          <w:p w:rsidR="00063A02" w:rsidRDefault="00BC3BAA" w:rsidP="00063A02">
            <w:pPr>
              <w:spacing w:before="120" w:after="240" w:line="240" w:lineRule="auto"/>
              <w:rPr>
                <w:rFonts w:ascii="Gill Sans MT Condensed" w:eastAsia="Times New Roman" w:hAnsi="Gill Sans MT Condensed" w:cs="Times New Roman"/>
                <w:sz w:val="32"/>
                <w:szCs w:val="32"/>
              </w:rPr>
            </w:pPr>
            <w:r w:rsidRPr="00063A02">
              <w:rPr>
                <w:rFonts w:ascii="Gill Sans MT Condensed" w:eastAsia="Times New Roman" w:hAnsi="Gill Sans MT Condensed" w:cs="Times New Roman"/>
                <w:sz w:val="32"/>
                <w:szCs w:val="32"/>
              </w:rPr>
              <w:t>After processing array[3] the situation</w:t>
            </w:r>
          </w:p>
          <w:p w:rsidR="00E432F6" w:rsidRDefault="00E432F6" w:rsidP="00063A02">
            <w:pPr>
              <w:spacing w:before="120" w:after="240" w:line="240" w:lineRule="auto"/>
              <w:rPr>
                <w:rFonts w:ascii="Gill Sans MT Condensed" w:eastAsia="Times New Roman" w:hAnsi="Gill Sans MT Condensed" w:cs="Times New Roman"/>
                <w:sz w:val="32"/>
                <w:szCs w:val="32"/>
              </w:rPr>
            </w:pPr>
          </w:p>
          <w:p w:rsidR="00E432F6" w:rsidRDefault="00E432F6" w:rsidP="00063A02">
            <w:pPr>
              <w:spacing w:before="120" w:after="240" w:line="240" w:lineRule="auto"/>
              <w:rPr>
                <w:rFonts w:ascii="Gill Sans MT Condensed" w:eastAsia="Times New Roman" w:hAnsi="Gill Sans MT Condensed" w:cs="Times New Roman"/>
                <w:sz w:val="32"/>
                <w:szCs w:val="32"/>
              </w:rPr>
            </w:pPr>
          </w:p>
          <w:p w:rsidR="00E432F6" w:rsidRDefault="00E432F6" w:rsidP="00063A02">
            <w:pPr>
              <w:spacing w:before="120" w:after="240" w:line="240" w:lineRule="auto"/>
              <w:rPr>
                <w:rFonts w:ascii="Gill Sans MT Condensed" w:eastAsia="Times New Roman" w:hAnsi="Gill Sans MT Condensed" w:cs="Times New Roman"/>
                <w:sz w:val="32"/>
                <w:szCs w:val="32"/>
              </w:rPr>
            </w:pPr>
          </w:p>
          <w:p w:rsidR="00E432F6" w:rsidRDefault="00E432F6" w:rsidP="00063A02">
            <w:pPr>
              <w:spacing w:before="120" w:after="240" w:line="240" w:lineRule="auto"/>
              <w:rPr>
                <w:rFonts w:ascii="Gill Sans MT Condensed" w:eastAsia="Times New Roman" w:hAnsi="Gill Sans MT Condensed" w:cs="Times New Roman"/>
                <w:sz w:val="32"/>
                <w:szCs w:val="32"/>
              </w:rPr>
            </w:pPr>
          </w:p>
          <w:p w:rsidR="00E432F6" w:rsidRDefault="00E432F6" w:rsidP="00063A02">
            <w:pPr>
              <w:spacing w:before="120" w:after="240" w:line="240" w:lineRule="auto"/>
              <w:rPr>
                <w:rFonts w:ascii="Gill Sans MT Condensed" w:eastAsia="Times New Roman" w:hAnsi="Gill Sans MT Condensed" w:cs="Times New Roman"/>
                <w:sz w:val="32"/>
                <w:szCs w:val="32"/>
              </w:rPr>
            </w:pPr>
          </w:p>
          <w:p w:rsidR="00F504A3" w:rsidRDefault="00342B30" w:rsidP="00063A02">
            <w:pPr>
              <w:spacing w:before="120" w:after="240" w:line="240" w:lineRule="auto"/>
              <w:rPr>
                <w:rFonts w:ascii="Gill Sans MT Condensed" w:eastAsia="Times New Roman" w:hAnsi="Gill Sans MT Condensed" w:cs="Times New Roman"/>
                <w:sz w:val="32"/>
                <w:szCs w:val="32"/>
              </w:rPr>
            </w:pPr>
            <w:r w:rsidRPr="00342B30">
              <w:rPr>
                <w:rFonts w:ascii="Times New Roman" w:eastAsia="Times New Roman" w:hAnsi="Times New Roman" w:cs="Times New Roman"/>
                <w:noProof/>
                <w:sz w:val="20"/>
                <w:szCs w:val="20"/>
              </w:rPr>
              <w:lastRenderedPageBreak/>
              <w:pict>
                <v:rect id="_x0000_s1089" style="position:absolute;margin-left:473.25pt;margin-top:-93.15pt;width:83.25pt;height:913.3pt;z-index:251693056" fillcolor="gray [1629]" strokecolor="gray [1629]" strokeweight="10pt">
                  <v:stroke linestyle="thinThin"/>
                  <v:shadow color="#868686"/>
                </v:rect>
              </w:pict>
            </w:r>
          </w:p>
          <w:p w:rsidR="00E432F6" w:rsidRDefault="00E432F6" w:rsidP="00063A02">
            <w:pPr>
              <w:spacing w:before="120" w:after="240" w:line="240" w:lineRule="auto"/>
              <w:rPr>
                <w:rFonts w:ascii="Gill Sans MT Condensed" w:eastAsia="Times New Roman" w:hAnsi="Gill Sans MT Condensed" w:cs="Times New Roman"/>
                <w:sz w:val="32"/>
                <w:szCs w:val="32"/>
              </w:rPr>
            </w:pPr>
          </w:p>
          <w:p w:rsidR="00BC3BAA" w:rsidRPr="00FB71D8" w:rsidRDefault="00BC3BAA" w:rsidP="00063A02">
            <w:pPr>
              <w:spacing w:before="120" w:after="24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876925" cy="1781175"/>
                  <wp:effectExtent l="19050" t="0" r="9525" b="0"/>
                  <wp:docPr id="238" name="Picture 4" descr="http://faculty.simpson.edu/lydia.sinapova/www/cmsc250/LN250_Weiss/L13ex-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aculty.simpson.edu/lydia.sinapova/www/cmsc250/LN250_Weiss/L13ex-Fig03.jpg"/>
                          <pic:cNvPicPr>
                            <a:picLocks noChangeAspect="1" noChangeArrowheads="1"/>
                          </pic:cNvPicPr>
                        </pic:nvPicPr>
                        <pic:blipFill>
                          <a:blip r:embed="rId17"/>
                          <a:srcRect/>
                          <a:stretch>
                            <a:fillRect/>
                          </a:stretch>
                        </pic:blipFill>
                        <pic:spPr bwMode="auto">
                          <a:xfrm>
                            <a:off x="0" y="0"/>
                            <a:ext cx="5876925" cy="1781175"/>
                          </a:xfrm>
                          <a:prstGeom prst="rect">
                            <a:avLst/>
                          </a:prstGeom>
                          <a:noFill/>
                          <a:ln w="9525">
                            <a:noFill/>
                            <a:miter lim="800000"/>
                            <a:headEnd/>
                            <a:tailEnd/>
                          </a:ln>
                        </pic:spPr>
                      </pic:pic>
                    </a:graphicData>
                  </a:graphic>
                </wp:inline>
              </w:drawing>
            </w:r>
          </w:p>
          <w:p w:rsidR="00063A02" w:rsidRDefault="00063A02" w:rsidP="00831DA9">
            <w:pPr>
              <w:spacing w:after="0" w:line="240" w:lineRule="auto"/>
              <w:ind w:left="1440"/>
              <w:rPr>
                <w:rFonts w:ascii="Times New Roman" w:eastAsia="Times New Roman" w:hAnsi="Times New Roman" w:cs="Times New Roman"/>
                <w:sz w:val="20"/>
                <w:szCs w:val="20"/>
              </w:rPr>
            </w:pPr>
          </w:p>
          <w:p w:rsidR="00C85B5B" w:rsidRDefault="00C85B5B" w:rsidP="005F0454">
            <w:pPr>
              <w:spacing w:after="0" w:line="240" w:lineRule="auto"/>
              <w:rPr>
                <w:rFonts w:ascii="Gill Sans MT Condensed" w:eastAsia="Times New Roman" w:hAnsi="Gill Sans MT Condensed" w:cs="Times New Roman"/>
                <w:sz w:val="32"/>
                <w:szCs w:val="32"/>
              </w:rPr>
            </w:pPr>
          </w:p>
          <w:p w:rsidR="00C85B5B" w:rsidRDefault="00C85B5B" w:rsidP="005F0454">
            <w:pPr>
              <w:spacing w:after="0" w:line="240" w:lineRule="auto"/>
              <w:rPr>
                <w:rFonts w:ascii="Gill Sans MT Condensed" w:eastAsia="Times New Roman" w:hAnsi="Gill Sans MT Condensed" w:cs="Times New Roman"/>
                <w:sz w:val="32"/>
                <w:szCs w:val="32"/>
              </w:rPr>
            </w:pPr>
          </w:p>
          <w:p w:rsidR="00C85B5B" w:rsidRDefault="00C85B5B" w:rsidP="005F0454">
            <w:pPr>
              <w:spacing w:after="0" w:line="240" w:lineRule="auto"/>
              <w:rPr>
                <w:rFonts w:ascii="Gill Sans MT Condensed" w:eastAsia="Times New Roman" w:hAnsi="Gill Sans MT Condensed" w:cs="Times New Roman"/>
                <w:sz w:val="32"/>
                <w:szCs w:val="32"/>
              </w:rPr>
            </w:pPr>
          </w:p>
          <w:p w:rsidR="00BC3BAA" w:rsidRPr="005F0454" w:rsidRDefault="00BC3BAA" w:rsidP="005F0454">
            <w:pPr>
              <w:spacing w:after="0" w:line="240" w:lineRule="auto"/>
              <w:rPr>
                <w:rFonts w:ascii="Gill Sans MT Condensed" w:eastAsia="Times New Roman" w:hAnsi="Gill Sans MT Condensed" w:cs="Times New Roman"/>
                <w:sz w:val="32"/>
                <w:szCs w:val="32"/>
              </w:rPr>
            </w:pPr>
            <w:r w:rsidRPr="00063A02">
              <w:rPr>
                <w:rFonts w:ascii="Gill Sans MT Condensed" w:eastAsia="Times New Roman" w:hAnsi="Gill Sans MT Condensed" w:cs="Times New Roman"/>
                <w:sz w:val="32"/>
                <w:szCs w:val="32"/>
              </w:rPr>
              <w:t>Next comes array[2]. Its children are smaller, so no percolation is needed.</w:t>
            </w:r>
            <w:r>
              <w:rPr>
                <w:rFonts w:ascii="Times New Roman" w:eastAsia="Times New Roman" w:hAnsi="Times New Roman" w:cs="Times New Roman"/>
                <w:noProof/>
                <w:sz w:val="20"/>
                <w:szCs w:val="20"/>
              </w:rPr>
              <w:drawing>
                <wp:inline distT="0" distB="0" distL="0" distR="0">
                  <wp:extent cx="5695950" cy="1905000"/>
                  <wp:effectExtent l="19050" t="0" r="0" b="0"/>
                  <wp:docPr id="239" name="Picture 5" descr="http://faculty.simpson.edu/lydia.sinapova/www/cmsc250/LN250_Weiss/L13ex-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culty.simpson.edu/lydia.sinapova/www/cmsc250/LN250_Weiss/L13ex-Fig04.jpg"/>
                          <pic:cNvPicPr>
                            <a:picLocks noChangeAspect="1" noChangeArrowheads="1"/>
                          </pic:cNvPicPr>
                        </pic:nvPicPr>
                        <pic:blipFill>
                          <a:blip r:embed="rId18"/>
                          <a:srcRect/>
                          <a:stretch>
                            <a:fillRect/>
                          </a:stretch>
                        </pic:blipFill>
                        <pic:spPr bwMode="auto">
                          <a:xfrm>
                            <a:off x="0" y="0"/>
                            <a:ext cx="5695950" cy="1905000"/>
                          </a:xfrm>
                          <a:prstGeom prst="rect">
                            <a:avLst/>
                          </a:prstGeom>
                          <a:noFill/>
                          <a:ln w="9525">
                            <a:noFill/>
                            <a:miter lim="800000"/>
                            <a:headEnd/>
                            <a:tailEnd/>
                          </a:ln>
                        </pic:spPr>
                      </pic:pic>
                    </a:graphicData>
                  </a:graphic>
                </wp:inline>
              </w:drawing>
            </w:r>
          </w:p>
          <w:p w:rsidR="00BC3BAA" w:rsidRPr="00FB71D8" w:rsidRDefault="00BC3BAA" w:rsidP="005F0454">
            <w:pPr>
              <w:spacing w:before="100" w:beforeAutospacing="1" w:after="100" w:afterAutospacing="1" w:line="240" w:lineRule="auto"/>
              <w:rPr>
                <w:rFonts w:ascii="Times New Roman" w:eastAsia="Times New Roman" w:hAnsi="Times New Roman" w:cs="Times New Roman"/>
                <w:sz w:val="20"/>
                <w:szCs w:val="20"/>
              </w:rPr>
            </w:pPr>
            <w:r w:rsidRPr="005F0454">
              <w:rPr>
                <w:rFonts w:ascii="Gill Sans MT Condensed" w:eastAsia="Times New Roman" w:hAnsi="Gill Sans MT Condensed" w:cs="Times New Roman"/>
                <w:sz w:val="32"/>
                <w:szCs w:val="32"/>
              </w:rPr>
              <w:t xml:space="preserve">The last node to be processed is array[1]. Its left child </w:t>
            </w:r>
            <w:r w:rsidR="005F0454" w:rsidRPr="005F0454">
              <w:rPr>
                <w:rFonts w:ascii="Gill Sans MT Condensed" w:eastAsia="Times New Roman" w:hAnsi="Gill Sans MT Condensed" w:cs="Times New Roman"/>
                <w:sz w:val="32"/>
                <w:szCs w:val="32"/>
              </w:rPr>
              <w:t xml:space="preserve">is the greater of the children. </w:t>
            </w:r>
            <w:r w:rsidRPr="005F0454">
              <w:rPr>
                <w:rFonts w:ascii="Gill Sans MT Condensed" w:eastAsia="Times New Roman" w:hAnsi="Gill Sans MT Condensed" w:cs="Times New Roman"/>
                <w:sz w:val="32"/>
                <w:szCs w:val="32"/>
              </w:rPr>
              <w:t>The item at array[1] has to be percolated down to the left, swapped with array[2]</w:t>
            </w:r>
            <w:r w:rsidRPr="00FB71D8">
              <w:rPr>
                <w:rFonts w:ascii="Times New Roman" w:eastAsia="Times New Roman" w:hAnsi="Times New Roman" w:cs="Times New Roman"/>
                <w:sz w:val="20"/>
                <w:szCs w:val="20"/>
              </w:rPr>
              <w:t>.</w:t>
            </w:r>
          </w:p>
          <w:p w:rsidR="00BC3BAA" w:rsidRDefault="00BC3BAA" w:rsidP="0048545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5762625" cy="2000250"/>
                  <wp:effectExtent l="19050" t="0" r="9525" b="0"/>
                  <wp:docPr id="240" name="Picture 6" descr="http://faculty.simpson.edu/lydia.sinapova/www/cmsc250/LN250_Weiss/L13ex-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aculty.simpson.edu/lydia.sinapova/www/cmsc250/LN250_Weiss/L13ex-Fig05.jpg"/>
                          <pic:cNvPicPr>
                            <a:picLocks noChangeAspect="1" noChangeArrowheads="1"/>
                          </pic:cNvPicPr>
                        </pic:nvPicPr>
                        <pic:blipFill>
                          <a:blip r:embed="rId19"/>
                          <a:srcRect/>
                          <a:stretch>
                            <a:fillRect/>
                          </a:stretch>
                        </pic:blipFill>
                        <pic:spPr bwMode="auto">
                          <a:xfrm>
                            <a:off x="0" y="0"/>
                            <a:ext cx="5762625" cy="2000250"/>
                          </a:xfrm>
                          <a:prstGeom prst="rect">
                            <a:avLst/>
                          </a:prstGeom>
                          <a:noFill/>
                          <a:ln w="9525">
                            <a:noFill/>
                            <a:miter lim="800000"/>
                            <a:headEnd/>
                            <a:tailEnd/>
                          </a:ln>
                        </pic:spPr>
                      </pic:pic>
                    </a:graphicData>
                  </a:graphic>
                </wp:inline>
              </w:drawing>
            </w:r>
          </w:p>
          <w:p w:rsidR="009136BB" w:rsidRDefault="00342B30" w:rsidP="0048545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rect id="_x0000_s1112" style="position:absolute;margin-left:473.25pt;margin-top:-90.55pt;width:58.5pt;height:854.85pt;z-index:251716608" fillcolor="gray [1629]" strokecolor="gray [1629]" strokeweight="10pt">
                  <v:stroke linestyle="thinThin"/>
                  <v:shadow color="#868686"/>
                </v:rect>
              </w:pict>
            </w:r>
          </w:p>
          <w:p w:rsidR="009136BB" w:rsidRDefault="009136BB" w:rsidP="00485458">
            <w:pPr>
              <w:spacing w:after="0" w:line="240" w:lineRule="auto"/>
              <w:rPr>
                <w:rFonts w:ascii="Times New Roman" w:eastAsia="Times New Roman" w:hAnsi="Times New Roman" w:cs="Times New Roman"/>
                <w:sz w:val="20"/>
                <w:szCs w:val="20"/>
              </w:rPr>
            </w:pPr>
          </w:p>
          <w:p w:rsidR="009136BB" w:rsidRDefault="009136BB" w:rsidP="00485458">
            <w:pPr>
              <w:spacing w:after="0" w:line="240" w:lineRule="auto"/>
              <w:rPr>
                <w:rFonts w:ascii="Times New Roman" w:eastAsia="Times New Roman" w:hAnsi="Times New Roman" w:cs="Times New Roman"/>
                <w:sz w:val="20"/>
                <w:szCs w:val="20"/>
              </w:rPr>
            </w:pPr>
          </w:p>
          <w:p w:rsidR="009136BB" w:rsidRPr="00FB71D8" w:rsidRDefault="009136BB" w:rsidP="00485458">
            <w:pPr>
              <w:spacing w:after="0" w:line="240" w:lineRule="auto"/>
              <w:rPr>
                <w:rFonts w:ascii="Times New Roman" w:eastAsia="Times New Roman" w:hAnsi="Times New Roman" w:cs="Times New Roman"/>
                <w:sz w:val="20"/>
                <w:szCs w:val="20"/>
              </w:rPr>
            </w:pPr>
          </w:p>
          <w:p w:rsidR="00BC3BAA" w:rsidRPr="00485458" w:rsidRDefault="00BC3BAA" w:rsidP="00485458">
            <w:pPr>
              <w:spacing w:before="100" w:beforeAutospacing="1" w:after="100" w:afterAutospacing="1" w:line="240" w:lineRule="auto"/>
              <w:rPr>
                <w:rFonts w:ascii="Gill Sans MT Condensed" w:eastAsia="Times New Roman" w:hAnsi="Gill Sans MT Condensed" w:cs="Times New Roman"/>
                <w:sz w:val="32"/>
                <w:szCs w:val="32"/>
              </w:rPr>
            </w:pPr>
            <w:r w:rsidRPr="00485458">
              <w:rPr>
                <w:rFonts w:ascii="Gill Sans MT Condensed" w:eastAsia="Times New Roman" w:hAnsi="Gill Sans MT Condensed" w:cs="Times New Roman"/>
                <w:sz w:val="32"/>
                <w:szCs w:val="32"/>
              </w:rPr>
              <w:t>As a result the situation is:</w:t>
            </w:r>
          </w:p>
          <w:p w:rsidR="00BC3BAA" w:rsidRPr="00FB71D8" w:rsidRDefault="00BC3BAA" w:rsidP="0048545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695950" cy="1724025"/>
                  <wp:effectExtent l="19050" t="0" r="0" b="0"/>
                  <wp:docPr id="241" name="Picture 7" descr="http://faculty.simpson.edu/lydia.sinapova/www/cmsc250/LN250_Weiss/L13ex-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aculty.simpson.edu/lydia.sinapova/www/cmsc250/LN250_Weiss/L13ex-Fig06.jpg"/>
                          <pic:cNvPicPr>
                            <a:picLocks noChangeAspect="1" noChangeArrowheads="1"/>
                          </pic:cNvPicPr>
                        </pic:nvPicPr>
                        <pic:blipFill>
                          <a:blip r:embed="rId20"/>
                          <a:srcRect/>
                          <a:stretch>
                            <a:fillRect/>
                          </a:stretch>
                        </pic:blipFill>
                        <pic:spPr bwMode="auto">
                          <a:xfrm>
                            <a:off x="0" y="0"/>
                            <a:ext cx="5695950" cy="1724025"/>
                          </a:xfrm>
                          <a:prstGeom prst="rect">
                            <a:avLst/>
                          </a:prstGeom>
                          <a:noFill/>
                          <a:ln w="9525">
                            <a:noFill/>
                            <a:miter lim="800000"/>
                            <a:headEnd/>
                            <a:tailEnd/>
                          </a:ln>
                        </pic:spPr>
                      </pic:pic>
                    </a:graphicData>
                  </a:graphic>
                </wp:inline>
              </w:drawing>
            </w:r>
          </w:p>
          <w:p w:rsidR="00BC3BAA" w:rsidRPr="00C85B5B" w:rsidRDefault="00BC3BAA" w:rsidP="008A39FB">
            <w:pPr>
              <w:spacing w:before="240" w:after="0" w:line="240" w:lineRule="auto"/>
              <w:jc w:val="both"/>
              <w:rPr>
                <w:rFonts w:ascii="Gill Sans MT Condensed" w:eastAsia="Times New Roman" w:hAnsi="Gill Sans MT Condensed" w:cs="Times New Roman"/>
                <w:sz w:val="32"/>
                <w:szCs w:val="32"/>
              </w:rPr>
            </w:pPr>
            <w:r w:rsidRPr="00C85B5B">
              <w:rPr>
                <w:rFonts w:ascii="Gill Sans MT Condensed" w:eastAsia="Times New Roman" w:hAnsi="Gill Sans MT Condensed" w:cs="Times New Roman"/>
                <w:sz w:val="32"/>
                <w:szCs w:val="32"/>
              </w:rPr>
              <w:t>The children of array[2] are greater, and item 15 has to be moved down further, swapped with array[5].</w:t>
            </w:r>
          </w:p>
          <w:p w:rsidR="00BC3BAA" w:rsidRPr="00FB71D8" w:rsidRDefault="00BC3BAA" w:rsidP="00C85B5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600700" cy="1781175"/>
                  <wp:effectExtent l="19050" t="0" r="0" b="0"/>
                  <wp:docPr id="242" name="Picture 8" descr="http://faculty.simpson.edu/lydia.sinapova/www/cmsc250/LN250_Weiss/L13ex-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aculty.simpson.edu/lydia.sinapova/www/cmsc250/LN250_Weiss/L13ex-Fig07.jpg"/>
                          <pic:cNvPicPr>
                            <a:picLocks noChangeAspect="1" noChangeArrowheads="1"/>
                          </pic:cNvPicPr>
                        </pic:nvPicPr>
                        <pic:blipFill>
                          <a:blip r:embed="rId21"/>
                          <a:srcRect/>
                          <a:stretch>
                            <a:fillRect/>
                          </a:stretch>
                        </pic:blipFill>
                        <pic:spPr bwMode="auto">
                          <a:xfrm>
                            <a:off x="0" y="0"/>
                            <a:ext cx="5600700" cy="1781175"/>
                          </a:xfrm>
                          <a:prstGeom prst="rect">
                            <a:avLst/>
                          </a:prstGeom>
                          <a:noFill/>
                          <a:ln w="9525">
                            <a:noFill/>
                            <a:miter lim="800000"/>
                            <a:headEnd/>
                            <a:tailEnd/>
                          </a:ln>
                        </pic:spPr>
                      </pic:pic>
                    </a:graphicData>
                  </a:graphic>
                </wp:inline>
              </w:drawing>
            </w:r>
          </w:p>
          <w:p w:rsidR="00BC3BAA" w:rsidRPr="00C85B5B" w:rsidRDefault="00BC3BAA" w:rsidP="00C85B5B">
            <w:pPr>
              <w:spacing w:before="360" w:after="0" w:line="240" w:lineRule="auto"/>
              <w:rPr>
                <w:rFonts w:ascii="Gill Sans MT Condensed" w:eastAsia="Times New Roman" w:hAnsi="Gill Sans MT Condensed" w:cs="Times New Roman"/>
                <w:sz w:val="32"/>
                <w:szCs w:val="32"/>
              </w:rPr>
            </w:pPr>
            <w:r w:rsidRPr="00C85B5B">
              <w:rPr>
                <w:rFonts w:ascii="Gill Sans MT Condensed" w:eastAsia="Times New Roman" w:hAnsi="Gill Sans MT Condensed" w:cs="Times New Roman"/>
                <w:sz w:val="32"/>
                <w:szCs w:val="32"/>
              </w:rPr>
              <w:t>Now the tree is ordered, and the binary heap is built.</w:t>
            </w:r>
          </w:p>
          <w:p w:rsidR="00BC3BAA" w:rsidRPr="006B60E1" w:rsidRDefault="00BC3BAA" w:rsidP="006B60E1">
            <w:pPr>
              <w:pStyle w:val="ListParagraph"/>
              <w:numPr>
                <w:ilvl w:val="0"/>
                <w:numId w:val="15"/>
              </w:numPr>
              <w:spacing w:before="240" w:after="100" w:afterAutospacing="1" w:line="240" w:lineRule="auto"/>
              <w:rPr>
                <w:rFonts w:ascii="Britannic Bold" w:eastAsia="Times New Roman" w:hAnsi="Britannic Bold" w:cs="Times New Roman"/>
                <w:bCs/>
                <w:sz w:val="28"/>
                <w:szCs w:val="28"/>
                <w:u w:val="dotDash"/>
              </w:rPr>
            </w:pPr>
            <w:r w:rsidRPr="006B60E1">
              <w:rPr>
                <w:rFonts w:ascii="Britannic Bold" w:eastAsia="Times New Roman" w:hAnsi="Britannic Bold" w:cs="Times New Roman"/>
                <w:bCs/>
                <w:sz w:val="28"/>
                <w:szCs w:val="28"/>
                <w:u w:val="dotDash"/>
              </w:rPr>
              <w:t>Sorting - performing deleteMax operations:</w:t>
            </w:r>
          </w:p>
          <w:p w:rsidR="00BC3BAA" w:rsidRPr="006B60E1" w:rsidRDefault="00BC3BAA" w:rsidP="006B60E1">
            <w:pPr>
              <w:spacing w:after="0" w:line="240" w:lineRule="auto"/>
              <w:rPr>
                <w:rFonts w:ascii="Gill Sans MT Condensed" w:eastAsia="Times New Roman" w:hAnsi="Gill Sans MT Condensed" w:cs="Times New Roman"/>
                <w:sz w:val="32"/>
                <w:szCs w:val="32"/>
              </w:rPr>
            </w:pPr>
            <w:r w:rsidRPr="006B60E1">
              <w:rPr>
                <w:rFonts w:ascii="Gill Sans MT Condensed" w:eastAsia="Times New Roman" w:hAnsi="Gill Sans MT Condensed" w:cs="Times New Roman"/>
                <w:bCs/>
                <w:sz w:val="32"/>
                <w:szCs w:val="32"/>
              </w:rPr>
              <w:t xml:space="preserve">1. Delete the top element 19. </w:t>
            </w:r>
          </w:p>
          <w:p w:rsidR="00BC3BAA" w:rsidRDefault="00BC3BAA" w:rsidP="006B60E1">
            <w:pPr>
              <w:spacing w:before="120" w:after="0"/>
              <w:rPr>
                <w:rFonts w:ascii="Gill Sans MT Condensed" w:eastAsia="Times New Roman" w:hAnsi="Gill Sans MT Condensed" w:cs="Times New Roman"/>
                <w:sz w:val="32"/>
                <w:szCs w:val="32"/>
              </w:rPr>
            </w:pPr>
            <w:r w:rsidRPr="006B60E1">
              <w:rPr>
                <w:rFonts w:ascii="Gill Sans MT Condensed" w:eastAsia="Times New Roman" w:hAnsi="Gill Sans MT Condensed" w:cs="Times New Roman"/>
                <w:sz w:val="32"/>
                <w:szCs w:val="32"/>
              </w:rPr>
              <w:lastRenderedPageBreak/>
              <w:t>1.1. Store 19 in a temporary place. A hole is created at the top</w:t>
            </w:r>
          </w:p>
          <w:p w:rsidR="00BC3BAA" w:rsidRDefault="00BC3BAA" w:rsidP="006B60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648325" cy="1400175"/>
                  <wp:effectExtent l="19050" t="0" r="9525" b="0"/>
                  <wp:docPr id="243" name="Picture 9" descr="http://faculty.simpson.edu/lydia.sinapova/www/cmsc250/LN250_Weiss/L13ex-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culty.simpson.edu/lydia.sinapova/www/cmsc250/LN250_Weiss/L13ex-Fig08.jpg"/>
                          <pic:cNvPicPr>
                            <a:picLocks noChangeAspect="1" noChangeArrowheads="1"/>
                          </pic:cNvPicPr>
                        </pic:nvPicPr>
                        <pic:blipFill>
                          <a:blip r:embed="rId22"/>
                          <a:srcRect/>
                          <a:stretch>
                            <a:fillRect/>
                          </a:stretch>
                        </pic:blipFill>
                        <pic:spPr bwMode="auto">
                          <a:xfrm>
                            <a:off x="0" y="0"/>
                            <a:ext cx="5648325" cy="1400175"/>
                          </a:xfrm>
                          <a:prstGeom prst="rect">
                            <a:avLst/>
                          </a:prstGeom>
                          <a:noFill/>
                          <a:ln w="9525">
                            <a:noFill/>
                            <a:miter lim="800000"/>
                            <a:headEnd/>
                            <a:tailEnd/>
                          </a:ln>
                        </pic:spPr>
                      </pic:pic>
                    </a:graphicData>
                  </a:graphic>
                </wp:inline>
              </w:drawing>
            </w:r>
          </w:p>
          <w:p w:rsidR="008A39FB" w:rsidRDefault="008A39FB" w:rsidP="006B60E1">
            <w:pPr>
              <w:spacing w:after="0" w:line="240" w:lineRule="auto"/>
              <w:rPr>
                <w:rFonts w:ascii="Times New Roman" w:eastAsia="Times New Roman" w:hAnsi="Times New Roman" w:cs="Times New Roman"/>
                <w:sz w:val="20"/>
                <w:szCs w:val="20"/>
              </w:rPr>
            </w:pPr>
          </w:p>
          <w:p w:rsidR="008A39FB" w:rsidRDefault="008A39FB" w:rsidP="006B60E1">
            <w:pPr>
              <w:spacing w:after="0" w:line="240" w:lineRule="auto"/>
              <w:rPr>
                <w:rFonts w:ascii="Times New Roman" w:eastAsia="Times New Roman" w:hAnsi="Times New Roman" w:cs="Times New Roman"/>
                <w:sz w:val="20"/>
                <w:szCs w:val="20"/>
              </w:rPr>
            </w:pPr>
          </w:p>
          <w:p w:rsidR="008A39FB" w:rsidRDefault="00342B30" w:rsidP="006B60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rect id="_x0000_s1110" style="position:absolute;margin-left:468pt;margin-top:-126.25pt;width:61.5pt;height:897.1pt;z-index:251714560" fillcolor="gray [1629]" strokecolor="gray [1629]" strokeweight="10pt">
                  <v:stroke linestyle="thinThin"/>
                  <v:shadow color="#868686"/>
                </v:rect>
              </w:pict>
            </w:r>
          </w:p>
          <w:p w:rsidR="008A39FB" w:rsidRDefault="008A39FB" w:rsidP="006B60E1">
            <w:pPr>
              <w:spacing w:after="0" w:line="240" w:lineRule="auto"/>
              <w:rPr>
                <w:rFonts w:ascii="Times New Roman" w:eastAsia="Times New Roman" w:hAnsi="Times New Roman" w:cs="Times New Roman"/>
                <w:sz w:val="20"/>
                <w:szCs w:val="20"/>
              </w:rPr>
            </w:pPr>
          </w:p>
          <w:p w:rsidR="008A39FB" w:rsidRPr="00FB71D8" w:rsidRDefault="008A39FB" w:rsidP="006B60E1">
            <w:pPr>
              <w:spacing w:after="0" w:line="240" w:lineRule="auto"/>
              <w:rPr>
                <w:rFonts w:ascii="Times New Roman" w:eastAsia="Times New Roman" w:hAnsi="Times New Roman" w:cs="Times New Roman"/>
                <w:sz w:val="20"/>
                <w:szCs w:val="20"/>
              </w:rPr>
            </w:pPr>
          </w:p>
          <w:p w:rsidR="00BC3BAA" w:rsidRPr="006B60E1" w:rsidRDefault="00BC3BAA" w:rsidP="006B60E1">
            <w:pPr>
              <w:pStyle w:val="ListParagraph"/>
              <w:numPr>
                <w:ilvl w:val="1"/>
                <w:numId w:val="6"/>
              </w:numPr>
              <w:spacing w:before="120" w:after="0" w:line="240" w:lineRule="auto"/>
              <w:rPr>
                <w:rFonts w:ascii="Gill Sans MT Condensed" w:eastAsia="Times New Roman" w:hAnsi="Gill Sans MT Condensed" w:cs="Times New Roman"/>
                <w:sz w:val="32"/>
                <w:szCs w:val="32"/>
              </w:rPr>
            </w:pPr>
            <w:r w:rsidRPr="006B60E1">
              <w:rPr>
                <w:rFonts w:ascii="Gill Sans MT Condensed" w:eastAsia="Times New Roman" w:hAnsi="Gill Sans MT Condensed" w:cs="Times New Roman"/>
                <w:sz w:val="32"/>
                <w:szCs w:val="32"/>
              </w:rPr>
              <w:t>Swap 19 with the last element of the heap.</w:t>
            </w:r>
            <w:r w:rsidR="006B60E1" w:rsidRPr="006B60E1">
              <w:rPr>
                <w:rFonts w:ascii="Gill Sans MT Condensed" w:eastAsia="Times New Roman" w:hAnsi="Gill Sans MT Condensed" w:cs="Times New Roman"/>
                <w:sz w:val="32"/>
                <w:szCs w:val="32"/>
              </w:rPr>
              <w:t xml:space="preserve"> </w:t>
            </w:r>
            <w:r w:rsidRPr="006B60E1">
              <w:rPr>
                <w:rFonts w:ascii="Gill Sans MT Condensed" w:eastAsia="Times New Roman" w:hAnsi="Gill Sans MT Condensed" w:cs="Times New Roman"/>
                <w:sz w:val="32"/>
                <w:szCs w:val="32"/>
              </w:rPr>
              <w:t>As 10 will be adjusted in the heap, its cell will n</w:t>
            </w:r>
            <w:r w:rsidR="006B60E1" w:rsidRPr="006B60E1">
              <w:rPr>
                <w:rFonts w:ascii="Gill Sans MT Condensed" w:eastAsia="Times New Roman" w:hAnsi="Gill Sans MT Condensed" w:cs="Times New Roman"/>
                <w:sz w:val="32"/>
                <w:szCs w:val="32"/>
              </w:rPr>
              <w:t xml:space="preserve">o longer be a part of the heap. </w:t>
            </w:r>
            <w:r w:rsidRPr="006B60E1">
              <w:rPr>
                <w:rFonts w:ascii="Gill Sans MT Condensed" w:eastAsia="Times New Roman" w:hAnsi="Gill Sans MT Condensed" w:cs="Times New Roman"/>
                <w:sz w:val="32"/>
                <w:szCs w:val="32"/>
              </w:rPr>
              <w:t>Instead it becomes a cell from the sorted array</w:t>
            </w:r>
            <w:r w:rsidR="006B60E1" w:rsidRPr="006B60E1">
              <w:rPr>
                <w:rFonts w:ascii="Gill Sans MT Condensed" w:eastAsia="Times New Roman" w:hAnsi="Gill Sans MT Condensed" w:cs="Times New Roman"/>
                <w:sz w:val="32"/>
                <w:szCs w:val="32"/>
              </w:rPr>
              <w:t>.</w:t>
            </w:r>
          </w:p>
          <w:p w:rsidR="00BC3BAA" w:rsidRPr="00FB71D8" w:rsidRDefault="00BC3BAA" w:rsidP="006B60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486400" cy="1476375"/>
                  <wp:effectExtent l="19050" t="0" r="0" b="0"/>
                  <wp:docPr id="244" name="Picture 10" descr="http://faculty.simpson.edu/lydia.sinapova/www/cmsc250/LN250_Weiss/L13ex-Fig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culty.simpson.edu/lydia.sinapova/www/cmsc250/LN250_Weiss/L13ex-Fig09.jpg"/>
                          <pic:cNvPicPr>
                            <a:picLocks noChangeAspect="1" noChangeArrowheads="1"/>
                          </pic:cNvPicPr>
                        </pic:nvPicPr>
                        <pic:blipFill>
                          <a:blip r:embed="rId23"/>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rsidR="00BC3BAA" w:rsidRPr="006B60E1" w:rsidRDefault="00BC3BAA" w:rsidP="008D03CE">
            <w:pPr>
              <w:spacing w:after="0" w:line="240" w:lineRule="auto"/>
              <w:rPr>
                <w:rFonts w:ascii="Gill Sans MT Condensed" w:eastAsia="Times New Roman" w:hAnsi="Gill Sans MT Condensed" w:cs="Times New Roman"/>
                <w:sz w:val="32"/>
                <w:szCs w:val="32"/>
              </w:rPr>
            </w:pPr>
            <w:r w:rsidRPr="006B60E1">
              <w:rPr>
                <w:rFonts w:ascii="Gill Sans MT Condensed" w:eastAsia="Times New Roman" w:hAnsi="Gill Sans MT Condensed" w:cs="Times New Roman"/>
                <w:sz w:val="32"/>
                <w:szCs w:val="32"/>
              </w:rPr>
              <w:t>1.3. Percolate down the hole</w:t>
            </w:r>
          </w:p>
          <w:p w:rsidR="00BC3BAA" w:rsidRPr="00FB71D8" w:rsidRDefault="00BC3BAA" w:rsidP="006B60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486400" cy="1733550"/>
                  <wp:effectExtent l="19050" t="0" r="0" b="0"/>
                  <wp:docPr id="245" name="Picture 11" descr="http://faculty.simpson.edu/lydia.sinapova/www/cmsc250/LN250_Weiss/L13ex-Fi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aculty.simpson.edu/lydia.sinapova/www/cmsc250/LN250_Weiss/L13ex-Fig10.jpg"/>
                          <pic:cNvPicPr>
                            <a:picLocks noChangeAspect="1" noChangeArrowheads="1"/>
                          </pic:cNvPicPr>
                        </pic:nvPicPr>
                        <pic:blipFill>
                          <a:blip r:embed="rId24"/>
                          <a:srcRect/>
                          <a:stretch>
                            <a:fillRect/>
                          </a:stretch>
                        </pic:blipFill>
                        <pic:spPr bwMode="auto">
                          <a:xfrm>
                            <a:off x="0" y="0"/>
                            <a:ext cx="5486400" cy="1733550"/>
                          </a:xfrm>
                          <a:prstGeom prst="rect">
                            <a:avLst/>
                          </a:prstGeom>
                          <a:noFill/>
                          <a:ln w="9525">
                            <a:noFill/>
                            <a:miter lim="800000"/>
                            <a:headEnd/>
                            <a:tailEnd/>
                          </a:ln>
                        </pic:spPr>
                      </pic:pic>
                    </a:graphicData>
                  </a:graphic>
                </wp:inline>
              </w:drawing>
            </w:r>
          </w:p>
          <w:p w:rsidR="00BC3BAA" w:rsidRPr="00C81525" w:rsidRDefault="00BC3BAA" w:rsidP="008D03CE">
            <w:pPr>
              <w:pStyle w:val="ListParagraph"/>
              <w:numPr>
                <w:ilvl w:val="1"/>
                <w:numId w:val="6"/>
              </w:numPr>
              <w:spacing w:after="0" w:line="240" w:lineRule="auto"/>
              <w:rPr>
                <w:rFonts w:ascii="Gill Sans MT Condensed" w:eastAsia="Times New Roman" w:hAnsi="Gill Sans MT Condensed" w:cs="Times New Roman"/>
                <w:sz w:val="32"/>
                <w:szCs w:val="32"/>
              </w:rPr>
            </w:pPr>
            <w:r w:rsidRPr="00C81525">
              <w:rPr>
                <w:rFonts w:ascii="Gill Sans MT Condensed" w:eastAsia="Times New Roman" w:hAnsi="Gill Sans MT Condensed" w:cs="Times New Roman"/>
                <w:sz w:val="32"/>
                <w:szCs w:val="32"/>
              </w:rPr>
              <w:t>Percolate once more (10 is less that 15, so it cannot be inserted in the previous hole)</w:t>
            </w:r>
          </w:p>
          <w:p w:rsidR="00C81525" w:rsidRPr="00C81525" w:rsidRDefault="008A39FB" w:rsidP="00C81525">
            <w:pPr>
              <w:spacing w:before="100" w:beforeAutospacing="1" w:after="100" w:afterAutospacing="1" w:line="240" w:lineRule="auto"/>
              <w:rPr>
                <w:rFonts w:ascii="Gill Sans MT Condensed" w:eastAsia="Times New Roman" w:hAnsi="Gill Sans MT Condensed" w:cs="Times New Roman"/>
                <w:sz w:val="32"/>
                <w:szCs w:val="32"/>
              </w:rPr>
            </w:pPr>
            <w:r>
              <w:rPr>
                <w:rFonts w:ascii="Times New Roman" w:eastAsia="Times New Roman" w:hAnsi="Times New Roman" w:cs="Times New Roman"/>
                <w:noProof/>
                <w:sz w:val="20"/>
                <w:szCs w:val="20"/>
              </w:rPr>
              <w:lastRenderedPageBreak/>
              <w:drawing>
                <wp:inline distT="0" distB="0" distL="0" distR="0">
                  <wp:extent cx="5724525" cy="1476375"/>
                  <wp:effectExtent l="19050" t="0" r="9525" b="0"/>
                  <wp:docPr id="2" name="Picture 12" descr="http://faculty.simpson.edu/lydia.sinapova/www/cmsc250/LN250_Weiss/L13ex-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aculty.simpson.edu/lydia.sinapova/www/cmsc250/LN250_Weiss/L13ex-Fig11.jpg"/>
                          <pic:cNvPicPr>
                            <a:picLocks noChangeAspect="1" noChangeArrowheads="1"/>
                          </pic:cNvPicPr>
                        </pic:nvPicPr>
                        <pic:blipFill>
                          <a:blip r:embed="rId25"/>
                          <a:srcRect/>
                          <a:stretch>
                            <a:fillRect/>
                          </a:stretch>
                        </pic:blipFill>
                        <pic:spPr bwMode="auto">
                          <a:xfrm>
                            <a:off x="0" y="0"/>
                            <a:ext cx="5724525" cy="1476375"/>
                          </a:xfrm>
                          <a:prstGeom prst="rect">
                            <a:avLst/>
                          </a:prstGeom>
                          <a:noFill/>
                          <a:ln w="9525">
                            <a:noFill/>
                            <a:miter lim="800000"/>
                            <a:headEnd/>
                            <a:tailEnd/>
                          </a:ln>
                        </pic:spPr>
                      </pic:pic>
                    </a:graphicData>
                  </a:graphic>
                </wp:inline>
              </w:drawing>
            </w:r>
          </w:p>
          <w:p w:rsidR="00BC3BAA" w:rsidRPr="00FB71D8" w:rsidRDefault="00BC3BAA" w:rsidP="006B60E1">
            <w:pPr>
              <w:spacing w:before="100" w:beforeAutospacing="1" w:after="100" w:afterAutospacing="1" w:line="240" w:lineRule="auto"/>
              <w:rPr>
                <w:rFonts w:ascii="Times New Roman" w:eastAsia="Times New Roman" w:hAnsi="Times New Roman" w:cs="Times New Roman"/>
                <w:sz w:val="20"/>
                <w:szCs w:val="20"/>
              </w:rPr>
            </w:pPr>
            <w:r w:rsidRPr="006B60E1">
              <w:rPr>
                <w:rFonts w:ascii="Gill Sans MT Condensed" w:eastAsia="Times New Roman" w:hAnsi="Gill Sans MT Condensed" w:cs="Times New Roman"/>
                <w:sz w:val="32"/>
                <w:szCs w:val="32"/>
              </w:rPr>
              <w:t>Now 10 can be inserted in the hole</w:t>
            </w:r>
            <w:r>
              <w:rPr>
                <w:rFonts w:ascii="Times New Roman" w:eastAsia="Times New Roman" w:hAnsi="Times New Roman" w:cs="Times New Roman"/>
                <w:noProof/>
                <w:sz w:val="20"/>
                <w:szCs w:val="20"/>
              </w:rPr>
              <w:drawing>
                <wp:inline distT="0" distB="0" distL="0" distR="0">
                  <wp:extent cx="5724525" cy="1514475"/>
                  <wp:effectExtent l="19050" t="0" r="9525" b="0"/>
                  <wp:docPr id="247" name="Picture 13" descr="http://faculty.simpson.edu/lydia.sinapova/www/cmsc250/LN250_Weiss/L13ex-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culty.simpson.edu/lydia.sinapova/www/cmsc250/LN250_Weiss/L13ex-Fig12.jpg"/>
                          <pic:cNvPicPr>
                            <a:picLocks noChangeAspect="1" noChangeArrowheads="1"/>
                          </pic:cNvPicPr>
                        </pic:nvPicPr>
                        <pic:blipFill>
                          <a:blip r:embed="rId26"/>
                          <a:srcRect/>
                          <a:stretch>
                            <a:fillRect/>
                          </a:stretch>
                        </pic:blipFill>
                        <pic:spPr bwMode="auto">
                          <a:xfrm>
                            <a:off x="0" y="0"/>
                            <a:ext cx="5724525" cy="1514475"/>
                          </a:xfrm>
                          <a:prstGeom prst="rect">
                            <a:avLst/>
                          </a:prstGeom>
                          <a:noFill/>
                          <a:ln w="9525">
                            <a:noFill/>
                            <a:miter lim="800000"/>
                            <a:headEnd/>
                            <a:tailEnd/>
                          </a:ln>
                        </pic:spPr>
                      </pic:pic>
                    </a:graphicData>
                  </a:graphic>
                </wp:inline>
              </w:drawing>
            </w:r>
          </w:p>
          <w:p w:rsidR="006B60E1" w:rsidRDefault="006B60E1" w:rsidP="006B60E1">
            <w:pPr>
              <w:spacing w:after="0" w:line="240" w:lineRule="auto"/>
              <w:rPr>
                <w:rFonts w:ascii="Times New Roman" w:eastAsia="Times New Roman" w:hAnsi="Times New Roman" w:cs="Times New Roman"/>
                <w:b/>
                <w:bCs/>
                <w:sz w:val="20"/>
                <w:szCs w:val="20"/>
              </w:rPr>
            </w:pPr>
          </w:p>
          <w:p w:rsidR="00E71AA4" w:rsidRDefault="00342B30" w:rsidP="006B60E1">
            <w:pPr>
              <w:spacing w:after="0" w:line="240" w:lineRule="auto"/>
              <w:rPr>
                <w:rFonts w:ascii="Gill Sans MT Condensed" w:eastAsia="Times New Roman" w:hAnsi="Gill Sans MT Condensed" w:cs="Times New Roman"/>
                <w:bCs/>
                <w:sz w:val="32"/>
                <w:szCs w:val="32"/>
              </w:rPr>
            </w:pPr>
            <w:r w:rsidRPr="00342B30">
              <w:rPr>
                <w:rFonts w:ascii="Times New Roman" w:eastAsia="Times New Roman" w:hAnsi="Times New Roman" w:cs="Times New Roman"/>
                <w:noProof/>
                <w:sz w:val="20"/>
                <w:szCs w:val="20"/>
              </w:rPr>
              <w:pict>
                <v:rect id="_x0000_s1092" style="position:absolute;margin-left:468pt;margin-top:-183.15pt;width:83.25pt;height:966pt;z-index:251696128" fillcolor="gray [1629]" strokecolor="gray [1629]" strokeweight="10pt">
                  <v:stroke linestyle="thinThin"/>
                  <v:shadow color="#868686"/>
                </v:rect>
              </w:pict>
            </w:r>
          </w:p>
          <w:p w:rsidR="00E71AA4" w:rsidRDefault="00E71AA4" w:rsidP="006B60E1">
            <w:pPr>
              <w:spacing w:after="0" w:line="240" w:lineRule="auto"/>
              <w:rPr>
                <w:rFonts w:ascii="Gill Sans MT Condensed" w:eastAsia="Times New Roman" w:hAnsi="Gill Sans MT Condensed" w:cs="Times New Roman"/>
                <w:bCs/>
                <w:sz w:val="32"/>
                <w:szCs w:val="32"/>
              </w:rPr>
            </w:pPr>
          </w:p>
          <w:p w:rsidR="00E71AA4" w:rsidRDefault="00E71AA4" w:rsidP="006B60E1">
            <w:pPr>
              <w:spacing w:after="0" w:line="240" w:lineRule="auto"/>
              <w:rPr>
                <w:rFonts w:ascii="Gill Sans MT Condensed" w:eastAsia="Times New Roman" w:hAnsi="Gill Sans MT Condensed" w:cs="Times New Roman"/>
                <w:bCs/>
                <w:sz w:val="32"/>
                <w:szCs w:val="32"/>
              </w:rPr>
            </w:pPr>
          </w:p>
          <w:p w:rsidR="00BC3BAA" w:rsidRPr="00BE1AB3" w:rsidRDefault="00BC3BAA" w:rsidP="006B60E1">
            <w:pPr>
              <w:spacing w:after="0" w:line="240" w:lineRule="auto"/>
              <w:rPr>
                <w:rFonts w:ascii="Gill Sans MT Condensed" w:eastAsia="Times New Roman" w:hAnsi="Gill Sans MT Condensed" w:cs="Times New Roman"/>
                <w:sz w:val="32"/>
                <w:szCs w:val="32"/>
              </w:rPr>
            </w:pPr>
            <w:r w:rsidRPr="00BE1AB3">
              <w:rPr>
                <w:rFonts w:ascii="Gill Sans MT Condensed" w:eastAsia="Times New Roman" w:hAnsi="Gill Sans MT Condensed" w:cs="Times New Roman"/>
                <w:bCs/>
                <w:sz w:val="32"/>
                <w:szCs w:val="32"/>
              </w:rPr>
              <w:t>2. DeleteMax the top element 17</w:t>
            </w:r>
          </w:p>
          <w:p w:rsidR="00801C83" w:rsidRDefault="00BC3BAA" w:rsidP="00767E47">
            <w:pPr>
              <w:spacing w:before="120" w:after="120" w:line="240" w:lineRule="auto"/>
              <w:rPr>
                <w:rFonts w:ascii="Gill Sans MT Condensed" w:eastAsia="Times New Roman" w:hAnsi="Gill Sans MT Condensed" w:cs="Times New Roman"/>
                <w:sz w:val="32"/>
                <w:szCs w:val="32"/>
              </w:rPr>
            </w:pPr>
            <w:r w:rsidRPr="00BE1AB3">
              <w:rPr>
                <w:rFonts w:ascii="Gill Sans MT Condensed" w:eastAsia="Times New Roman" w:hAnsi="Gill Sans MT Condensed" w:cs="Times New Roman"/>
                <w:sz w:val="32"/>
                <w:szCs w:val="32"/>
              </w:rPr>
              <w:t>2.1. Store 17 in a temporary place. A hole is created at the top</w:t>
            </w:r>
          </w:p>
          <w:p w:rsidR="00BC3BAA" w:rsidRPr="00801C83" w:rsidRDefault="00BC3BAA" w:rsidP="00767E47">
            <w:pPr>
              <w:spacing w:after="240" w:line="240" w:lineRule="auto"/>
              <w:rPr>
                <w:rFonts w:ascii="Gill Sans MT Condensed" w:eastAsia="Times New Roman" w:hAnsi="Gill Sans MT Condensed" w:cs="Times New Roman"/>
                <w:sz w:val="32"/>
                <w:szCs w:val="32"/>
              </w:rPr>
            </w:pPr>
            <w:r>
              <w:rPr>
                <w:rFonts w:ascii="Times New Roman" w:eastAsia="Times New Roman" w:hAnsi="Times New Roman" w:cs="Times New Roman"/>
                <w:noProof/>
                <w:sz w:val="20"/>
                <w:szCs w:val="20"/>
              </w:rPr>
              <w:drawing>
                <wp:inline distT="0" distB="0" distL="0" distR="0">
                  <wp:extent cx="5724525" cy="1933575"/>
                  <wp:effectExtent l="19050" t="0" r="9525" b="0"/>
                  <wp:docPr id="248" name="Picture 14" descr="http://faculty.simpson.edu/lydia.sinapova/www/cmsc250/LN250_Weiss/L13ex-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aculty.simpson.edu/lydia.sinapova/www/cmsc250/LN250_Weiss/L13ex-Fig13.jpg"/>
                          <pic:cNvPicPr>
                            <a:picLocks noChangeAspect="1" noChangeArrowheads="1"/>
                          </pic:cNvPicPr>
                        </pic:nvPicPr>
                        <pic:blipFill>
                          <a:blip r:embed="rId27"/>
                          <a:srcRect/>
                          <a:stretch>
                            <a:fillRect/>
                          </a:stretch>
                        </pic:blipFill>
                        <pic:spPr bwMode="auto">
                          <a:xfrm>
                            <a:off x="0" y="0"/>
                            <a:ext cx="5724525" cy="1933575"/>
                          </a:xfrm>
                          <a:prstGeom prst="rect">
                            <a:avLst/>
                          </a:prstGeom>
                          <a:noFill/>
                          <a:ln w="9525">
                            <a:noFill/>
                            <a:miter lim="800000"/>
                            <a:headEnd/>
                            <a:tailEnd/>
                          </a:ln>
                        </pic:spPr>
                      </pic:pic>
                    </a:graphicData>
                  </a:graphic>
                </wp:inline>
              </w:drawing>
            </w:r>
          </w:p>
          <w:p w:rsidR="00BC3BAA" w:rsidRPr="00801C83" w:rsidRDefault="00BC3BAA" w:rsidP="00767E47">
            <w:pPr>
              <w:spacing w:after="120" w:line="240" w:lineRule="auto"/>
              <w:rPr>
                <w:rFonts w:ascii="Gill Sans MT Condensed" w:eastAsia="Times New Roman" w:hAnsi="Gill Sans MT Condensed" w:cs="Times New Roman"/>
                <w:sz w:val="32"/>
                <w:szCs w:val="32"/>
              </w:rPr>
            </w:pPr>
            <w:r w:rsidRPr="00801C83">
              <w:rPr>
                <w:rFonts w:ascii="Gill Sans MT Condensed" w:eastAsia="Times New Roman" w:hAnsi="Gill Sans MT Condensed" w:cs="Times New Roman"/>
                <w:sz w:val="32"/>
                <w:szCs w:val="32"/>
              </w:rPr>
              <w:t>2.2. Swap 17 with the last element of the heap.</w:t>
            </w:r>
            <w:r w:rsidR="00801C83" w:rsidRPr="00801C83">
              <w:rPr>
                <w:rFonts w:ascii="Gill Sans MT Condensed" w:eastAsia="Times New Roman" w:hAnsi="Gill Sans MT Condensed" w:cs="Times New Roman"/>
                <w:sz w:val="32"/>
                <w:szCs w:val="32"/>
              </w:rPr>
              <w:t xml:space="preserve"> </w:t>
            </w:r>
            <w:r w:rsidRPr="00801C83">
              <w:rPr>
                <w:rFonts w:ascii="Gill Sans MT Condensed" w:eastAsia="Times New Roman" w:hAnsi="Gill Sans MT Condensed" w:cs="Times New Roman"/>
                <w:sz w:val="32"/>
                <w:szCs w:val="32"/>
              </w:rPr>
              <w:t>As 10 will be adjusted in the heap, its cell will n</w:t>
            </w:r>
            <w:r w:rsidR="00801C83" w:rsidRPr="00801C83">
              <w:rPr>
                <w:rFonts w:ascii="Gill Sans MT Condensed" w:eastAsia="Times New Roman" w:hAnsi="Gill Sans MT Condensed" w:cs="Times New Roman"/>
                <w:sz w:val="32"/>
                <w:szCs w:val="32"/>
              </w:rPr>
              <w:t xml:space="preserve">o longer be a part of the heap. </w:t>
            </w:r>
            <w:r w:rsidRPr="00801C83">
              <w:rPr>
                <w:rFonts w:ascii="Gill Sans MT Condensed" w:eastAsia="Times New Roman" w:hAnsi="Gill Sans MT Condensed" w:cs="Times New Roman"/>
                <w:sz w:val="32"/>
                <w:szCs w:val="32"/>
              </w:rPr>
              <w:t>Instead it becomes a cell from the sorted array</w:t>
            </w:r>
          </w:p>
          <w:p w:rsidR="00BC3BAA" w:rsidRPr="00FB71D8" w:rsidRDefault="00BC3BAA" w:rsidP="00801C8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5572125" cy="1695450"/>
                  <wp:effectExtent l="19050" t="0" r="9525" b="0"/>
                  <wp:docPr id="249" name="Picture 15" descr="http://faculty.simpson.edu/lydia.sinapova/www/cmsc250/LN250_Weiss/L13ex-Fi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aculty.simpson.edu/lydia.sinapova/www/cmsc250/LN250_Weiss/L13ex-Fig14.jpg"/>
                          <pic:cNvPicPr>
                            <a:picLocks noChangeAspect="1" noChangeArrowheads="1"/>
                          </pic:cNvPicPr>
                        </pic:nvPicPr>
                        <pic:blipFill>
                          <a:blip r:embed="rId28"/>
                          <a:srcRect/>
                          <a:stretch>
                            <a:fillRect/>
                          </a:stretch>
                        </pic:blipFill>
                        <pic:spPr bwMode="auto">
                          <a:xfrm>
                            <a:off x="0" y="0"/>
                            <a:ext cx="5572125" cy="1695450"/>
                          </a:xfrm>
                          <a:prstGeom prst="rect">
                            <a:avLst/>
                          </a:prstGeom>
                          <a:noFill/>
                          <a:ln w="9525">
                            <a:noFill/>
                            <a:miter lim="800000"/>
                            <a:headEnd/>
                            <a:tailEnd/>
                          </a:ln>
                        </pic:spPr>
                      </pic:pic>
                    </a:graphicData>
                  </a:graphic>
                </wp:inline>
              </w:drawing>
            </w:r>
          </w:p>
          <w:p w:rsidR="00BC3BAA" w:rsidRPr="00FB71D8" w:rsidRDefault="00BC3BAA" w:rsidP="00801C83">
            <w:pPr>
              <w:spacing w:before="100" w:beforeAutospacing="1" w:after="100" w:afterAutospacing="1" w:line="240" w:lineRule="auto"/>
              <w:rPr>
                <w:rFonts w:ascii="Times New Roman" w:eastAsia="Times New Roman" w:hAnsi="Times New Roman" w:cs="Times New Roman"/>
                <w:sz w:val="20"/>
                <w:szCs w:val="20"/>
              </w:rPr>
            </w:pPr>
            <w:r w:rsidRPr="00FB71D8">
              <w:rPr>
                <w:rFonts w:ascii="Times New Roman" w:eastAsia="Times New Roman" w:hAnsi="Times New Roman" w:cs="Times New Roman"/>
                <w:sz w:val="20"/>
                <w:szCs w:val="20"/>
              </w:rPr>
              <w:t>2</w:t>
            </w:r>
            <w:r w:rsidRPr="00801C83">
              <w:rPr>
                <w:rFonts w:ascii="Gill Sans MT Condensed" w:eastAsia="Times New Roman" w:hAnsi="Gill Sans MT Condensed" w:cs="Times New Roman"/>
                <w:sz w:val="32"/>
                <w:szCs w:val="32"/>
              </w:rPr>
              <w:t>.3. The element 10 is less than the children of the hole, and we percolate the hole down</w:t>
            </w:r>
            <w:r w:rsidR="00801C83">
              <w:rPr>
                <w:rFonts w:ascii="Gill Sans MT Condensed" w:eastAsia="Times New Roman" w:hAnsi="Gill Sans MT Condensed" w:cs="Times New Roman"/>
                <w:sz w:val="32"/>
                <w:szCs w:val="32"/>
              </w:rPr>
              <w:t>.</w:t>
            </w:r>
          </w:p>
          <w:p w:rsidR="00BC3BAA" w:rsidRDefault="00BC3BAA" w:rsidP="00801C8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648325" cy="1733550"/>
                  <wp:effectExtent l="19050" t="0" r="9525" b="0"/>
                  <wp:docPr id="250" name="Picture 16" descr="http://faculty.simpson.edu/lydia.sinapova/www/cmsc250/LN250_Weiss/L13ex-Fi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culty.simpson.edu/lydia.sinapova/www/cmsc250/LN250_Weiss/L13ex-Fig15.jpg"/>
                          <pic:cNvPicPr>
                            <a:picLocks noChangeAspect="1" noChangeArrowheads="1"/>
                          </pic:cNvPicPr>
                        </pic:nvPicPr>
                        <pic:blipFill>
                          <a:blip r:embed="rId29"/>
                          <a:srcRect/>
                          <a:stretch>
                            <a:fillRect/>
                          </a:stretch>
                        </pic:blipFill>
                        <pic:spPr bwMode="auto">
                          <a:xfrm>
                            <a:off x="0" y="0"/>
                            <a:ext cx="5648325" cy="1733550"/>
                          </a:xfrm>
                          <a:prstGeom prst="rect">
                            <a:avLst/>
                          </a:prstGeom>
                          <a:noFill/>
                          <a:ln w="9525">
                            <a:noFill/>
                            <a:miter lim="800000"/>
                            <a:headEnd/>
                            <a:tailEnd/>
                          </a:ln>
                        </pic:spPr>
                      </pic:pic>
                    </a:graphicData>
                  </a:graphic>
                </wp:inline>
              </w:drawing>
            </w:r>
          </w:p>
          <w:p w:rsidR="00801C83" w:rsidRDefault="00801C83" w:rsidP="00801C83">
            <w:pPr>
              <w:spacing w:after="0" w:line="240" w:lineRule="auto"/>
              <w:rPr>
                <w:rFonts w:ascii="Times New Roman" w:eastAsia="Times New Roman" w:hAnsi="Times New Roman" w:cs="Times New Roman"/>
                <w:sz w:val="20"/>
                <w:szCs w:val="20"/>
              </w:rPr>
            </w:pPr>
          </w:p>
          <w:p w:rsidR="007F30CB" w:rsidRDefault="007F30CB" w:rsidP="00801C83">
            <w:pPr>
              <w:spacing w:after="0" w:line="240" w:lineRule="auto"/>
              <w:rPr>
                <w:rFonts w:ascii="Times New Roman" w:eastAsia="Times New Roman" w:hAnsi="Times New Roman" w:cs="Times New Roman"/>
                <w:sz w:val="20"/>
                <w:szCs w:val="20"/>
              </w:rPr>
            </w:pPr>
          </w:p>
          <w:p w:rsidR="00165F9E" w:rsidRDefault="00342B30" w:rsidP="00573A93">
            <w:pPr>
              <w:spacing w:before="100" w:beforeAutospacing="1" w:after="100" w:afterAutospacing="1" w:line="240" w:lineRule="auto"/>
              <w:rPr>
                <w:rFonts w:ascii="Gill Sans MT Condensed" w:eastAsia="Times New Roman" w:hAnsi="Gill Sans MT Condensed" w:cs="Times New Roman"/>
                <w:sz w:val="32"/>
                <w:szCs w:val="32"/>
              </w:rPr>
            </w:pPr>
            <w:r w:rsidRPr="00342B30">
              <w:rPr>
                <w:rFonts w:ascii="Times New Roman" w:eastAsia="Times New Roman" w:hAnsi="Times New Roman" w:cs="Times New Roman"/>
                <w:noProof/>
                <w:sz w:val="20"/>
                <w:szCs w:val="20"/>
              </w:rPr>
              <w:pict>
                <v:rect id="_x0000_s1108" style="position:absolute;margin-left:468.75pt;margin-top:-89.15pt;width:99.75pt;height:1202.15pt;z-index:251712512" fillcolor="gray [1629]" strokecolor="gray [1629]" strokeweight="10pt">
                  <v:stroke linestyle="thinThin"/>
                  <v:shadow color="#868686"/>
                </v:rect>
              </w:pict>
            </w:r>
          </w:p>
          <w:p w:rsidR="00165F9E" w:rsidRDefault="00165F9E" w:rsidP="00573A93">
            <w:pPr>
              <w:spacing w:before="100" w:beforeAutospacing="1" w:after="100" w:afterAutospacing="1" w:line="240" w:lineRule="auto"/>
              <w:rPr>
                <w:rFonts w:ascii="Gill Sans MT Condensed" w:eastAsia="Times New Roman" w:hAnsi="Gill Sans MT Condensed" w:cs="Times New Roman"/>
                <w:sz w:val="32"/>
                <w:szCs w:val="32"/>
              </w:rPr>
            </w:pPr>
          </w:p>
          <w:p w:rsidR="00BC3BAA" w:rsidRPr="00110724" w:rsidRDefault="00BC3BAA" w:rsidP="00573A93">
            <w:pPr>
              <w:spacing w:before="100" w:beforeAutospacing="1" w:after="100" w:afterAutospacing="1"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2.4. Insert 10 in the hole</w:t>
            </w:r>
          </w:p>
          <w:p w:rsidR="00BC3BAA" w:rsidRPr="00110724" w:rsidRDefault="00BC3BAA" w:rsidP="00110724">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drawing>
                <wp:inline distT="0" distB="0" distL="0" distR="0">
                  <wp:extent cx="5743575" cy="1752600"/>
                  <wp:effectExtent l="19050" t="0" r="9525" b="0"/>
                  <wp:docPr id="251" name="Picture 17" descr="http://faculty.simpson.edu/lydia.sinapova/www/cmsc250/LN250_Weiss/L13ex-Fi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aculty.simpson.edu/lydia.sinapova/www/cmsc250/LN250_Weiss/L13ex-Fig16.jpg"/>
                          <pic:cNvPicPr>
                            <a:picLocks noChangeAspect="1" noChangeArrowheads="1"/>
                          </pic:cNvPicPr>
                        </pic:nvPicPr>
                        <pic:blipFill>
                          <a:blip r:embed="rId30"/>
                          <a:srcRect/>
                          <a:stretch>
                            <a:fillRect/>
                          </a:stretch>
                        </pic:blipFill>
                        <pic:spPr bwMode="auto">
                          <a:xfrm>
                            <a:off x="0" y="0"/>
                            <a:ext cx="5743575" cy="1752600"/>
                          </a:xfrm>
                          <a:prstGeom prst="rect">
                            <a:avLst/>
                          </a:prstGeom>
                          <a:noFill/>
                          <a:ln w="9525">
                            <a:noFill/>
                            <a:miter lim="800000"/>
                            <a:headEnd/>
                            <a:tailEnd/>
                          </a:ln>
                        </pic:spPr>
                      </pic:pic>
                    </a:graphicData>
                  </a:graphic>
                </wp:inline>
              </w:drawing>
            </w:r>
          </w:p>
          <w:p w:rsidR="00573A93" w:rsidRDefault="00573A93" w:rsidP="00110724">
            <w:pPr>
              <w:spacing w:after="0" w:line="240" w:lineRule="auto"/>
              <w:rPr>
                <w:rFonts w:ascii="Gill Sans MT Condensed" w:eastAsia="Times New Roman" w:hAnsi="Gill Sans MT Condensed" w:cs="Times New Roman"/>
                <w:bCs/>
                <w:sz w:val="32"/>
                <w:szCs w:val="32"/>
              </w:rPr>
            </w:pPr>
          </w:p>
          <w:p w:rsidR="00110724" w:rsidRDefault="00BC3BAA" w:rsidP="00110724">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bCs/>
                <w:sz w:val="32"/>
                <w:szCs w:val="32"/>
              </w:rPr>
              <w:t>3. DeleteMax 16</w:t>
            </w:r>
          </w:p>
          <w:p w:rsidR="00BC3BAA" w:rsidRPr="00110724" w:rsidRDefault="00BC3BAA" w:rsidP="00110724">
            <w:pPr>
              <w:spacing w:before="120"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3.1. Store 16 in a temporary place. A hole is created at the top</w:t>
            </w:r>
          </w:p>
          <w:p w:rsidR="00BC3BAA" w:rsidRPr="00110724" w:rsidRDefault="00BC3BAA" w:rsidP="00110724">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lastRenderedPageBreak/>
              <w:drawing>
                <wp:inline distT="0" distB="0" distL="0" distR="0">
                  <wp:extent cx="5962650" cy="2095500"/>
                  <wp:effectExtent l="19050" t="0" r="0" b="0"/>
                  <wp:docPr id="252" name="Picture 18" descr="http://faculty.simpson.edu/lydia.sinapova/www/cmsc250/LN250_Weiss/L13ex-Fi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aculty.simpson.edu/lydia.sinapova/www/cmsc250/LN250_Weiss/L13ex-Fig17.jpg"/>
                          <pic:cNvPicPr>
                            <a:picLocks noChangeAspect="1" noChangeArrowheads="1"/>
                          </pic:cNvPicPr>
                        </pic:nvPicPr>
                        <pic:blipFill>
                          <a:blip r:embed="rId31"/>
                          <a:srcRect/>
                          <a:stretch>
                            <a:fillRect/>
                          </a:stretch>
                        </pic:blipFill>
                        <pic:spPr bwMode="auto">
                          <a:xfrm>
                            <a:off x="0" y="0"/>
                            <a:ext cx="5962650" cy="2095500"/>
                          </a:xfrm>
                          <a:prstGeom prst="rect">
                            <a:avLst/>
                          </a:prstGeom>
                          <a:noFill/>
                          <a:ln w="9525">
                            <a:noFill/>
                            <a:miter lim="800000"/>
                            <a:headEnd/>
                            <a:tailEnd/>
                          </a:ln>
                        </pic:spPr>
                      </pic:pic>
                    </a:graphicData>
                  </a:graphic>
                </wp:inline>
              </w:drawing>
            </w:r>
          </w:p>
          <w:p w:rsidR="00BC3BAA" w:rsidRPr="00110724" w:rsidRDefault="00BC3BAA" w:rsidP="00110724">
            <w:pPr>
              <w:spacing w:before="100" w:beforeAutospacing="1" w:after="100" w:afterAutospacing="1"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3.2. Swap 16 with the last element of the heap.</w:t>
            </w:r>
            <w:r w:rsidR="00110724">
              <w:rPr>
                <w:rFonts w:ascii="Gill Sans MT Condensed" w:eastAsia="Times New Roman" w:hAnsi="Gill Sans MT Condensed" w:cs="Times New Roman"/>
                <w:sz w:val="32"/>
                <w:szCs w:val="32"/>
              </w:rPr>
              <w:t xml:space="preserve"> </w:t>
            </w:r>
            <w:r w:rsidRPr="00110724">
              <w:rPr>
                <w:rFonts w:ascii="Gill Sans MT Condensed" w:eastAsia="Times New Roman" w:hAnsi="Gill Sans MT Condensed" w:cs="Times New Roman"/>
                <w:sz w:val="32"/>
                <w:szCs w:val="32"/>
              </w:rPr>
              <w:t>As 7 will be adjusted in the heap, its cell will n</w:t>
            </w:r>
            <w:r w:rsidR="00110724">
              <w:rPr>
                <w:rFonts w:ascii="Gill Sans MT Condensed" w:eastAsia="Times New Roman" w:hAnsi="Gill Sans MT Condensed" w:cs="Times New Roman"/>
                <w:sz w:val="32"/>
                <w:szCs w:val="32"/>
              </w:rPr>
              <w:t xml:space="preserve">o longer be a part of the heap. </w:t>
            </w:r>
            <w:r w:rsidRPr="00110724">
              <w:rPr>
                <w:rFonts w:ascii="Gill Sans MT Condensed" w:eastAsia="Times New Roman" w:hAnsi="Gill Sans MT Condensed" w:cs="Times New Roman"/>
                <w:sz w:val="32"/>
                <w:szCs w:val="32"/>
              </w:rPr>
              <w:t>Instead it becomes a cell from the sorted array</w:t>
            </w:r>
          </w:p>
          <w:p w:rsidR="00BC3BAA" w:rsidRPr="00110724" w:rsidRDefault="00BC3BAA" w:rsidP="00110724">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drawing>
                <wp:inline distT="0" distB="0" distL="0" distR="0">
                  <wp:extent cx="5829300" cy="1533525"/>
                  <wp:effectExtent l="19050" t="0" r="0" b="0"/>
                  <wp:docPr id="253" name="Picture 19" descr="http://faculty.simpson.edu/lydia.sinapova/www/cmsc250/LN250_Weiss/L13ex-Fig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aculty.simpson.edu/lydia.sinapova/www/cmsc250/LN250_Weiss/L13ex-Fig18.jpg"/>
                          <pic:cNvPicPr>
                            <a:picLocks noChangeAspect="1" noChangeArrowheads="1"/>
                          </pic:cNvPicPr>
                        </pic:nvPicPr>
                        <pic:blipFill>
                          <a:blip r:embed="rId32"/>
                          <a:srcRect/>
                          <a:stretch>
                            <a:fillRect/>
                          </a:stretch>
                        </pic:blipFill>
                        <pic:spPr bwMode="auto">
                          <a:xfrm>
                            <a:off x="0" y="0"/>
                            <a:ext cx="5829300" cy="1533525"/>
                          </a:xfrm>
                          <a:prstGeom prst="rect">
                            <a:avLst/>
                          </a:prstGeom>
                          <a:noFill/>
                          <a:ln w="9525">
                            <a:noFill/>
                            <a:miter lim="800000"/>
                            <a:headEnd/>
                            <a:tailEnd/>
                          </a:ln>
                        </pic:spPr>
                      </pic:pic>
                    </a:graphicData>
                  </a:graphic>
                </wp:inline>
              </w:drawing>
            </w:r>
          </w:p>
          <w:p w:rsidR="00110724" w:rsidRDefault="00342B30" w:rsidP="00110724">
            <w:pPr>
              <w:spacing w:before="100" w:beforeAutospacing="1" w:after="100" w:afterAutospacing="1" w:line="240" w:lineRule="auto"/>
              <w:rPr>
                <w:rFonts w:ascii="Gill Sans MT Condensed" w:eastAsia="Times New Roman" w:hAnsi="Gill Sans MT Condensed" w:cs="Times New Roman"/>
                <w:sz w:val="32"/>
                <w:szCs w:val="32"/>
              </w:rPr>
            </w:pPr>
            <w:r>
              <w:rPr>
                <w:rFonts w:ascii="Gill Sans MT Condensed" w:eastAsia="Times New Roman" w:hAnsi="Gill Sans MT Condensed" w:cs="Times New Roman"/>
                <w:noProof/>
                <w:sz w:val="32"/>
                <w:szCs w:val="32"/>
              </w:rPr>
              <w:pict>
                <v:rect id="_x0000_s1111" style="position:absolute;margin-left:468pt;margin-top:-86.4pt;width:77.25pt;height:851.55pt;z-index:251715584" fillcolor="gray [1629]" strokecolor="gray [1629]" strokeweight="10pt">
                  <v:stroke linestyle="thinThin"/>
                  <v:shadow color="#868686"/>
                </v:rect>
              </w:pict>
            </w:r>
          </w:p>
          <w:p w:rsidR="00B17267" w:rsidRDefault="00B17267" w:rsidP="00110724">
            <w:pPr>
              <w:spacing w:before="100" w:beforeAutospacing="1" w:after="100" w:afterAutospacing="1" w:line="240" w:lineRule="auto"/>
              <w:rPr>
                <w:rFonts w:ascii="Gill Sans MT Condensed" w:eastAsia="Times New Roman" w:hAnsi="Gill Sans MT Condensed" w:cs="Times New Roman"/>
                <w:sz w:val="32"/>
                <w:szCs w:val="32"/>
              </w:rPr>
            </w:pPr>
          </w:p>
          <w:p w:rsidR="00BC3BAA" w:rsidRPr="00110724" w:rsidRDefault="00BC3BAA" w:rsidP="00B17267">
            <w:pPr>
              <w:spacing w:before="100" w:beforeAutospacing="1" w:after="100" w:afterAutospacing="1"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3.3. Percolate the hole down (7 cannot be inserted there - it is less than the children of the hole)</w:t>
            </w:r>
          </w:p>
          <w:p w:rsidR="00BC3BAA" w:rsidRPr="00110724" w:rsidRDefault="00BC3BAA" w:rsidP="00110724">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drawing>
                <wp:inline distT="0" distB="0" distL="0" distR="0">
                  <wp:extent cx="5743575" cy="1419225"/>
                  <wp:effectExtent l="19050" t="0" r="9525" b="0"/>
                  <wp:docPr id="254" name="Picture 20" descr="http://faculty.simpson.edu/lydia.sinapova/www/cmsc250/LN250_Weiss/L13ex-Fi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aculty.simpson.edu/lydia.sinapova/www/cmsc250/LN250_Weiss/L13ex-Fig19.jpg"/>
                          <pic:cNvPicPr>
                            <a:picLocks noChangeAspect="1" noChangeArrowheads="1"/>
                          </pic:cNvPicPr>
                        </pic:nvPicPr>
                        <pic:blipFill>
                          <a:blip r:embed="rId33"/>
                          <a:srcRect/>
                          <a:stretch>
                            <a:fillRect/>
                          </a:stretch>
                        </pic:blipFill>
                        <pic:spPr bwMode="auto">
                          <a:xfrm>
                            <a:off x="0" y="0"/>
                            <a:ext cx="5743575" cy="1419225"/>
                          </a:xfrm>
                          <a:prstGeom prst="rect">
                            <a:avLst/>
                          </a:prstGeom>
                          <a:noFill/>
                          <a:ln w="9525">
                            <a:noFill/>
                            <a:miter lim="800000"/>
                            <a:headEnd/>
                            <a:tailEnd/>
                          </a:ln>
                        </pic:spPr>
                      </pic:pic>
                    </a:graphicData>
                  </a:graphic>
                </wp:inline>
              </w:drawing>
            </w:r>
          </w:p>
          <w:p w:rsidR="00BC3BAA" w:rsidRPr="00110724" w:rsidRDefault="00BC3BAA" w:rsidP="0051702C">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3.4. Insert 7 in the hole</w:t>
            </w:r>
            <w:r w:rsidRPr="00110724">
              <w:rPr>
                <w:rFonts w:ascii="Gill Sans MT Condensed" w:eastAsia="Times New Roman" w:hAnsi="Gill Sans MT Condensed" w:cs="Times New Roman"/>
                <w:noProof/>
                <w:sz w:val="32"/>
                <w:szCs w:val="32"/>
              </w:rPr>
              <w:lastRenderedPageBreak/>
              <w:drawing>
                <wp:inline distT="0" distB="0" distL="0" distR="0">
                  <wp:extent cx="5924550" cy="1390650"/>
                  <wp:effectExtent l="19050" t="0" r="0" b="0"/>
                  <wp:docPr id="255" name="Picture 21" descr="http://faculty.simpson.edu/lydia.sinapova/www/cmsc250/LN250_Weiss/L13ex-Fi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aculty.simpson.edu/lydia.sinapova/www/cmsc250/LN250_Weiss/L13ex-Fig20.jpg"/>
                          <pic:cNvPicPr>
                            <a:picLocks noChangeAspect="1" noChangeArrowheads="1"/>
                          </pic:cNvPicPr>
                        </pic:nvPicPr>
                        <pic:blipFill>
                          <a:blip r:embed="rId34"/>
                          <a:srcRect/>
                          <a:stretch>
                            <a:fillRect/>
                          </a:stretch>
                        </pic:blipFill>
                        <pic:spPr bwMode="auto">
                          <a:xfrm>
                            <a:off x="0" y="0"/>
                            <a:ext cx="5924550" cy="1390650"/>
                          </a:xfrm>
                          <a:prstGeom prst="rect">
                            <a:avLst/>
                          </a:prstGeom>
                          <a:noFill/>
                          <a:ln w="9525">
                            <a:noFill/>
                            <a:miter lim="800000"/>
                            <a:headEnd/>
                            <a:tailEnd/>
                          </a:ln>
                        </pic:spPr>
                      </pic:pic>
                    </a:graphicData>
                  </a:graphic>
                </wp:inline>
              </w:drawing>
            </w:r>
          </w:p>
          <w:p w:rsidR="00110724" w:rsidRDefault="00BC3BAA" w:rsidP="00110724">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bCs/>
                <w:sz w:val="32"/>
                <w:szCs w:val="32"/>
              </w:rPr>
              <w:t>4. DeleteMax the top element 15</w:t>
            </w:r>
          </w:p>
          <w:p w:rsidR="00BC3BAA" w:rsidRPr="00110724" w:rsidRDefault="00BC3BAA" w:rsidP="00110724">
            <w:pPr>
              <w:spacing w:before="120"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4.1. Store 15 in a temporary location. A hole is created.</w:t>
            </w:r>
          </w:p>
          <w:p w:rsidR="00BC3BAA" w:rsidRPr="00110724" w:rsidRDefault="00BC3BAA" w:rsidP="00110724">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drawing>
                <wp:inline distT="0" distB="0" distL="0" distR="0">
                  <wp:extent cx="5924550" cy="1485900"/>
                  <wp:effectExtent l="19050" t="0" r="0" b="0"/>
                  <wp:docPr id="256" name="Picture 22" descr="http://faculty.simpson.edu/lydia.sinapova/www/cmsc250/LN250_Weiss/L13ex-Fig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aculty.simpson.edu/lydia.sinapova/www/cmsc250/LN250_Weiss/L13ex-Fig21.jpg"/>
                          <pic:cNvPicPr>
                            <a:picLocks noChangeAspect="1" noChangeArrowheads="1"/>
                          </pic:cNvPicPr>
                        </pic:nvPicPr>
                        <pic:blipFill>
                          <a:blip r:embed="rId35"/>
                          <a:srcRect/>
                          <a:stretch>
                            <a:fillRect/>
                          </a:stretch>
                        </pic:blipFill>
                        <pic:spPr bwMode="auto">
                          <a:xfrm>
                            <a:off x="0" y="0"/>
                            <a:ext cx="5924550" cy="1485900"/>
                          </a:xfrm>
                          <a:prstGeom prst="rect">
                            <a:avLst/>
                          </a:prstGeom>
                          <a:noFill/>
                          <a:ln w="9525">
                            <a:noFill/>
                            <a:miter lim="800000"/>
                            <a:headEnd/>
                            <a:tailEnd/>
                          </a:ln>
                        </pic:spPr>
                      </pic:pic>
                    </a:graphicData>
                  </a:graphic>
                </wp:inline>
              </w:drawing>
            </w:r>
          </w:p>
          <w:p w:rsidR="0021203B" w:rsidRDefault="00BC3BAA" w:rsidP="0051702C">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4.2. Swap 15 with the last element of the heap.</w:t>
            </w:r>
            <w:r w:rsidR="00110724">
              <w:rPr>
                <w:rFonts w:ascii="Gill Sans MT Condensed" w:eastAsia="Times New Roman" w:hAnsi="Gill Sans MT Condensed" w:cs="Times New Roman"/>
                <w:sz w:val="32"/>
                <w:szCs w:val="32"/>
              </w:rPr>
              <w:t xml:space="preserve"> </w:t>
            </w:r>
            <w:r w:rsidRPr="00110724">
              <w:rPr>
                <w:rFonts w:ascii="Gill Sans MT Condensed" w:eastAsia="Times New Roman" w:hAnsi="Gill Sans MT Condensed" w:cs="Times New Roman"/>
                <w:sz w:val="32"/>
                <w:szCs w:val="32"/>
              </w:rPr>
              <w:t>As 10 will be adjusted in the heap, its cell will n</w:t>
            </w:r>
            <w:r w:rsidR="00110724">
              <w:rPr>
                <w:rFonts w:ascii="Gill Sans MT Condensed" w:eastAsia="Times New Roman" w:hAnsi="Gill Sans MT Condensed" w:cs="Times New Roman"/>
                <w:sz w:val="32"/>
                <w:szCs w:val="32"/>
              </w:rPr>
              <w:t xml:space="preserve">o longer be a part of the heap. </w:t>
            </w:r>
            <w:r w:rsidRPr="00110724">
              <w:rPr>
                <w:rFonts w:ascii="Gill Sans MT Condensed" w:eastAsia="Times New Roman" w:hAnsi="Gill Sans MT Condensed" w:cs="Times New Roman"/>
                <w:sz w:val="32"/>
                <w:szCs w:val="32"/>
              </w:rPr>
              <w:t>Instead it becomes a position from the sorted arr</w:t>
            </w:r>
            <w:r w:rsidRPr="00110724">
              <w:rPr>
                <w:rFonts w:ascii="Gill Sans MT Condensed" w:eastAsia="Times New Roman" w:hAnsi="Gill Sans MT Condensed" w:cs="Times New Roman"/>
                <w:noProof/>
                <w:sz w:val="32"/>
                <w:szCs w:val="32"/>
              </w:rPr>
              <w:drawing>
                <wp:inline distT="0" distB="0" distL="0" distR="0">
                  <wp:extent cx="5924550" cy="1276350"/>
                  <wp:effectExtent l="19050" t="0" r="0" b="0"/>
                  <wp:docPr id="257" name="Picture 23" descr="http://faculty.simpson.edu/lydia.sinapova/www/cmsc250/LN250_Weiss/L13ex-Fig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aculty.simpson.edu/lydia.sinapova/www/cmsc250/LN250_Weiss/L13ex-Fig22.jpg"/>
                          <pic:cNvPicPr>
                            <a:picLocks noChangeAspect="1" noChangeArrowheads="1"/>
                          </pic:cNvPicPr>
                        </pic:nvPicPr>
                        <pic:blipFill>
                          <a:blip r:embed="rId36"/>
                          <a:srcRect/>
                          <a:stretch>
                            <a:fillRect/>
                          </a:stretch>
                        </pic:blipFill>
                        <pic:spPr bwMode="auto">
                          <a:xfrm>
                            <a:off x="0" y="0"/>
                            <a:ext cx="5924550" cy="1276350"/>
                          </a:xfrm>
                          <a:prstGeom prst="rect">
                            <a:avLst/>
                          </a:prstGeom>
                          <a:noFill/>
                          <a:ln w="9525">
                            <a:noFill/>
                            <a:miter lim="800000"/>
                            <a:headEnd/>
                            <a:tailEnd/>
                          </a:ln>
                        </pic:spPr>
                      </pic:pic>
                    </a:graphicData>
                  </a:graphic>
                </wp:inline>
              </w:drawing>
            </w:r>
          </w:p>
          <w:p w:rsidR="00BC3BAA" w:rsidRDefault="00342B30" w:rsidP="0021203B">
            <w:pPr>
              <w:rPr>
                <w:rFonts w:ascii="Gill Sans MT Condensed" w:eastAsia="Times New Roman" w:hAnsi="Gill Sans MT Condensed" w:cs="Times New Roman"/>
                <w:sz w:val="32"/>
                <w:szCs w:val="32"/>
              </w:rPr>
            </w:pPr>
            <w:r>
              <w:rPr>
                <w:rFonts w:ascii="Gill Sans MT Condensed" w:eastAsia="Times New Roman" w:hAnsi="Gill Sans MT Condensed" w:cs="Times New Roman"/>
                <w:noProof/>
                <w:sz w:val="32"/>
                <w:szCs w:val="32"/>
              </w:rPr>
              <w:pict>
                <v:rect id="_x0000_s1094" style="position:absolute;margin-left:468pt;margin-top:-82.9pt;width:58.5pt;height:858.7pt;z-index:251698176" fillcolor="gray [1629]" strokecolor="gray [1629]" strokeweight="10pt">
                  <v:stroke linestyle="thinThin"/>
                  <v:shadow color="#868686"/>
                </v:rect>
              </w:pict>
            </w:r>
          </w:p>
          <w:p w:rsidR="0021203B" w:rsidRDefault="0021203B" w:rsidP="0021203B">
            <w:pPr>
              <w:spacing w:before="100" w:beforeAutospacing="1" w:after="100" w:afterAutospacing="1" w:line="240" w:lineRule="auto"/>
              <w:rPr>
                <w:rFonts w:ascii="Gill Sans MT Condensed" w:eastAsia="Times New Roman" w:hAnsi="Gill Sans MT Condensed" w:cs="Times New Roman"/>
                <w:sz w:val="32"/>
                <w:szCs w:val="32"/>
              </w:rPr>
            </w:pPr>
          </w:p>
          <w:p w:rsidR="0021203B" w:rsidRDefault="00BC3BAA" w:rsidP="0021203B">
            <w:pPr>
              <w:spacing w:before="100" w:beforeAutospacing="1" w:after="12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4.3. Store 10 in the hole (10 is greater than the children of the hole)</w:t>
            </w:r>
            <w:r w:rsidRPr="00110724">
              <w:rPr>
                <w:rFonts w:ascii="Gill Sans MT Condensed" w:eastAsia="Times New Roman" w:hAnsi="Gill Sans MT Condensed" w:cs="Times New Roman"/>
                <w:noProof/>
                <w:sz w:val="32"/>
                <w:szCs w:val="32"/>
              </w:rPr>
              <w:drawing>
                <wp:inline distT="0" distB="0" distL="0" distR="0">
                  <wp:extent cx="6115050" cy="1533525"/>
                  <wp:effectExtent l="19050" t="0" r="0" b="0"/>
                  <wp:docPr id="258" name="Picture 24" descr="http://faculty.simpson.edu/lydia.sinapova/www/cmsc250/LN250_Weiss/L13ex-Fi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aculty.simpson.edu/lydia.sinapova/www/cmsc250/LN250_Weiss/L13ex-Fig23.jpg"/>
                          <pic:cNvPicPr>
                            <a:picLocks noChangeAspect="1" noChangeArrowheads="1"/>
                          </pic:cNvPicPr>
                        </pic:nvPicPr>
                        <pic:blipFill>
                          <a:blip r:embed="rId37"/>
                          <a:srcRect/>
                          <a:stretch>
                            <a:fillRect/>
                          </a:stretch>
                        </pic:blipFill>
                        <pic:spPr bwMode="auto">
                          <a:xfrm>
                            <a:off x="0" y="0"/>
                            <a:ext cx="6115050" cy="1533525"/>
                          </a:xfrm>
                          <a:prstGeom prst="rect">
                            <a:avLst/>
                          </a:prstGeom>
                          <a:noFill/>
                          <a:ln w="9525">
                            <a:noFill/>
                            <a:miter lim="800000"/>
                            <a:headEnd/>
                            <a:tailEnd/>
                          </a:ln>
                        </pic:spPr>
                      </pic:pic>
                    </a:graphicData>
                  </a:graphic>
                </wp:inline>
              </w:drawing>
            </w:r>
            <w:r w:rsidRPr="0021203B">
              <w:rPr>
                <w:rFonts w:ascii="Gill Sans MT Condensed" w:eastAsia="Times New Roman" w:hAnsi="Gill Sans MT Condensed" w:cs="Times New Roman"/>
                <w:bCs/>
                <w:sz w:val="32"/>
                <w:szCs w:val="32"/>
              </w:rPr>
              <w:t>5. DeleteMax the top element 10.</w:t>
            </w:r>
          </w:p>
          <w:p w:rsidR="00BC3BAA" w:rsidRPr="00110724" w:rsidRDefault="00BC3BAA" w:rsidP="0021203B">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5.1. Remove 10 from the heap and store it into a temporary location.</w:t>
            </w:r>
          </w:p>
          <w:p w:rsidR="00BC3BAA" w:rsidRPr="00110724" w:rsidRDefault="00BC3BAA" w:rsidP="0021203B">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lastRenderedPageBreak/>
              <w:drawing>
                <wp:inline distT="0" distB="0" distL="0" distR="0">
                  <wp:extent cx="6238875" cy="1533525"/>
                  <wp:effectExtent l="19050" t="0" r="9525" b="0"/>
                  <wp:docPr id="259" name="Picture 25" descr="http://faculty.simpson.edu/lydia.sinapova/www/cmsc250/LN250_Weiss/L13ex-Fig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aculty.simpson.edu/lydia.sinapova/www/cmsc250/LN250_Weiss/L13ex-Fig24.jpg"/>
                          <pic:cNvPicPr>
                            <a:picLocks noChangeAspect="1" noChangeArrowheads="1"/>
                          </pic:cNvPicPr>
                        </pic:nvPicPr>
                        <pic:blipFill>
                          <a:blip r:embed="rId38"/>
                          <a:srcRect/>
                          <a:stretch>
                            <a:fillRect/>
                          </a:stretch>
                        </pic:blipFill>
                        <pic:spPr bwMode="auto">
                          <a:xfrm>
                            <a:off x="0" y="0"/>
                            <a:ext cx="6238875" cy="1533525"/>
                          </a:xfrm>
                          <a:prstGeom prst="rect">
                            <a:avLst/>
                          </a:prstGeom>
                          <a:noFill/>
                          <a:ln w="9525">
                            <a:noFill/>
                            <a:miter lim="800000"/>
                            <a:headEnd/>
                            <a:tailEnd/>
                          </a:ln>
                        </pic:spPr>
                      </pic:pic>
                    </a:graphicData>
                  </a:graphic>
                </wp:inline>
              </w:drawing>
            </w:r>
          </w:p>
          <w:p w:rsidR="00BC3BAA" w:rsidRPr="00110724" w:rsidRDefault="00BC3BAA" w:rsidP="00270039">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5.2. Swap 10 with the last element of the heap.</w:t>
            </w:r>
            <w:r w:rsidR="0021203B">
              <w:rPr>
                <w:rFonts w:ascii="Gill Sans MT Condensed" w:eastAsia="Times New Roman" w:hAnsi="Gill Sans MT Condensed" w:cs="Times New Roman"/>
                <w:sz w:val="32"/>
                <w:szCs w:val="32"/>
              </w:rPr>
              <w:t xml:space="preserve"> </w:t>
            </w:r>
            <w:r w:rsidRPr="00110724">
              <w:rPr>
                <w:rFonts w:ascii="Gill Sans MT Condensed" w:eastAsia="Times New Roman" w:hAnsi="Gill Sans MT Condensed" w:cs="Times New Roman"/>
                <w:sz w:val="32"/>
                <w:szCs w:val="32"/>
              </w:rPr>
              <w:t>As 7 will be adjusted in the heap, its cell will no longer be a part of the heap. Instead it becomes a cell from the sorted array</w:t>
            </w:r>
          </w:p>
          <w:p w:rsidR="00BC3BAA" w:rsidRPr="00110724" w:rsidRDefault="00BC3BAA" w:rsidP="0021203B">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drawing>
                <wp:inline distT="0" distB="0" distL="0" distR="0">
                  <wp:extent cx="6038850" cy="1533525"/>
                  <wp:effectExtent l="19050" t="0" r="0" b="0"/>
                  <wp:docPr id="260" name="Picture 26" descr="http://faculty.simpson.edu/lydia.sinapova/www/cmsc250/LN250_Weiss/L13ex-Fig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faculty.simpson.edu/lydia.sinapova/www/cmsc250/LN250_Weiss/L13ex-Fig25.jpg"/>
                          <pic:cNvPicPr>
                            <a:picLocks noChangeAspect="1" noChangeArrowheads="1"/>
                          </pic:cNvPicPr>
                        </pic:nvPicPr>
                        <pic:blipFill>
                          <a:blip r:embed="rId39"/>
                          <a:srcRect/>
                          <a:stretch>
                            <a:fillRect/>
                          </a:stretch>
                        </pic:blipFill>
                        <pic:spPr bwMode="auto">
                          <a:xfrm>
                            <a:off x="0" y="0"/>
                            <a:ext cx="6038850" cy="1533525"/>
                          </a:xfrm>
                          <a:prstGeom prst="rect">
                            <a:avLst/>
                          </a:prstGeom>
                          <a:noFill/>
                          <a:ln w="9525">
                            <a:noFill/>
                            <a:miter lim="800000"/>
                            <a:headEnd/>
                            <a:tailEnd/>
                          </a:ln>
                        </pic:spPr>
                      </pic:pic>
                    </a:graphicData>
                  </a:graphic>
                </wp:inline>
              </w:drawing>
            </w:r>
          </w:p>
          <w:p w:rsidR="00BC3BAA" w:rsidRPr="00110724" w:rsidRDefault="00BC3BAA" w:rsidP="0021203B">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5.3. Store 7 in the hole (as the only remaining element in the heap</w:t>
            </w:r>
          </w:p>
          <w:p w:rsidR="00BC3BAA" w:rsidRPr="00110724" w:rsidRDefault="00BC3BAA" w:rsidP="0021203B">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noProof/>
                <w:sz w:val="32"/>
                <w:szCs w:val="32"/>
              </w:rPr>
              <w:drawing>
                <wp:inline distT="0" distB="0" distL="0" distR="0">
                  <wp:extent cx="6543675" cy="742950"/>
                  <wp:effectExtent l="19050" t="0" r="9525" b="0"/>
                  <wp:docPr id="261" name="Picture 27" descr="http://faculty.simpson.edu/lydia.sinapova/www/cmsc250/LN250_Weiss/L13ex-Fig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aculty.simpson.edu/lydia.sinapova/www/cmsc250/LN250_Weiss/L13ex-Fig26.jpg"/>
                          <pic:cNvPicPr>
                            <a:picLocks noChangeAspect="1" noChangeArrowheads="1"/>
                          </pic:cNvPicPr>
                        </pic:nvPicPr>
                        <pic:blipFill>
                          <a:blip r:embed="rId40"/>
                          <a:srcRect/>
                          <a:stretch>
                            <a:fillRect/>
                          </a:stretch>
                        </pic:blipFill>
                        <pic:spPr bwMode="auto">
                          <a:xfrm>
                            <a:off x="0" y="0"/>
                            <a:ext cx="6543675" cy="742950"/>
                          </a:xfrm>
                          <a:prstGeom prst="rect">
                            <a:avLst/>
                          </a:prstGeom>
                          <a:noFill/>
                          <a:ln w="9525">
                            <a:noFill/>
                            <a:miter lim="800000"/>
                            <a:headEnd/>
                            <a:tailEnd/>
                          </a:ln>
                        </pic:spPr>
                      </pic:pic>
                    </a:graphicData>
                  </a:graphic>
                </wp:inline>
              </w:drawing>
            </w:r>
          </w:p>
          <w:p w:rsidR="00BC3BAA" w:rsidRPr="00110724" w:rsidRDefault="00BC3BAA" w:rsidP="00270039">
            <w:pPr>
              <w:spacing w:after="0" w:line="240" w:lineRule="auto"/>
              <w:rPr>
                <w:rFonts w:ascii="Gill Sans MT Condensed" w:eastAsia="Times New Roman" w:hAnsi="Gill Sans MT Condensed" w:cs="Times New Roman"/>
                <w:sz w:val="32"/>
                <w:szCs w:val="32"/>
              </w:rPr>
            </w:pPr>
            <w:r w:rsidRPr="00110724">
              <w:rPr>
                <w:rFonts w:ascii="Gill Sans MT Condensed" w:eastAsia="Times New Roman" w:hAnsi="Gill Sans MT Condensed" w:cs="Times New Roman"/>
                <w:sz w:val="32"/>
                <w:szCs w:val="32"/>
              </w:rPr>
              <w:t>7 is the last element from the heap, so now the array is sorted</w:t>
            </w:r>
          </w:p>
          <w:p w:rsidR="00BC3BAA" w:rsidRPr="00FB71D8" w:rsidRDefault="00BC3BAA" w:rsidP="0027003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381625" cy="647700"/>
                  <wp:effectExtent l="19050" t="0" r="9525" b="0"/>
                  <wp:docPr id="262" name="Picture 28" descr="http://faculty.simpson.edu/lydia.sinapova/www/cmsc250/LN250_Weiss/L13ex-Fig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aculty.simpson.edu/lydia.sinapova/www/cmsc250/LN250_Weiss/L13ex-Fig27.jpg"/>
                          <pic:cNvPicPr>
                            <a:picLocks noChangeAspect="1" noChangeArrowheads="1"/>
                          </pic:cNvPicPr>
                        </pic:nvPicPr>
                        <pic:blipFill>
                          <a:blip r:embed="rId41"/>
                          <a:srcRect/>
                          <a:stretch>
                            <a:fillRect/>
                          </a:stretch>
                        </pic:blipFill>
                        <pic:spPr bwMode="auto">
                          <a:xfrm>
                            <a:off x="0" y="0"/>
                            <a:ext cx="5381625" cy="647700"/>
                          </a:xfrm>
                          <a:prstGeom prst="rect">
                            <a:avLst/>
                          </a:prstGeom>
                          <a:noFill/>
                          <a:ln w="9525">
                            <a:noFill/>
                            <a:miter lim="800000"/>
                            <a:headEnd/>
                            <a:tailEnd/>
                          </a:ln>
                        </pic:spPr>
                      </pic:pic>
                    </a:graphicData>
                  </a:graphic>
                </wp:inline>
              </w:drawing>
            </w:r>
          </w:p>
        </w:tc>
      </w:tr>
      <w:tr w:rsidR="00BC3BAA" w:rsidRPr="00FB71D8" w:rsidTr="0044732A">
        <w:trPr>
          <w:tblCellSpacing w:w="0" w:type="dxa"/>
          <w:jc w:val="center"/>
        </w:trPr>
        <w:tc>
          <w:tcPr>
            <w:tcW w:w="5000" w:type="pct"/>
            <w:vAlign w:val="center"/>
            <w:hideMark/>
          </w:tcPr>
          <w:p w:rsidR="00BC3BAA" w:rsidRPr="005634CA" w:rsidRDefault="00342B30" w:rsidP="00831DA9">
            <w:pPr>
              <w:spacing w:after="0" w:line="240" w:lineRule="auto"/>
              <w:rPr>
                <w:rFonts w:ascii="Times New Roman" w:eastAsia="Times New Roman" w:hAnsi="Times New Roman" w:cs="Times New Roman"/>
                <w:sz w:val="20"/>
                <w:szCs w:val="20"/>
              </w:rPr>
            </w:pPr>
            <w:r w:rsidRPr="00342B30">
              <w:rPr>
                <w:noProof/>
                <w:sz w:val="36"/>
                <w:szCs w:val="36"/>
              </w:rPr>
              <w:lastRenderedPageBreak/>
              <w:pict>
                <v:rect id="_x0000_s1107" style="position:absolute;margin-left:469.5pt;margin-top:-105.75pt;width:80.25pt;height:1217.25pt;z-index:251711488;mso-position-horizontal-relative:text;mso-position-vertical-relative:text" fillcolor="gray [1629]" strokecolor="gray [1629]" strokeweight="10pt">
                  <v:stroke linestyle="thinThin"/>
                  <v:shadow color="#868686"/>
                </v:rect>
              </w:pict>
            </w:r>
          </w:p>
        </w:tc>
      </w:tr>
    </w:tbl>
    <w:p w:rsidR="00BC3BAA" w:rsidRDefault="00BC3BAA" w:rsidP="00BC3BAA">
      <w:pPr>
        <w:rPr>
          <w:sz w:val="36"/>
          <w:szCs w:val="36"/>
        </w:rPr>
      </w:pPr>
    </w:p>
    <w:p w:rsidR="00202021" w:rsidRDefault="00202021" w:rsidP="00202021">
      <w:pPr>
        <w:rPr>
          <w:sz w:val="36"/>
          <w:szCs w:val="36"/>
        </w:rPr>
      </w:pPr>
    </w:p>
    <w:p w:rsidR="00BC3BAA" w:rsidRPr="00202021" w:rsidRDefault="00BC3BAA" w:rsidP="00202021">
      <w:pPr>
        <w:rPr>
          <w:rFonts w:ascii="Rockwell Condensed" w:hAnsi="Rockwell Condensed"/>
          <w:b/>
          <w:sz w:val="36"/>
          <w:szCs w:val="36"/>
        </w:rPr>
      </w:pPr>
      <w:r w:rsidRPr="00202021">
        <w:rPr>
          <w:rFonts w:ascii="Rockwell Condensed" w:hAnsi="Rockwell Condensed"/>
          <w:b/>
          <w:sz w:val="36"/>
          <w:szCs w:val="36"/>
        </w:rPr>
        <w:t>INSERTION SORT</w:t>
      </w:r>
      <w:r w:rsidR="004558D6">
        <w:rPr>
          <w:rFonts w:ascii="Rockwell Condensed" w:hAnsi="Rockwell Condensed"/>
          <w:b/>
          <w:sz w:val="36"/>
          <w:szCs w:val="36"/>
        </w:rPr>
        <w:t>:</w:t>
      </w:r>
    </w:p>
    <w:p w:rsidR="00202021" w:rsidRDefault="00202021" w:rsidP="00BC3BAA">
      <w:pPr>
        <w:autoSpaceDE w:val="0"/>
        <w:autoSpaceDN w:val="0"/>
        <w:adjustRightInd w:val="0"/>
        <w:spacing w:after="0" w:line="240" w:lineRule="auto"/>
        <w:rPr>
          <w:rFonts w:ascii="Arial,Bold" w:hAnsi="Arial,Bold" w:cs="Arial,Bold"/>
          <w:b/>
          <w:bCs/>
          <w:sz w:val="24"/>
          <w:szCs w:val="24"/>
        </w:rPr>
      </w:pPr>
    </w:p>
    <w:p w:rsidR="00BC3BAA" w:rsidRPr="00202021" w:rsidRDefault="00BC3BAA" w:rsidP="00202021">
      <w:pPr>
        <w:autoSpaceDE w:val="0"/>
        <w:autoSpaceDN w:val="0"/>
        <w:adjustRightInd w:val="0"/>
        <w:spacing w:after="240" w:line="240" w:lineRule="auto"/>
        <w:rPr>
          <w:rFonts w:ascii="Britannic Bold" w:hAnsi="Britannic Bold" w:cs="Arial,Bold"/>
          <w:bCs/>
          <w:sz w:val="28"/>
          <w:szCs w:val="28"/>
        </w:rPr>
      </w:pPr>
      <w:r w:rsidRPr="00202021">
        <w:rPr>
          <w:rFonts w:ascii="Britannic Bold" w:hAnsi="Britannic Bold" w:cs="Arial,Bold"/>
          <w:bCs/>
          <w:sz w:val="28"/>
          <w:szCs w:val="28"/>
        </w:rPr>
        <w:t>Tree Insertion Sort</w:t>
      </w:r>
      <w:r w:rsidR="00202021">
        <w:rPr>
          <w:rFonts w:ascii="Britannic Bold" w:hAnsi="Britannic Bold" w:cs="Arial,Bold"/>
          <w:bCs/>
          <w:sz w:val="28"/>
          <w:szCs w:val="28"/>
        </w:rPr>
        <w:t>:</w:t>
      </w:r>
    </w:p>
    <w:p w:rsidR="00202021" w:rsidRDefault="00BC3BAA" w:rsidP="00202021">
      <w:pPr>
        <w:pStyle w:val="ListParagraph"/>
        <w:numPr>
          <w:ilvl w:val="0"/>
          <w:numId w:val="17"/>
        </w:numPr>
        <w:autoSpaceDE w:val="0"/>
        <w:autoSpaceDN w:val="0"/>
        <w:adjustRightInd w:val="0"/>
        <w:spacing w:after="0" w:line="240" w:lineRule="auto"/>
        <w:jc w:val="both"/>
        <w:rPr>
          <w:rFonts w:ascii="Gill Sans MT Condensed" w:hAnsi="Gill Sans MT Condensed" w:cs="Arial"/>
          <w:sz w:val="32"/>
          <w:szCs w:val="32"/>
        </w:rPr>
      </w:pPr>
      <w:r w:rsidRPr="00202021">
        <w:rPr>
          <w:rFonts w:ascii="Gill Sans MT Condensed" w:hAnsi="Gill Sans MT Condensed" w:cs="Arial"/>
          <w:sz w:val="32"/>
          <w:szCs w:val="32"/>
        </w:rPr>
        <w:t>This is inserting into a normal tree structure</w:t>
      </w:r>
      <w:r w:rsidR="00202021" w:rsidRPr="00202021">
        <w:rPr>
          <w:rFonts w:ascii="Gill Sans MT Condensed" w:hAnsi="Gill Sans MT Condensed" w:cs="Arial"/>
          <w:sz w:val="32"/>
          <w:szCs w:val="32"/>
        </w:rPr>
        <w:t xml:space="preserve">, </w:t>
      </w:r>
      <w:r w:rsidRPr="00202021">
        <w:rPr>
          <w:rFonts w:ascii="Gill Sans MT Condensed" w:hAnsi="Gill Sans MT Condensed" w:cs="Arial"/>
          <w:sz w:val="32"/>
          <w:szCs w:val="32"/>
        </w:rPr>
        <w:t>i.e. data ar</w:t>
      </w:r>
      <w:r w:rsidR="00202021" w:rsidRPr="00202021">
        <w:rPr>
          <w:rFonts w:ascii="Gill Sans MT Condensed" w:hAnsi="Gill Sans MT Condensed" w:cs="Arial"/>
          <w:sz w:val="32"/>
          <w:szCs w:val="32"/>
        </w:rPr>
        <w:t>e put into the correct position</w:t>
      </w:r>
      <w:r w:rsidRPr="00202021">
        <w:rPr>
          <w:rFonts w:ascii="Gill Sans MT Condensed" w:hAnsi="Gill Sans MT Condensed" w:cs="Arial"/>
          <w:sz w:val="32"/>
          <w:szCs w:val="32"/>
        </w:rPr>
        <w:t>when they are</w:t>
      </w:r>
      <w:r w:rsidR="00202021" w:rsidRPr="00202021">
        <w:rPr>
          <w:rFonts w:ascii="Gill Sans MT Condensed" w:hAnsi="Gill Sans MT Condensed" w:cs="Arial"/>
          <w:sz w:val="32"/>
          <w:szCs w:val="32"/>
        </w:rPr>
        <w:t xml:space="preserve"> </w:t>
      </w:r>
      <w:r w:rsidRPr="00202021">
        <w:rPr>
          <w:rFonts w:ascii="Gill Sans MT Condensed" w:hAnsi="Gill Sans MT Condensed" w:cs="Arial"/>
          <w:sz w:val="32"/>
          <w:szCs w:val="32"/>
        </w:rPr>
        <w:t>inserted.</w:t>
      </w:r>
    </w:p>
    <w:p w:rsidR="00202021" w:rsidRDefault="00BC3BAA" w:rsidP="00202021">
      <w:pPr>
        <w:pStyle w:val="ListParagraph"/>
        <w:numPr>
          <w:ilvl w:val="0"/>
          <w:numId w:val="17"/>
        </w:numPr>
        <w:autoSpaceDE w:val="0"/>
        <w:autoSpaceDN w:val="0"/>
        <w:adjustRightInd w:val="0"/>
        <w:spacing w:after="0" w:line="240" w:lineRule="auto"/>
        <w:jc w:val="both"/>
        <w:rPr>
          <w:rFonts w:ascii="Gill Sans MT Condensed" w:hAnsi="Gill Sans MT Condensed" w:cs="Arial"/>
          <w:sz w:val="32"/>
          <w:szCs w:val="32"/>
        </w:rPr>
      </w:pPr>
      <w:r w:rsidRPr="00202021">
        <w:rPr>
          <w:rFonts w:ascii="Gill Sans MT Condensed" w:hAnsi="Gill Sans MT Condensed" w:cs="Arial"/>
          <w:sz w:val="32"/>
          <w:szCs w:val="32"/>
        </w:rPr>
        <w:t>Requires a find and an insert.</w:t>
      </w:r>
    </w:p>
    <w:p w:rsidR="00202021" w:rsidRDefault="00BC3BAA" w:rsidP="00202021">
      <w:pPr>
        <w:pStyle w:val="ListParagraph"/>
        <w:numPr>
          <w:ilvl w:val="0"/>
          <w:numId w:val="17"/>
        </w:numPr>
        <w:autoSpaceDE w:val="0"/>
        <w:autoSpaceDN w:val="0"/>
        <w:adjustRightInd w:val="0"/>
        <w:spacing w:after="0" w:line="240" w:lineRule="auto"/>
        <w:jc w:val="both"/>
        <w:rPr>
          <w:rFonts w:ascii="Gill Sans MT Condensed" w:hAnsi="Gill Sans MT Condensed" w:cs="Arial"/>
          <w:sz w:val="32"/>
          <w:szCs w:val="32"/>
        </w:rPr>
      </w:pPr>
      <w:r w:rsidRPr="00202021">
        <w:rPr>
          <w:rFonts w:ascii="Gill Sans MT Condensed" w:hAnsi="Gill Sans MT Condensed" w:cs="Arial"/>
          <w:sz w:val="32"/>
          <w:szCs w:val="32"/>
        </w:rPr>
        <w:t>The time complexity for one insert is O(</w:t>
      </w:r>
      <w:r w:rsidRPr="00202021">
        <w:rPr>
          <w:rFonts w:ascii="Gill Sans MT Condensed" w:hAnsi="Gill Sans MT Condensed" w:cs="Arial,Italic"/>
          <w:i/>
          <w:iCs/>
          <w:sz w:val="32"/>
          <w:szCs w:val="32"/>
        </w:rPr>
        <w:t>logN</w:t>
      </w:r>
      <w:r w:rsidRPr="00202021">
        <w:rPr>
          <w:rFonts w:ascii="Gill Sans MT Condensed" w:hAnsi="Gill Sans MT Condensed" w:cs="Arial"/>
          <w:sz w:val="32"/>
          <w:szCs w:val="32"/>
        </w:rPr>
        <w:t>) + O(1) =</w:t>
      </w:r>
      <w:r w:rsidR="00202021" w:rsidRPr="00202021">
        <w:rPr>
          <w:rFonts w:ascii="Gill Sans MT Condensed" w:hAnsi="Gill Sans MT Condensed" w:cs="Arial"/>
          <w:sz w:val="32"/>
          <w:szCs w:val="32"/>
        </w:rPr>
        <w:t xml:space="preserve"> </w:t>
      </w:r>
      <w:r w:rsidRPr="00202021">
        <w:rPr>
          <w:rFonts w:ascii="Gill Sans MT Condensed" w:hAnsi="Gill Sans MT Condensed" w:cs="Arial"/>
          <w:sz w:val="32"/>
          <w:szCs w:val="32"/>
        </w:rPr>
        <w:t>O(</w:t>
      </w:r>
      <w:r w:rsidRPr="00202021">
        <w:rPr>
          <w:rFonts w:ascii="Gill Sans MT Condensed" w:hAnsi="Gill Sans MT Condensed" w:cs="Arial,Italic"/>
          <w:i/>
          <w:iCs/>
          <w:sz w:val="32"/>
          <w:szCs w:val="32"/>
        </w:rPr>
        <w:t>logN</w:t>
      </w:r>
      <w:r w:rsidRPr="00202021">
        <w:rPr>
          <w:rFonts w:ascii="Gill Sans MT Condensed" w:hAnsi="Gill Sans MT Condensed" w:cs="Arial"/>
          <w:sz w:val="32"/>
          <w:szCs w:val="32"/>
        </w:rPr>
        <w:t>);</w:t>
      </w:r>
    </w:p>
    <w:p w:rsidR="00BC3BAA" w:rsidRPr="00202021" w:rsidRDefault="00BC3BAA" w:rsidP="00202021">
      <w:pPr>
        <w:pStyle w:val="ListParagraph"/>
        <w:numPr>
          <w:ilvl w:val="0"/>
          <w:numId w:val="17"/>
        </w:numPr>
        <w:autoSpaceDE w:val="0"/>
        <w:autoSpaceDN w:val="0"/>
        <w:adjustRightInd w:val="0"/>
        <w:spacing w:after="0" w:line="240" w:lineRule="auto"/>
        <w:jc w:val="both"/>
        <w:rPr>
          <w:rFonts w:ascii="Gill Sans MT Condensed" w:hAnsi="Gill Sans MT Condensed" w:cs="Arial"/>
          <w:sz w:val="32"/>
          <w:szCs w:val="32"/>
        </w:rPr>
      </w:pPr>
      <w:r w:rsidRPr="00202021">
        <w:rPr>
          <w:rFonts w:ascii="Gill Sans MT Condensed" w:hAnsi="Gill Sans MT Condensed" w:cs="Arial"/>
          <w:sz w:val="32"/>
          <w:szCs w:val="32"/>
        </w:rPr>
        <w:lastRenderedPageBreak/>
        <w:t xml:space="preserve">Therefore to insert </w:t>
      </w:r>
      <w:r w:rsidRPr="00202021">
        <w:rPr>
          <w:rFonts w:ascii="Gill Sans MT Condensed" w:hAnsi="Gill Sans MT Condensed" w:cs="Arial,Italic"/>
          <w:i/>
          <w:iCs/>
          <w:sz w:val="32"/>
          <w:szCs w:val="32"/>
        </w:rPr>
        <w:t xml:space="preserve">N </w:t>
      </w:r>
      <w:r w:rsidRPr="00202021">
        <w:rPr>
          <w:rFonts w:ascii="Gill Sans MT Condensed" w:hAnsi="Gill Sans MT Condensed" w:cs="Arial"/>
          <w:sz w:val="32"/>
          <w:szCs w:val="32"/>
        </w:rPr>
        <w:t>items will have a complexity of</w:t>
      </w:r>
      <w:r w:rsidR="00202021" w:rsidRPr="00202021">
        <w:rPr>
          <w:rFonts w:ascii="Gill Sans MT Condensed" w:hAnsi="Gill Sans MT Condensed" w:cs="Arial"/>
          <w:sz w:val="32"/>
          <w:szCs w:val="32"/>
        </w:rPr>
        <w:t xml:space="preserve"> </w:t>
      </w:r>
      <w:r w:rsidRPr="00202021">
        <w:rPr>
          <w:rFonts w:ascii="Gill Sans MT Condensed" w:hAnsi="Gill Sans MT Condensed" w:cs="Arial"/>
          <w:sz w:val="32"/>
          <w:szCs w:val="32"/>
        </w:rPr>
        <w:t>O(</w:t>
      </w:r>
      <w:r w:rsidRPr="00202021">
        <w:rPr>
          <w:rFonts w:ascii="Gill Sans MT Condensed" w:hAnsi="Gill Sans MT Condensed" w:cs="Arial,Italic"/>
          <w:i/>
          <w:iCs/>
          <w:sz w:val="32"/>
          <w:szCs w:val="32"/>
        </w:rPr>
        <w:t>NlogN</w:t>
      </w:r>
      <w:r w:rsidRPr="00202021">
        <w:rPr>
          <w:rFonts w:ascii="Gill Sans MT Condensed" w:hAnsi="Gill Sans MT Condensed" w:cs="Arial"/>
          <w:sz w:val="32"/>
          <w:szCs w:val="32"/>
        </w:rPr>
        <w:t>).</w:t>
      </w:r>
    </w:p>
    <w:p w:rsidR="00202021" w:rsidRDefault="00202021" w:rsidP="00202021">
      <w:pPr>
        <w:autoSpaceDE w:val="0"/>
        <w:autoSpaceDN w:val="0"/>
        <w:adjustRightInd w:val="0"/>
        <w:spacing w:after="0" w:line="240" w:lineRule="auto"/>
        <w:jc w:val="both"/>
        <w:rPr>
          <w:rFonts w:ascii="Britannic Bold" w:hAnsi="Britannic Bold" w:cs="Arial,Bold"/>
          <w:bCs/>
          <w:sz w:val="28"/>
          <w:szCs w:val="28"/>
        </w:rPr>
      </w:pPr>
    </w:p>
    <w:p w:rsidR="00BC3BAA" w:rsidRPr="00202021" w:rsidRDefault="00BC3BAA" w:rsidP="00202021">
      <w:pPr>
        <w:autoSpaceDE w:val="0"/>
        <w:autoSpaceDN w:val="0"/>
        <w:adjustRightInd w:val="0"/>
        <w:spacing w:after="240" w:line="240" w:lineRule="auto"/>
        <w:jc w:val="both"/>
        <w:rPr>
          <w:rFonts w:ascii="Britannic Bold" w:hAnsi="Britannic Bold" w:cs="Arial,Bold"/>
          <w:bCs/>
          <w:sz w:val="28"/>
          <w:szCs w:val="28"/>
        </w:rPr>
      </w:pPr>
      <w:r w:rsidRPr="00202021">
        <w:rPr>
          <w:rFonts w:ascii="Britannic Bold" w:hAnsi="Britannic Bold" w:cs="Arial,Bold"/>
          <w:bCs/>
          <w:sz w:val="28"/>
          <w:szCs w:val="28"/>
        </w:rPr>
        <w:t>Array Insertion Sort</w:t>
      </w:r>
      <w:r w:rsidR="00202021">
        <w:rPr>
          <w:rFonts w:ascii="Britannic Bold" w:hAnsi="Britannic Bold" w:cs="Arial,Bold"/>
          <w:bCs/>
          <w:sz w:val="28"/>
          <w:szCs w:val="28"/>
        </w:rPr>
        <w:t>:</w:t>
      </w:r>
    </w:p>
    <w:p w:rsidR="00BC3BAA" w:rsidRPr="00202021" w:rsidRDefault="00BC3BAA" w:rsidP="00202021">
      <w:pPr>
        <w:autoSpaceDE w:val="0"/>
        <w:autoSpaceDN w:val="0"/>
        <w:adjustRightInd w:val="0"/>
        <w:spacing w:after="0" w:line="240" w:lineRule="auto"/>
        <w:jc w:val="both"/>
        <w:rPr>
          <w:rFonts w:ascii="Gill Sans MT Condensed" w:hAnsi="Gill Sans MT Condensed" w:cs="Arial"/>
          <w:sz w:val="32"/>
          <w:szCs w:val="32"/>
        </w:rPr>
      </w:pPr>
      <w:r w:rsidRPr="00202021">
        <w:rPr>
          <w:rFonts w:ascii="Gill Sans MT Condensed" w:hAnsi="Gill Sans MT Condensed" w:cs="Arial"/>
          <w:sz w:val="32"/>
          <w:szCs w:val="32"/>
        </w:rPr>
        <w:t>The array must be sorted; insertion requires a find + insert</w:t>
      </w:r>
    </w:p>
    <w:p w:rsidR="00BC3BAA" w:rsidRPr="00202021" w:rsidRDefault="00BC3BAA" w:rsidP="00202021">
      <w:pPr>
        <w:jc w:val="both"/>
        <w:rPr>
          <w:rFonts w:ascii="Gill Sans MT Condensed" w:hAnsi="Gill Sans MT Condensed" w:cs="Arial,Bold"/>
          <w:bCs/>
          <w:sz w:val="32"/>
          <w:szCs w:val="32"/>
        </w:rPr>
      </w:pPr>
      <w:r w:rsidRPr="00202021">
        <w:rPr>
          <w:rFonts w:ascii="Gill Sans MT Condensed" w:hAnsi="Gill Sans MT Condensed" w:cs="Arial"/>
          <w:sz w:val="32"/>
          <w:szCs w:val="32"/>
        </w:rPr>
        <w:t xml:space="preserve">To insert </w:t>
      </w:r>
      <w:r w:rsidRPr="00202021">
        <w:rPr>
          <w:rFonts w:ascii="Gill Sans MT Condensed" w:hAnsi="Gill Sans MT Condensed" w:cs="Arial,Italic"/>
          <w:i/>
          <w:iCs/>
          <w:sz w:val="32"/>
          <w:szCs w:val="32"/>
        </w:rPr>
        <w:t xml:space="preserve">N </w:t>
      </w:r>
      <w:r w:rsidRPr="00202021">
        <w:rPr>
          <w:rFonts w:ascii="Gill Sans MT Condensed" w:hAnsi="Gill Sans MT Condensed" w:cs="Arial"/>
          <w:sz w:val="32"/>
          <w:szCs w:val="32"/>
        </w:rPr>
        <w:t xml:space="preserve">items will have a complexity of </w:t>
      </w:r>
      <w:r w:rsidRPr="00202021">
        <w:rPr>
          <w:rFonts w:ascii="Gill Sans MT Condensed" w:hAnsi="Gill Sans MT Condensed" w:cs="Arial,Bold"/>
          <w:bCs/>
          <w:sz w:val="32"/>
          <w:szCs w:val="32"/>
        </w:rPr>
        <w:t>O(</w:t>
      </w:r>
      <w:r w:rsidRPr="00202021">
        <w:rPr>
          <w:rFonts w:ascii="Gill Sans MT Condensed" w:hAnsi="Gill Sans MT Condensed" w:cs="Arial,BoldItalic"/>
          <w:bCs/>
          <w:i/>
          <w:iCs/>
          <w:sz w:val="32"/>
          <w:szCs w:val="32"/>
        </w:rPr>
        <w:t>N2</w:t>
      </w:r>
      <w:r w:rsidRPr="00202021">
        <w:rPr>
          <w:rFonts w:ascii="Gill Sans MT Condensed" w:hAnsi="Gill Sans MT Condensed" w:cs="Arial,Bold"/>
          <w:bCs/>
          <w:sz w:val="32"/>
          <w:szCs w:val="32"/>
        </w:rPr>
        <w:t>)</w:t>
      </w:r>
    </w:p>
    <w:p w:rsidR="00BC3BAA" w:rsidRPr="00202021" w:rsidRDefault="00202021" w:rsidP="00202021">
      <w:pPr>
        <w:spacing w:after="120" w:line="285" w:lineRule="atLeast"/>
        <w:ind w:hanging="480"/>
        <w:jc w:val="both"/>
        <w:rPr>
          <w:rFonts w:ascii="Gill Sans MT Condensed" w:eastAsia="Times New Roman" w:hAnsi="Gill Sans MT Condensed" w:cs="Arial"/>
          <w:color w:val="000000"/>
          <w:sz w:val="32"/>
          <w:szCs w:val="32"/>
        </w:rPr>
      </w:pPr>
      <w:r>
        <w:rPr>
          <w:rFonts w:ascii="Gill Sans MT Condensed" w:eastAsia="Times New Roman" w:hAnsi="Gill Sans MT Condensed" w:cs="Arial"/>
          <w:b/>
          <w:color w:val="000000"/>
          <w:sz w:val="32"/>
          <w:szCs w:val="32"/>
        </w:rPr>
        <w:t xml:space="preserve">    </w:t>
      </w:r>
      <w:r w:rsidR="00BC3BAA" w:rsidRPr="00202021">
        <w:rPr>
          <w:rFonts w:ascii="Gill Sans MT Condensed" w:eastAsia="Times New Roman" w:hAnsi="Gill Sans MT Condensed" w:cs="Arial"/>
          <w:color w:val="000000"/>
          <w:sz w:val="32"/>
          <w:szCs w:val="32"/>
        </w:rPr>
        <w:t xml:space="preserve">The following table shows the steps for sorting the sequence 5 7 0 3 4 2 6 1. On the   left side the sorted part of the sequence is shown in red. For each iteration, the number of positions the inserted element has moved is shown in brackets. </w:t>
      </w:r>
    </w:p>
    <w:p w:rsidR="00BC3BAA" w:rsidRPr="001D5EAD" w:rsidRDefault="00BC3BAA" w:rsidP="00BC3BAA">
      <w:pPr>
        <w:spacing w:line="120" w:lineRule="atLeast"/>
        <w:rPr>
          <w:rFonts w:ascii="Arial" w:eastAsia="Times New Roman" w:hAnsi="Arial" w:cs="Arial"/>
          <w:color w:val="000000"/>
          <w:sz w:val="18"/>
          <w:szCs w:val="18"/>
        </w:rPr>
      </w:pPr>
      <w:r w:rsidRPr="001D5EAD">
        <w:rPr>
          <w:rFonts w:ascii="Arial" w:eastAsia="Times New Roman" w:hAnsi="Arial" w:cs="Arial"/>
          <w:color w:val="000000"/>
          <w:sz w:val="18"/>
          <w:szCs w:val="18"/>
        </w:rPr>
        <w:t> </w:t>
      </w:r>
    </w:p>
    <w:tbl>
      <w:tblPr>
        <w:tblW w:w="0" w:type="auto"/>
        <w:tblCellSpacing w:w="0" w:type="dxa"/>
        <w:tblCellMar>
          <w:left w:w="0" w:type="dxa"/>
          <w:right w:w="0" w:type="dxa"/>
        </w:tblCellMar>
        <w:tblLook w:val="04A0"/>
      </w:tblPr>
      <w:tblGrid>
        <w:gridCol w:w="360"/>
        <w:gridCol w:w="360"/>
        <w:gridCol w:w="360"/>
        <w:gridCol w:w="360"/>
        <w:gridCol w:w="360"/>
        <w:gridCol w:w="360"/>
        <w:gridCol w:w="360"/>
        <w:gridCol w:w="360"/>
        <w:gridCol w:w="360"/>
        <w:gridCol w:w="360"/>
      </w:tblGrid>
      <w:tr w:rsidR="00BC3BAA" w:rsidRPr="00202021" w:rsidTr="00831DA9">
        <w:trPr>
          <w:tblCellSpacing w:w="0" w:type="dxa"/>
        </w:trPr>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7</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0</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3</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4</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6</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360" w:type="dxa"/>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(0)</w:t>
            </w:r>
          </w:p>
        </w:tc>
      </w:tr>
      <w:tr w:rsidR="00BC3BAA" w:rsidRPr="00202021" w:rsidTr="00831DA9">
        <w:trPr>
          <w:tblCellSpacing w:w="0" w:type="dxa"/>
        </w:trPr>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7</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0</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3</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4</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6</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(0)</w:t>
            </w:r>
          </w:p>
        </w:tc>
      </w:tr>
      <w:tr w:rsidR="00BC3BAA" w:rsidRPr="00202021" w:rsidTr="00831DA9">
        <w:trPr>
          <w:tblCellSpacing w:w="0" w:type="dxa"/>
        </w:trPr>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0</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7</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3</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4</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6</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r>
      <w:tr w:rsidR="00BC3BAA" w:rsidRPr="00202021" w:rsidTr="00831DA9">
        <w:trPr>
          <w:tblCellSpacing w:w="0" w:type="dxa"/>
        </w:trPr>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0</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3</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7</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4</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6</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r>
      <w:tr w:rsidR="00BC3BAA" w:rsidRPr="00202021" w:rsidTr="00831DA9">
        <w:trPr>
          <w:tblCellSpacing w:w="0" w:type="dxa"/>
        </w:trPr>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0</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3</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4</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7</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6</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(2)</w:t>
            </w:r>
          </w:p>
        </w:tc>
      </w:tr>
      <w:tr w:rsidR="00BC3BAA" w:rsidRPr="00202021" w:rsidTr="00831DA9">
        <w:trPr>
          <w:tblCellSpacing w:w="0" w:type="dxa"/>
        </w:trPr>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0</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2</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3</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4</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7</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6</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(4)</w:t>
            </w:r>
          </w:p>
        </w:tc>
      </w:tr>
      <w:tr w:rsidR="00BC3BAA" w:rsidRPr="00202021" w:rsidTr="00831DA9">
        <w:trPr>
          <w:tblCellSpacing w:w="0" w:type="dxa"/>
        </w:trPr>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0</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2</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3</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4</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6</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7</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(1)</w:t>
            </w:r>
          </w:p>
        </w:tc>
      </w:tr>
      <w:tr w:rsidR="00BC3BAA" w:rsidRPr="00202021" w:rsidTr="00831DA9">
        <w:trPr>
          <w:tblCellSpacing w:w="0" w:type="dxa"/>
        </w:trPr>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0</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1</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2</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3</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4</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5</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6</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color w:val="FF0000"/>
                <w:sz w:val="28"/>
                <w:szCs w:val="28"/>
              </w:rPr>
              <w:t>7</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 </w:t>
            </w:r>
          </w:p>
        </w:tc>
        <w:tc>
          <w:tcPr>
            <w:tcW w:w="0" w:type="auto"/>
            <w:vAlign w:val="center"/>
            <w:hideMark/>
          </w:tcPr>
          <w:p w:rsidR="00BC3BAA" w:rsidRPr="00202021" w:rsidRDefault="00BC3BAA" w:rsidP="00831DA9">
            <w:pPr>
              <w:spacing w:before="120" w:after="0" w:line="240" w:lineRule="auto"/>
              <w:jc w:val="center"/>
              <w:rPr>
                <w:rFonts w:ascii="Gill Sans MT Condensed" w:eastAsia="Times New Roman" w:hAnsi="Gill Sans MT Condensed" w:cs="Times New Roman"/>
                <w:sz w:val="28"/>
                <w:szCs w:val="28"/>
              </w:rPr>
            </w:pPr>
            <w:r w:rsidRPr="00202021">
              <w:rPr>
                <w:rFonts w:ascii="Gill Sans MT Condensed" w:eastAsia="Times New Roman" w:hAnsi="Gill Sans MT Condensed" w:cs="Times New Roman"/>
                <w:sz w:val="28"/>
                <w:szCs w:val="28"/>
              </w:rPr>
              <w:t>(6)</w:t>
            </w:r>
          </w:p>
        </w:tc>
      </w:tr>
    </w:tbl>
    <w:p w:rsidR="00BC3BAA" w:rsidRPr="001D5EAD" w:rsidRDefault="00BC3BAA" w:rsidP="00BC3BAA">
      <w:pPr>
        <w:spacing w:after="0" w:line="120" w:lineRule="atLeast"/>
        <w:rPr>
          <w:rFonts w:ascii="Arial" w:eastAsia="Times New Roman" w:hAnsi="Arial" w:cs="Arial"/>
          <w:color w:val="000000"/>
          <w:sz w:val="28"/>
          <w:szCs w:val="28"/>
        </w:rPr>
      </w:pPr>
      <w:r w:rsidRPr="001D5EAD">
        <w:rPr>
          <w:rFonts w:ascii="Arial" w:eastAsia="Times New Roman" w:hAnsi="Arial" w:cs="Arial"/>
          <w:color w:val="000000"/>
          <w:sz w:val="28"/>
          <w:szCs w:val="28"/>
        </w:rPr>
        <w:t> </w:t>
      </w:r>
    </w:p>
    <w:p w:rsidR="00BC3BAA" w:rsidRDefault="00BC3BAA" w:rsidP="00BC3BAA">
      <w:pPr>
        <w:rPr>
          <w:rFonts w:ascii="Arial,Bold" w:hAnsi="Arial,Bold" w:cs="Arial,Bold"/>
          <w:b/>
          <w:bCs/>
          <w:sz w:val="24"/>
          <w:szCs w:val="24"/>
        </w:rPr>
      </w:pPr>
    </w:p>
    <w:p w:rsidR="00BC3BAA" w:rsidRDefault="00BC3BAA" w:rsidP="00BC3BAA">
      <w:pPr>
        <w:autoSpaceDE w:val="0"/>
        <w:autoSpaceDN w:val="0"/>
        <w:adjustRightInd w:val="0"/>
        <w:spacing w:after="0" w:line="240" w:lineRule="auto"/>
        <w:rPr>
          <w:rFonts w:ascii="Symbol" w:hAnsi="Symbol" w:cs="Symbol"/>
          <w:color w:val="9B9B9B"/>
          <w:sz w:val="23"/>
          <w:szCs w:val="23"/>
        </w:rPr>
      </w:pPr>
    </w:p>
    <w:p w:rsidR="00BC3BAA" w:rsidRDefault="00BC3BAA" w:rsidP="00BC3BAA">
      <w:pPr>
        <w:rPr>
          <w:rFonts w:ascii="Arial,Bold" w:hAnsi="Arial,Bold" w:cs="Arial,Bold"/>
          <w:b/>
          <w:bCs/>
          <w:sz w:val="24"/>
          <w:szCs w:val="24"/>
        </w:rPr>
      </w:pPr>
    </w:p>
    <w:p w:rsidR="00202021" w:rsidRDefault="00342B30" w:rsidP="00202021">
      <w:pPr>
        <w:rPr>
          <w:rFonts w:ascii="Arial,Bold" w:hAnsi="Arial,Bold" w:cs="Arial,Bold"/>
          <w:b/>
          <w:bCs/>
          <w:sz w:val="24"/>
          <w:szCs w:val="24"/>
        </w:rPr>
      </w:pPr>
      <w:r w:rsidRPr="00342B30">
        <w:rPr>
          <w:rFonts w:eastAsia="Times New Roman" w:cs="Times New Roman"/>
          <w:b/>
          <w:noProof/>
          <w:sz w:val="24"/>
          <w:szCs w:val="24"/>
        </w:rPr>
        <w:pict>
          <v:rect id="_x0000_s1106" style="position:absolute;margin-left:469.5pt;margin-top:-84.1pt;width:80.25pt;height:1217.25pt;z-index:251710464" fillcolor="gray [1629]" strokecolor="gray [1629]" strokeweight="10pt">
            <v:stroke linestyle="thinThin"/>
            <v:shadow color="#868686"/>
          </v:rect>
        </w:pict>
      </w:r>
    </w:p>
    <w:p w:rsidR="00202021" w:rsidRDefault="00202021" w:rsidP="00202021">
      <w:pPr>
        <w:rPr>
          <w:rFonts w:ascii="Arial,Bold" w:hAnsi="Arial,Bold" w:cs="Arial,Bold"/>
          <w:b/>
          <w:bCs/>
          <w:sz w:val="24"/>
          <w:szCs w:val="24"/>
        </w:rPr>
      </w:pPr>
    </w:p>
    <w:p w:rsidR="00202021" w:rsidRDefault="00202021" w:rsidP="00202021">
      <w:pPr>
        <w:rPr>
          <w:rFonts w:ascii="Arial,Bold" w:hAnsi="Arial,Bold" w:cs="Arial,Bold"/>
          <w:b/>
          <w:bCs/>
          <w:sz w:val="24"/>
          <w:szCs w:val="24"/>
        </w:rPr>
      </w:pPr>
    </w:p>
    <w:p w:rsidR="00094627" w:rsidRDefault="00BC3BAA" w:rsidP="00094627">
      <w:pPr>
        <w:rPr>
          <w:rFonts w:ascii="Rockwell Condensed" w:hAnsi="Rockwell Condensed" w:cs="Arial,Bold"/>
          <w:b/>
          <w:bCs/>
          <w:sz w:val="36"/>
          <w:szCs w:val="36"/>
        </w:rPr>
      </w:pPr>
      <w:r w:rsidRPr="004558D6">
        <w:rPr>
          <w:rFonts w:ascii="Rockwell Condensed" w:hAnsi="Rockwell Condensed" w:cs="Arial"/>
          <w:b/>
          <w:sz w:val="36"/>
          <w:szCs w:val="36"/>
        </w:rPr>
        <w:t>SHELL SORT</w:t>
      </w:r>
      <w:r w:rsidR="004558D6" w:rsidRPr="004558D6">
        <w:rPr>
          <w:rFonts w:ascii="Rockwell Condensed" w:hAnsi="Rockwell Condensed" w:cs="Arial"/>
          <w:b/>
          <w:sz w:val="36"/>
          <w:szCs w:val="36"/>
        </w:rPr>
        <w:t>:</w:t>
      </w:r>
    </w:p>
    <w:p w:rsidR="00BC3BAA" w:rsidRPr="00094627" w:rsidRDefault="00BC3BAA" w:rsidP="00094627">
      <w:pPr>
        <w:spacing w:after="120"/>
        <w:rPr>
          <w:rFonts w:ascii="Rockwell Condensed" w:hAnsi="Rockwell Condensed" w:cs="Arial,Bold"/>
          <w:b/>
          <w:bCs/>
          <w:sz w:val="36"/>
          <w:szCs w:val="36"/>
        </w:rPr>
      </w:pPr>
      <w:r w:rsidRPr="00404D19">
        <w:rPr>
          <w:rFonts w:ascii="Gill Sans MT Condensed" w:hAnsi="Gill Sans MT Condensed" w:cs="Arial"/>
          <w:color w:val="000000"/>
          <w:sz w:val="32"/>
          <w:szCs w:val="32"/>
        </w:rPr>
        <w:t>Named after D.L. Shell! But it is also rather like shrinkingshells of sorting, for Insertion Sort.</w:t>
      </w:r>
    </w:p>
    <w:p w:rsidR="00BC3BAA" w:rsidRPr="00404D19" w:rsidRDefault="00BC3BAA" w:rsidP="00BC3BAA">
      <w:pPr>
        <w:autoSpaceDE w:val="0"/>
        <w:autoSpaceDN w:val="0"/>
        <w:adjustRightInd w:val="0"/>
        <w:spacing w:after="0" w:line="240" w:lineRule="auto"/>
        <w:jc w:val="both"/>
        <w:rPr>
          <w:rFonts w:ascii="Gill Sans MT Condensed" w:hAnsi="Gill Sans MT Condensed" w:cs="Arial"/>
          <w:color w:val="000000"/>
          <w:sz w:val="32"/>
          <w:szCs w:val="32"/>
        </w:rPr>
      </w:pPr>
      <w:r w:rsidRPr="00404D19">
        <w:rPr>
          <w:rFonts w:ascii="Gill Sans MT Condensed" w:hAnsi="Gill Sans MT Condensed" w:cs="Arial"/>
          <w:color w:val="000000"/>
          <w:sz w:val="32"/>
          <w:szCs w:val="32"/>
        </w:rPr>
        <w:t>Shell sort aims to reduce the work done by insertion sort</w:t>
      </w:r>
      <w:r w:rsidR="00094627">
        <w:rPr>
          <w:rFonts w:ascii="Gill Sans MT Condensed" w:hAnsi="Gill Sans MT Condensed" w:cs="Arial"/>
          <w:color w:val="000000"/>
          <w:sz w:val="32"/>
          <w:szCs w:val="32"/>
        </w:rPr>
        <w:t xml:space="preserve"> </w:t>
      </w:r>
      <w:r w:rsidRPr="00404D19">
        <w:rPr>
          <w:rFonts w:ascii="Gill Sans MT Condensed" w:hAnsi="Gill Sans MT Condensed" w:cs="Arial"/>
          <w:color w:val="000000"/>
          <w:sz w:val="32"/>
          <w:szCs w:val="32"/>
        </w:rPr>
        <w:t>(i.e. scanning a list and inserting into the right position).</w:t>
      </w:r>
    </w:p>
    <w:p w:rsidR="00BC3BAA" w:rsidRPr="00404D19" w:rsidRDefault="00BC3BAA" w:rsidP="00094627">
      <w:pPr>
        <w:autoSpaceDE w:val="0"/>
        <w:autoSpaceDN w:val="0"/>
        <w:adjustRightInd w:val="0"/>
        <w:spacing w:before="120" w:after="0" w:line="240" w:lineRule="auto"/>
        <w:jc w:val="both"/>
        <w:rPr>
          <w:rFonts w:ascii="Gill Sans MT Condensed" w:hAnsi="Gill Sans MT Condensed" w:cs="Arial"/>
          <w:color w:val="000000"/>
          <w:sz w:val="32"/>
          <w:szCs w:val="32"/>
        </w:rPr>
      </w:pPr>
      <w:r w:rsidRPr="00404D19">
        <w:rPr>
          <w:rFonts w:ascii="Gill Sans MT Condensed" w:hAnsi="Gill Sans MT Condensed" w:cs="Arial"/>
          <w:color w:val="000000"/>
          <w:sz w:val="32"/>
          <w:szCs w:val="32"/>
        </w:rPr>
        <w:t>Do the following:</w:t>
      </w:r>
    </w:p>
    <w:p w:rsidR="00094627" w:rsidRDefault="00BC3BAA" w:rsidP="00094627">
      <w:pPr>
        <w:pStyle w:val="ListParagraph"/>
        <w:numPr>
          <w:ilvl w:val="0"/>
          <w:numId w:val="18"/>
        </w:numPr>
        <w:autoSpaceDE w:val="0"/>
        <w:autoSpaceDN w:val="0"/>
        <w:adjustRightInd w:val="0"/>
        <w:spacing w:before="120" w:after="0" w:line="240" w:lineRule="auto"/>
        <w:jc w:val="both"/>
        <w:rPr>
          <w:rFonts w:ascii="Gill Sans MT Condensed" w:hAnsi="Gill Sans MT Condensed" w:cs="Arial"/>
          <w:color w:val="000000"/>
          <w:sz w:val="32"/>
          <w:szCs w:val="32"/>
        </w:rPr>
      </w:pPr>
      <w:r w:rsidRPr="00094627">
        <w:rPr>
          <w:rFonts w:ascii="Gill Sans MT Condensed" w:hAnsi="Gill Sans MT Condensed" w:cs="Arial"/>
          <w:color w:val="000000"/>
          <w:sz w:val="32"/>
          <w:szCs w:val="32"/>
        </w:rPr>
        <w:lastRenderedPageBreak/>
        <w:t xml:space="preserve">Begin by looking at the lists of elements </w:t>
      </w:r>
      <w:r w:rsidRPr="00094627">
        <w:rPr>
          <w:rFonts w:ascii="Gill Sans MT Condensed" w:hAnsi="Gill Sans MT Condensed" w:cs="Arial,Italic"/>
          <w:i/>
          <w:iCs/>
          <w:color w:val="000000"/>
          <w:sz w:val="32"/>
          <w:szCs w:val="32"/>
        </w:rPr>
        <w:t>x</w:t>
      </w:r>
      <w:r w:rsidRPr="00094627">
        <w:rPr>
          <w:rFonts w:ascii="Gill Sans MT Condensed" w:hAnsi="Gill Sans MT Condensed" w:cs="Arial"/>
          <w:color w:val="000000"/>
          <w:sz w:val="32"/>
          <w:szCs w:val="32"/>
        </w:rPr>
        <w:t>1 elements</w:t>
      </w:r>
      <w:r w:rsidR="00094627" w:rsidRPr="00094627">
        <w:rPr>
          <w:rFonts w:ascii="Gill Sans MT Condensed" w:hAnsi="Gill Sans MT Condensed" w:cs="Arial"/>
          <w:color w:val="000000"/>
          <w:sz w:val="32"/>
          <w:szCs w:val="32"/>
        </w:rPr>
        <w:t xml:space="preserve"> </w:t>
      </w:r>
      <w:r w:rsidRPr="00094627">
        <w:rPr>
          <w:rFonts w:ascii="Gill Sans MT Condensed" w:hAnsi="Gill Sans MT Condensed" w:cs="Arial"/>
          <w:color w:val="000000"/>
          <w:sz w:val="32"/>
          <w:szCs w:val="32"/>
        </w:rPr>
        <w:t>apart and sort those elements by insertion sort</w:t>
      </w:r>
      <w:r w:rsidR="00094627" w:rsidRPr="00094627">
        <w:rPr>
          <w:rFonts w:ascii="Gill Sans MT Condensed" w:hAnsi="Gill Sans MT Condensed" w:cs="Arial"/>
          <w:color w:val="000000"/>
          <w:sz w:val="32"/>
          <w:szCs w:val="32"/>
        </w:rPr>
        <w:t>.</w:t>
      </w:r>
    </w:p>
    <w:p w:rsidR="00BC3BAA" w:rsidRPr="00094627" w:rsidRDefault="00BC3BAA" w:rsidP="00094627">
      <w:pPr>
        <w:pStyle w:val="ListParagraph"/>
        <w:numPr>
          <w:ilvl w:val="0"/>
          <w:numId w:val="18"/>
        </w:numPr>
        <w:autoSpaceDE w:val="0"/>
        <w:autoSpaceDN w:val="0"/>
        <w:adjustRightInd w:val="0"/>
        <w:spacing w:before="120" w:after="0" w:line="240" w:lineRule="auto"/>
        <w:jc w:val="both"/>
        <w:rPr>
          <w:rFonts w:ascii="Gill Sans MT Condensed" w:hAnsi="Gill Sans MT Condensed" w:cs="Arial"/>
          <w:color w:val="000000"/>
          <w:sz w:val="32"/>
          <w:szCs w:val="32"/>
        </w:rPr>
      </w:pPr>
      <w:r w:rsidRPr="00094627">
        <w:rPr>
          <w:rFonts w:ascii="Gill Sans MT Condensed" w:hAnsi="Gill Sans MT Condensed" w:cs="Arial"/>
          <w:color w:val="000000"/>
          <w:sz w:val="32"/>
          <w:szCs w:val="32"/>
        </w:rPr>
        <w:t xml:space="preserve">Reduce the number </w:t>
      </w:r>
      <w:r w:rsidRPr="00094627">
        <w:rPr>
          <w:rFonts w:ascii="Gill Sans MT Condensed" w:hAnsi="Gill Sans MT Condensed" w:cs="Arial,Italic"/>
          <w:i/>
          <w:iCs/>
          <w:color w:val="000000"/>
          <w:sz w:val="32"/>
          <w:szCs w:val="32"/>
        </w:rPr>
        <w:t>x</w:t>
      </w:r>
      <w:r w:rsidRPr="00094627">
        <w:rPr>
          <w:rFonts w:ascii="Gill Sans MT Condensed" w:hAnsi="Gill Sans MT Condensed" w:cs="Arial"/>
          <w:color w:val="000000"/>
          <w:sz w:val="32"/>
          <w:szCs w:val="32"/>
        </w:rPr>
        <w:t xml:space="preserve">1 to </w:t>
      </w:r>
      <w:r w:rsidRPr="00094627">
        <w:rPr>
          <w:rFonts w:ascii="Gill Sans MT Condensed" w:hAnsi="Gill Sans MT Condensed" w:cs="Arial,Italic"/>
          <w:i/>
          <w:iCs/>
          <w:color w:val="000000"/>
          <w:sz w:val="32"/>
          <w:szCs w:val="32"/>
        </w:rPr>
        <w:t>x</w:t>
      </w:r>
      <w:r w:rsidRPr="00094627">
        <w:rPr>
          <w:rFonts w:ascii="Gill Sans MT Condensed" w:hAnsi="Gill Sans MT Condensed" w:cs="Arial"/>
          <w:color w:val="000000"/>
          <w:sz w:val="32"/>
          <w:szCs w:val="32"/>
        </w:rPr>
        <w:t>2</w:t>
      </w:r>
      <w:r w:rsidRPr="00094627">
        <w:rPr>
          <w:rFonts w:ascii="Gill Sans MT Condensed" w:hAnsi="Gill Sans MT Condensed" w:cs="Arial"/>
          <w:color w:val="FFFFFF"/>
          <w:sz w:val="32"/>
          <w:szCs w:val="32"/>
        </w:rPr>
        <w:t xml:space="preserve">so </w:t>
      </w:r>
      <w:r w:rsidRPr="00094627">
        <w:rPr>
          <w:rFonts w:ascii="Gill Sans MT Condensed" w:hAnsi="Gill Sans MT Condensed" w:cs="Arial,Italic"/>
          <w:i/>
          <w:iCs/>
          <w:color w:val="FFFFFF"/>
          <w:sz w:val="32"/>
          <w:szCs w:val="32"/>
        </w:rPr>
        <w:t>x</w:t>
      </w:r>
      <w:r w:rsidRPr="00094627">
        <w:rPr>
          <w:rFonts w:ascii="Gill Sans MT Condensed" w:hAnsi="Gill Sans MT Condensed" w:cs="Arial"/>
          <w:color w:val="FFFFFF"/>
          <w:sz w:val="32"/>
          <w:szCs w:val="32"/>
        </w:rPr>
        <w:t>1 is not a multiple</w:t>
      </w:r>
    </w:p>
    <w:p w:rsidR="00BC3BAA" w:rsidRPr="00404D19" w:rsidRDefault="00BC3BAA" w:rsidP="00094627">
      <w:pPr>
        <w:spacing w:before="120" w:after="240" w:line="336" w:lineRule="atLeast"/>
        <w:rPr>
          <w:rFonts w:ascii="Gill Sans MT Condensed" w:eastAsia="Times New Roman" w:hAnsi="Gill Sans MT Condensed" w:cs="Times New Roman"/>
          <w:color w:val="000000"/>
          <w:sz w:val="32"/>
          <w:szCs w:val="32"/>
        </w:rPr>
      </w:pPr>
      <w:r w:rsidRPr="00404D19">
        <w:rPr>
          <w:rFonts w:ascii="Gill Sans MT Condensed" w:eastAsia="Times New Roman" w:hAnsi="Gill Sans MT Condensed" w:cs="Times New Roman"/>
          <w:color w:val="000000"/>
          <w:sz w:val="32"/>
          <w:szCs w:val="32"/>
        </w:rPr>
        <w:t>We now slice the array into a different number of slices. For this example we will use five slices, but other values are possible.</w:t>
      </w:r>
    </w:p>
    <w:tbl>
      <w:tblPr>
        <w:tblStyle w:val="TableGrid"/>
        <w:tblW w:w="5000" w:type="pct"/>
        <w:tblLook w:val="04A0"/>
      </w:tblPr>
      <w:tblGrid>
        <w:gridCol w:w="463"/>
        <w:gridCol w:w="463"/>
        <w:gridCol w:w="463"/>
        <w:gridCol w:w="462"/>
        <w:gridCol w:w="462"/>
        <w:gridCol w:w="462"/>
        <w:gridCol w:w="462"/>
        <w:gridCol w:w="462"/>
        <w:gridCol w:w="462"/>
        <w:gridCol w:w="462"/>
        <w:gridCol w:w="462"/>
        <w:gridCol w:w="462"/>
        <w:gridCol w:w="462"/>
        <w:gridCol w:w="462"/>
        <w:gridCol w:w="462"/>
        <w:gridCol w:w="462"/>
        <w:gridCol w:w="462"/>
        <w:gridCol w:w="462"/>
        <w:gridCol w:w="462"/>
        <w:gridCol w:w="462"/>
      </w:tblGrid>
      <w:tr w:rsidR="00BC3BAA" w:rsidRPr="00404D19" w:rsidTr="00404D19">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9</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4</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2</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5</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6</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8</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16</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7</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3</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12</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14</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15</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18</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19</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10</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11</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13</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17</w:t>
            </w:r>
          </w:p>
        </w:tc>
        <w:tc>
          <w:tcPr>
            <w:tcW w:w="250" w:type="pct"/>
            <w:hideMark/>
          </w:tcPr>
          <w:p w:rsidR="00BC3BAA" w:rsidRPr="00404D19" w:rsidRDefault="00BC3BAA" w:rsidP="00831DA9">
            <w:pPr>
              <w:rPr>
                <w:rFonts w:eastAsia="Times New Roman" w:cs="Times New Roman"/>
                <w:b/>
                <w:sz w:val="24"/>
                <w:szCs w:val="24"/>
              </w:rPr>
            </w:pPr>
            <w:r w:rsidRPr="00404D19">
              <w:rPr>
                <w:rFonts w:eastAsia="Times New Roman" w:cs="Times New Roman"/>
                <w:b/>
                <w:sz w:val="24"/>
                <w:szCs w:val="24"/>
              </w:rPr>
              <w:t>20</w:t>
            </w:r>
          </w:p>
        </w:tc>
      </w:tr>
    </w:tbl>
    <w:p w:rsidR="00BC3BAA" w:rsidRPr="00094627" w:rsidRDefault="00BC3BAA" w:rsidP="00094627">
      <w:pPr>
        <w:spacing w:after="120" w:line="240" w:lineRule="auto"/>
        <w:rPr>
          <w:rFonts w:ascii="Gill Sans MT Condensed" w:eastAsia="Times New Roman" w:hAnsi="Gill Sans MT Condensed" w:cs="Times New Roman"/>
          <w:color w:val="000000"/>
          <w:sz w:val="32"/>
          <w:szCs w:val="32"/>
        </w:rPr>
      </w:pPr>
      <w:r w:rsidRPr="001D4904">
        <w:rPr>
          <w:rFonts w:ascii="Verdana" w:eastAsia="Times New Roman" w:hAnsi="Verdana" w:cs="Times New Roman"/>
          <w:color w:val="000000"/>
          <w:sz w:val="18"/>
          <w:szCs w:val="18"/>
        </w:rPr>
        <w:br/>
      </w:r>
      <w:r w:rsidRPr="00094627">
        <w:rPr>
          <w:rFonts w:ascii="Gill Sans MT Condensed" w:eastAsia="Times New Roman" w:hAnsi="Gill Sans MT Condensed" w:cs="Times New Roman"/>
          <w:color w:val="000000"/>
          <w:sz w:val="32"/>
          <w:szCs w:val="32"/>
        </w:rPr>
        <w:t>Slicing this into five we get:</w:t>
      </w:r>
    </w:p>
    <w:tbl>
      <w:tblPr>
        <w:tblStyle w:val="TableGrid"/>
        <w:tblW w:w="1854" w:type="pct"/>
        <w:tblLook w:val="04A0"/>
      </w:tblPr>
      <w:tblGrid>
        <w:gridCol w:w="821"/>
        <w:gridCol w:w="822"/>
        <w:gridCol w:w="892"/>
        <w:gridCol w:w="892"/>
      </w:tblGrid>
      <w:tr w:rsidR="00BC3BAA" w:rsidRPr="00094627" w:rsidTr="00094627">
        <w:trPr>
          <w:trHeight w:val="361"/>
        </w:trPr>
        <w:tc>
          <w:tcPr>
            <w:tcW w:w="1197"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9</w:t>
            </w:r>
          </w:p>
        </w:tc>
        <w:tc>
          <w:tcPr>
            <w:tcW w:w="1200"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4</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2</w:t>
            </w:r>
          </w:p>
        </w:tc>
      </w:tr>
      <w:tr w:rsidR="00BC3BAA" w:rsidRPr="00094627" w:rsidTr="00094627">
        <w:trPr>
          <w:trHeight w:val="361"/>
        </w:trPr>
        <w:tc>
          <w:tcPr>
            <w:tcW w:w="1197"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5</w:t>
            </w:r>
          </w:p>
        </w:tc>
        <w:tc>
          <w:tcPr>
            <w:tcW w:w="1200"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6</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8</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16</w:t>
            </w:r>
          </w:p>
        </w:tc>
      </w:tr>
      <w:tr w:rsidR="00BC3BAA" w:rsidRPr="00094627" w:rsidTr="00094627">
        <w:trPr>
          <w:trHeight w:val="361"/>
        </w:trPr>
        <w:tc>
          <w:tcPr>
            <w:tcW w:w="1197"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7</w:t>
            </w:r>
          </w:p>
        </w:tc>
        <w:tc>
          <w:tcPr>
            <w:tcW w:w="1200"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3</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12</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14</w:t>
            </w:r>
          </w:p>
        </w:tc>
      </w:tr>
      <w:tr w:rsidR="00BC3BAA" w:rsidRPr="00094627" w:rsidTr="00094627">
        <w:trPr>
          <w:trHeight w:val="380"/>
        </w:trPr>
        <w:tc>
          <w:tcPr>
            <w:tcW w:w="1197"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15</w:t>
            </w:r>
          </w:p>
        </w:tc>
        <w:tc>
          <w:tcPr>
            <w:tcW w:w="1200"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18</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19</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10</w:t>
            </w:r>
          </w:p>
        </w:tc>
      </w:tr>
      <w:tr w:rsidR="00BC3BAA" w:rsidRPr="00094627" w:rsidTr="00094627">
        <w:trPr>
          <w:trHeight w:val="380"/>
        </w:trPr>
        <w:tc>
          <w:tcPr>
            <w:tcW w:w="1197" w:type="pct"/>
            <w:hideMark/>
          </w:tcPr>
          <w:p w:rsidR="00BC3BAA" w:rsidRPr="00094627" w:rsidRDefault="00BC3BAA" w:rsidP="00094627">
            <w:pPr>
              <w:jc w:val="right"/>
              <w:rPr>
                <w:rFonts w:eastAsia="Times New Roman" w:cs="Times New Roman"/>
                <w:b/>
                <w:sz w:val="24"/>
                <w:szCs w:val="24"/>
              </w:rPr>
            </w:pPr>
            <w:r w:rsidRPr="00094627">
              <w:rPr>
                <w:rFonts w:eastAsia="Times New Roman" w:cs="Times New Roman"/>
                <w:b/>
                <w:sz w:val="24"/>
                <w:szCs w:val="24"/>
              </w:rPr>
              <w:t>11</w:t>
            </w:r>
          </w:p>
        </w:tc>
        <w:tc>
          <w:tcPr>
            <w:tcW w:w="1200"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13</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17</w:t>
            </w:r>
          </w:p>
        </w:tc>
        <w:tc>
          <w:tcPr>
            <w:tcW w:w="13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20</w:t>
            </w:r>
          </w:p>
        </w:tc>
      </w:tr>
    </w:tbl>
    <w:p w:rsidR="00094627" w:rsidRDefault="00094627" w:rsidP="00094627">
      <w:pPr>
        <w:spacing w:after="120" w:line="240" w:lineRule="auto"/>
        <w:rPr>
          <w:rFonts w:ascii="Verdana" w:eastAsia="Times New Roman" w:hAnsi="Verdana" w:cs="Times New Roman"/>
          <w:color w:val="000000"/>
          <w:sz w:val="18"/>
          <w:szCs w:val="18"/>
        </w:rPr>
      </w:pPr>
    </w:p>
    <w:p w:rsidR="00BC3BAA" w:rsidRPr="00094627" w:rsidRDefault="00BC3BAA" w:rsidP="00094627">
      <w:pPr>
        <w:spacing w:after="120" w:line="240" w:lineRule="auto"/>
        <w:rPr>
          <w:rFonts w:ascii="Gill Sans MT Condensed" w:eastAsia="Times New Roman" w:hAnsi="Gill Sans MT Condensed" w:cs="Times New Roman"/>
          <w:color w:val="000000"/>
          <w:sz w:val="32"/>
          <w:szCs w:val="32"/>
        </w:rPr>
      </w:pPr>
      <w:r w:rsidRPr="00094627">
        <w:rPr>
          <w:rFonts w:ascii="Gill Sans MT Condensed" w:eastAsia="Times New Roman" w:hAnsi="Gill Sans MT Condensed" w:cs="Times New Roman"/>
          <w:color w:val="000000"/>
          <w:sz w:val="32"/>
          <w:szCs w:val="32"/>
        </w:rPr>
        <w:t>Again we sort each column to give:</w:t>
      </w:r>
    </w:p>
    <w:tbl>
      <w:tblPr>
        <w:tblStyle w:val="TableGrid"/>
        <w:tblW w:w="1893" w:type="pct"/>
        <w:tblLook w:val="04A0"/>
      </w:tblPr>
      <w:tblGrid>
        <w:gridCol w:w="841"/>
        <w:gridCol w:w="840"/>
        <w:gridCol w:w="909"/>
        <w:gridCol w:w="909"/>
      </w:tblGrid>
      <w:tr w:rsidR="00BC3BAA" w:rsidRPr="00094627" w:rsidTr="00094627">
        <w:trPr>
          <w:trHeight w:val="347"/>
        </w:trPr>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5</w:t>
            </w:r>
          </w:p>
        </w:tc>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3</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2</w:t>
            </w:r>
          </w:p>
        </w:tc>
      </w:tr>
      <w:tr w:rsidR="00BC3BAA" w:rsidRPr="00094627" w:rsidTr="00094627">
        <w:trPr>
          <w:trHeight w:val="347"/>
        </w:trPr>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7</w:t>
            </w:r>
          </w:p>
        </w:tc>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4</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8</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10</w:t>
            </w:r>
          </w:p>
        </w:tc>
      </w:tr>
      <w:tr w:rsidR="00BC3BAA" w:rsidRPr="00094627" w:rsidTr="00094627">
        <w:trPr>
          <w:trHeight w:val="347"/>
        </w:trPr>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9</w:t>
            </w:r>
          </w:p>
        </w:tc>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6</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12</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14</w:t>
            </w:r>
          </w:p>
        </w:tc>
      </w:tr>
      <w:tr w:rsidR="00BC3BAA" w:rsidRPr="00094627" w:rsidTr="00094627">
        <w:trPr>
          <w:trHeight w:val="347"/>
        </w:trPr>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11</w:t>
            </w:r>
          </w:p>
        </w:tc>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13</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17</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16</w:t>
            </w:r>
          </w:p>
        </w:tc>
      </w:tr>
      <w:tr w:rsidR="00BC3BAA" w:rsidRPr="00094627" w:rsidTr="00094627">
        <w:trPr>
          <w:trHeight w:val="347"/>
        </w:trPr>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15</w:t>
            </w:r>
          </w:p>
        </w:tc>
        <w:tc>
          <w:tcPr>
            <w:tcW w:w="1201"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18</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19</w:t>
            </w:r>
          </w:p>
        </w:tc>
        <w:tc>
          <w:tcPr>
            <w:tcW w:w="1299" w:type="pct"/>
            <w:hideMark/>
          </w:tcPr>
          <w:p w:rsidR="00BC3BAA" w:rsidRPr="00094627" w:rsidRDefault="00BC3BAA" w:rsidP="00831DA9">
            <w:pPr>
              <w:jc w:val="right"/>
              <w:rPr>
                <w:rFonts w:eastAsia="Times New Roman" w:cs="Times New Roman"/>
                <w:b/>
                <w:sz w:val="24"/>
                <w:szCs w:val="24"/>
              </w:rPr>
            </w:pPr>
            <w:r w:rsidRPr="00094627">
              <w:rPr>
                <w:rFonts w:eastAsia="Times New Roman" w:cs="Times New Roman"/>
                <w:b/>
                <w:sz w:val="24"/>
                <w:szCs w:val="24"/>
              </w:rPr>
              <w:t>20</w:t>
            </w:r>
          </w:p>
        </w:tc>
      </w:tr>
    </w:tbl>
    <w:p w:rsidR="00BC3BAA" w:rsidRPr="00094627" w:rsidRDefault="00BC3BAA" w:rsidP="00094627">
      <w:pPr>
        <w:spacing w:after="120" w:line="240" w:lineRule="auto"/>
        <w:rPr>
          <w:rFonts w:ascii="Times New Roman" w:eastAsia="Times New Roman" w:hAnsi="Times New Roman" w:cs="Times New Roman"/>
          <w:sz w:val="24"/>
          <w:szCs w:val="24"/>
        </w:rPr>
      </w:pPr>
      <w:r w:rsidRPr="001D4904">
        <w:rPr>
          <w:rFonts w:ascii="Verdana" w:eastAsia="Times New Roman" w:hAnsi="Verdana" w:cs="Times New Roman"/>
          <w:color w:val="000000"/>
          <w:sz w:val="18"/>
          <w:szCs w:val="18"/>
        </w:rPr>
        <w:br/>
      </w:r>
      <w:r w:rsidRPr="00094627">
        <w:rPr>
          <w:rFonts w:ascii="Gill Sans MT Condensed" w:eastAsia="Times New Roman" w:hAnsi="Gill Sans MT Condensed" w:cs="Times New Roman"/>
          <w:color w:val="000000"/>
          <w:sz w:val="32"/>
          <w:szCs w:val="32"/>
        </w:rPr>
        <w:t>Logically reassembling, we now have the dataset:</w:t>
      </w:r>
    </w:p>
    <w:tbl>
      <w:tblPr>
        <w:tblStyle w:val="TableGrid"/>
        <w:tblW w:w="5000" w:type="pct"/>
        <w:tblLook w:val="04A0"/>
      </w:tblPr>
      <w:tblGrid>
        <w:gridCol w:w="365"/>
        <w:gridCol w:w="365"/>
        <w:gridCol w:w="365"/>
        <w:gridCol w:w="365"/>
        <w:gridCol w:w="365"/>
        <w:gridCol w:w="365"/>
        <w:gridCol w:w="365"/>
        <w:gridCol w:w="550"/>
        <w:gridCol w:w="365"/>
        <w:gridCol w:w="364"/>
        <w:gridCol w:w="549"/>
        <w:gridCol w:w="549"/>
        <w:gridCol w:w="549"/>
        <w:gridCol w:w="549"/>
        <w:gridCol w:w="549"/>
        <w:gridCol w:w="549"/>
        <w:gridCol w:w="549"/>
        <w:gridCol w:w="551"/>
        <w:gridCol w:w="551"/>
        <w:gridCol w:w="464"/>
      </w:tblGrid>
      <w:tr w:rsidR="00BC3BAA" w:rsidRPr="00094627" w:rsidTr="00094627">
        <w:trPr>
          <w:trHeight w:val="390"/>
        </w:trPr>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5</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3</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2</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7</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4</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8</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10</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9</w:t>
            </w:r>
          </w:p>
        </w:tc>
        <w:tc>
          <w:tcPr>
            <w:tcW w:w="1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6</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12</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14</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11</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13</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17</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16</w:t>
            </w:r>
          </w:p>
        </w:tc>
        <w:tc>
          <w:tcPr>
            <w:tcW w:w="297"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15</w:t>
            </w:r>
          </w:p>
        </w:tc>
        <w:tc>
          <w:tcPr>
            <w:tcW w:w="298"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18</w:t>
            </w:r>
          </w:p>
        </w:tc>
        <w:tc>
          <w:tcPr>
            <w:tcW w:w="298"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19</w:t>
            </w:r>
          </w:p>
        </w:tc>
        <w:tc>
          <w:tcPr>
            <w:tcW w:w="251" w:type="pct"/>
            <w:hideMark/>
          </w:tcPr>
          <w:p w:rsidR="00BC3BAA" w:rsidRPr="00094627" w:rsidRDefault="00BC3BAA" w:rsidP="00831DA9">
            <w:pPr>
              <w:rPr>
                <w:rFonts w:eastAsia="Times New Roman" w:cs="Times New Roman"/>
                <w:b/>
                <w:sz w:val="24"/>
                <w:szCs w:val="24"/>
              </w:rPr>
            </w:pPr>
            <w:r w:rsidRPr="00094627">
              <w:rPr>
                <w:rFonts w:eastAsia="Times New Roman" w:cs="Times New Roman"/>
                <w:b/>
                <w:sz w:val="24"/>
                <w:szCs w:val="24"/>
              </w:rPr>
              <w:t>20</w:t>
            </w:r>
          </w:p>
        </w:tc>
      </w:tr>
    </w:tbl>
    <w:p w:rsidR="00094627" w:rsidRDefault="00094627" w:rsidP="00094627">
      <w:pPr>
        <w:rPr>
          <w:rFonts w:ascii="Arial" w:hAnsi="Arial" w:cs="Arial"/>
          <w:sz w:val="24"/>
          <w:szCs w:val="24"/>
        </w:rPr>
      </w:pPr>
    </w:p>
    <w:p w:rsidR="00094627" w:rsidRDefault="00342B30" w:rsidP="00094627">
      <w:pPr>
        <w:rPr>
          <w:rFonts w:ascii="Arial" w:hAnsi="Arial" w:cs="Arial"/>
          <w:sz w:val="24"/>
          <w:szCs w:val="24"/>
        </w:rPr>
      </w:pPr>
      <w:r w:rsidRPr="00342B30">
        <w:rPr>
          <w:rFonts w:ascii="Gill Sans MT Condensed" w:hAnsi="Gill Sans MT Condensed"/>
          <w:noProof/>
          <w:color w:val="000000"/>
          <w:sz w:val="32"/>
          <w:szCs w:val="32"/>
        </w:rPr>
        <w:pict>
          <v:rect id="_x0000_s1105" style="position:absolute;margin-left:468.75pt;margin-top:-84.1pt;width:80.25pt;height:1217.25pt;z-index:251709440" fillcolor="gray [1629]" strokecolor="gray [1629]" strokeweight="10pt">
            <v:stroke linestyle="thinThin"/>
            <v:shadow color="#868686"/>
          </v:rect>
        </w:pict>
      </w:r>
    </w:p>
    <w:p w:rsidR="00094627" w:rsidRDefault="00094627" w:rsidP="00094627">
      <w:pPr>
        <w:rPr>
          <w:rFonts w:ascii="Arial" w:hAnsi="Arial" w:cs="Arial"/>
          <w:sz w:val="24"/>
          <w:szCs w:val="24"/>
        </w:rPr>
      </w:pPr>
    </w:p>
    <w:p w:rsidR="00094627" w:rsidRDefault="00094627" w:rsidP="00094627">
      <w:pPr>
        <w:rPr>
          <w:rFonts w:ascii="Arial" w:hAnsi="Arial" w:cs="Arial"/>
          <w:sz w:val="24"/>
          <w:szCs w:val="24"/>
        </w:rPr>
      </w:pPr>
    </w:p>
    <w:p w:rsidR="00B7021F" w:rsidRDefault="00BC3BAA" w:rsidP="00B7021F">
      <w:pPr>
        <w:spacing w:after="120"/>
        <w:rPr>
          <w:rFonts w:ascii="Rockwell Condensed" w:hAnsi="Rockwell Condensed" w:cs="Arial"/>
          <w:b/>
          <w:sz w:val="36"/>
          <w:szCs w:val="36"/>
        </w:rPr>
      </w:pPr>
      <w:r w:rsidRPr="00B7021F">
        <w:rPr>
          <w:rFonts w:ascii="Rockwell Condensed" w:hAnsi="Rockwell Condensed" w:cs="Arial"/>
          <w:b/>
          <w:sz w:val="36"/>
          <w:szCs w:val="36"/>
        </w:rPr>
        <w:t>SELECTION SORT</w:t>
      </w:r>
      <w:r w:rsidR="00B7021F">
        <w:rPr>
          <w:rFonts w:ascii="Rockwell Condensed" w:hAnsi="Rockwell Condensed" w:cs="Arial"/>
          <w:b/>
          <w:sz w:val="36"/>
          <w:szCs w:val="36"/>
        </w:rPr>
        <w:t>:</w:t>
      </w:r>
    </w:p>
    <w:p w:rsidR="00BC3BAA" w:rsidRPr="00B7021F" w:rsidRDefault="00BC3BAA" w:rsidP="00B7021F">
      <w:pPr>
        <w:spacing w:after="0"/>
        <w:jc w:val="both"/>
        <w:rPr>
          <w:rFonts w:ascii="Rockwell Condensed" w:hAnsi="Rockwell Condensed" w:cs="Arial"/>
          <w:sz w:val="36"/>
          <w:szCs w:val="36"/>
        </w:rPr>
      </w:pPr>
      <w:r w:rsidRPr="00B7021F">
        <w:rPr>
          <w:rFonts w:ascii="Gill Sans MT Condensed" w:hAnsi="Gill Sans MT Condensed"/>
          <w:color w:val="000000"/>
          <w:sz w:val="32"/>
          <w:szCs w:val="32"/>
        </w:rPr>
        <w:t xml:space="preserve">The idea of selection sort is rather simple: we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largest element and moving it to the highest </w:t>
      </w:r>
      <w:r w:rsidRPr="00B7021F">
        <w:rPr>
          <w:rFonts w:ascii="Gill Sans MT Condensed" w:hAnsi="Gill Sans MT Condensed"/>
          <w:color w:val="000000"/>
          <w:sz w:val="32"/>
          <w:szCs w:val="32"/>
        </w:rPr>
        <w:lastRenderedPageBreak/>
        <w:t>index position. We can do this by swapping the element at the highest index and the largest element. We then reduce the</w:t>
      </w:r>
      <w:r w:rsidRPr="00B7021F">
        <w:rPr>
          <w:rStyle w:val="apple-converted-space"/>
          <w:rFonts w:ascii="Gill Sans MT Condensed" w:hAnsi="Gill Sans MT Condensed"/>
          <w:color w:val="000000"/>
          <w:sz w:val="32"/>
          <w:szCs w:val="32"/>
        </w:rPr>
        <w:t> </w:t>
      </w:r>
      <w:r w:rsidRPr="00B7021F">
        <w:rPr>
          <w:rStyle w:val="Emphasis"/>
          <w:rFonts w:ascii="Gill Sans MT Condensed" w:hAnsi="Gill Sans MT Condensed"/>
          <w:color w:val="000000"/>
          <w:sz w:val="32"/>
          <w:szCs w:val="32"/>
        </w:rPr>
        <w:t>effective size</w:t>
      </w:r>
      <w:r w:rsidRPr="00B7021F">
        <w:rPr>
          <w:rStyle w:val="apple-converted-space"/>
          <w:rFonts w:ascii="Gill Sans MT Condensed" w:hAnsi="Gill Sans MT Condensed"/>
          <w:color w:val="000000"/>
          <w:sz w:val="32"/>
          <w:szCs w:val="32"/>
        </w:rPr>
        <w:t> </w:t>
      </w:r>
      <w:r w:rsidRPr="00B7021F">
        <w:rPr>
          <w:rFonts w:ascii="Gill Sans MT Condensed" w:hAnsi="Gill Sans MT Condensed"/>
          <w:color w:val="000000"/>
          <w:sz w:val="32"/>
          <w:szCs w:val="32"/>
        </w:rPr>
        <w:t>of the array by one element and repeat the process on the smaller (sub)array. The process stops when the effective size of the array becomes 1 (an array of 1 element is already sorted).</w:t>
      </w:r>
    </w:p>
    <w:p w:rsidR="00B7021F" w:rsidRDefault="00BC3BAA" w:rsidP="00B7021F">
      <w:pPr>
        <w:pStyle w:val="NormalWeb"/>
        <w:spacing w:before="12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For example, consider the following array, shown with array elements in sequence separated by commas:</w:t>
      </w:r>
    </w:p>
    <w:p w:rsidR="00B7021F" w:rsidRDefault="00BC3BAA" w:rsidP="00B7021F">
      <w:pPr>
        <w:pStyle w:val="NormalWeb"/>
        <w:spacing w:before="24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63, 75, 90, 12, 27</w:t>
      </w:r>
    </w:p>
    <w:p w:rsidR="00B7021F" w:rsidRDefault="00BC3BAA" w:rsidP="00B7021F">
      <w:pPr>
        <w:pStyle w:val="NormalWeb"/>
        <w:spacing w:before="24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The leftmost element is at index zero, and the rightmost element is at the highest array index, in our case, 4 (the effective size of our array is 5). The largest element in this effective array (index 0-4) is at index 2. We have shown the largest element and the one at the highest index in</w:t>
      </w:r>
      <w:r w:rsidRPr="00B7021F">
        <w:rPr>
          <w:rStyle w:val="apple-converted-space"/>
          <w:rFonts w:ascii="Gill Sans MT Condensed" w:hAnsi="Gill Sans MT Condensed"/>
          <w:color w:val="000000"/>
          <w:sz w:val="32"/>
          <w:szCs w:val="32"/>
        </w:rPr>
        <w:t> </w:t>
      </w:r>
      <w:r w:rsidRPr="00B7021F">
        <w:rPr>
          <w:rFonts w:ascii="Gill Sans MT Condensed" w:hAnsi="Gill Sans MT Condensed"/>
          <w:bCs/>
          <w:color w:val="000000"/>
          <w:sz w:val="32"/>
          <w:szCs w:val="32"/>
        </w:rPr>
        <w:t>bold</w:t>
      </w:r>
      <w:r w:rsidRPr="00B7021F">
        <w:rPr>
          <w:rFonts w:ascii="Gill Sans MT Condensed" w:hAnsi="Gill Sans MT Condensed"/>
          <w:color w:val="000000"/>
          <w:sz w:val="32"/>
          <w:szCs w:val="32"/>
        </w:rPr>
        <w:t>. We then swap the element at index 2 with that at index 4. The result is:</w:t>
      </w:r>
    </w:p>
    <w:p w:rsidR="00BC3BAA" w:rsidRPr="00B7021F" w:rsidRDefault="00BC3BAA" w:rsidP="00B7021F">
      <w:pPr>
        <w:pStyle w:val="NormalWeb"/>
        <w:spacing w:before="24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63, 75, 27, 12, 90</w:t>
      </w:r>
    </w:p>
    <w:p w:rsidR="00DA1134" w:rsidRDefault="00BC3BAA" w:rsidP="00DA1134">
      <w:pPr>
        <w:pStyle w:val="NormalWeb"/>
        <w:jc w:val="both"/>
        <w:rPr>
          <w:rFonts w:ascii="Gill Sans MT Condensed" w:hAnsi="Gill Sans MT Condensed"/>
          <w:color w:val="000000"/>
          <w:sz w:val="32"/>
          <w:szCs w:val="32"/>
        </w:rPr>
      </w:pPr>
      <w:r w:rsidRPr="00B7021F">
        <w:rPr>
          <w:rFonts w:ascii="Gill Sans MT Condensed" w:hAnsi="Gill Sans MT Condensed"/>
          <w:color w:val="000000"/>
          <w:sz w:val="32"/>
          <w:szCs w:val="32"/>
        </w:rPr>
        <w:t>We reduce the effective size of the array to 4, making the highest index in the effective array now 3. The largest element in this effective array (index 0-3) is at index 1, so we swap elements at index 1 and 3 (in</w:t>
      </w:r>
      <w:r w:rsidRPr="00B7021F">
        <w:rPr>
          <w:rStyle w:val="apple-converted-space"/>
          <w:rFonts w:ascii="Gill Sans MT Condensed" w:hAnsi="Gill Sans MT Condensed"/>
          <w:color w:val="000000"/>
          <w:sz w:val="32"/>
          <w:szCs w:val="32"/>
        </w:rPr>
        <w:t> </w:t>
      </w:r>
      <w:r w:rsidRPr="00B7021F">
        <w:rPr>
          <w:rFonts w:ascii="Gill Sans MT Condensed" w:hAnsi="Gill Sans MT Condensed"/>
          <w:bCs/>
          <w:color w:val="000000"/>
          <w:sz w:val="32"/>
          <w:szCs w:val="32"/>
        </w:rPr>
        <w:t>bold</w:t>
      </w:r>
      <w:r w:rsidRPr="00B7021F">
        <w:rPr>
          <w:rFonts w:ascii="Gill Sans MT Condensed" w:hAnsi="Gill Sans MT Condensed"/>
          <w:color w:val="000000"/>
          <w:sz w:val="32"/>
          <w:szCs w:val="32"/>
        </w:rPr>
        <w:t>):</w:t>
      </w:r>
    </w:p>
    <w:p w:rsidR="00BC3BAA" w:rsidRPr="00B7021F" w:rsidRDefault="00BC3BAA" w:rsidP="00DA1134">
      <w:pPr>
        <w:pStyle w:val="NormalWeb"/>
        <w:spacing w:before="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63, 12, 27, 75,</w:t>
      </w:r>
      <w:r w:rsidR="00DA1134">
        <w:rPr>
          <w:rFonts w:ascii="Gill Sans MT Condensed" w:hAnsi="Gill Sans MT Condensed"/>
          <w:color w:val="000000"/>
          <w:sz w:val="32"/>
          <w:szCs w:val="32"/>
        </w:rPr>
        <w:t xml:space="preserve"> </w:t>
      </w:r>
      <w:r w:rsidRPr="00B7021F">
        <w:rPr>
          <w:rFonts w:ascii="Gill Sans MT Condensed" w:hAnsi="Gill Sans MT Condensed"/>
          <w:color w:val="000000"/>
          <w:sz w:val="32"/>
          <w:szCs w:val="32"/>
        </w:rPr>
        <w:t>90</w:t>
      </w:r>
    </w:p>
    <w:p w:rsidR="00BC3BAA" w:rsidRPr="00B7021F" w:rsidRDefault="00BC3BAA" w:rsidP="00DA1134">
      <w:pPr>
        <w:pStyle w:val="NormalWeb"/>
        <w:spacing w:before="24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The next two steps give us:</w:t>
      </w:r>
    </w:p>
    <w:p w:rsidR="00BC3BAA" w:rsidRPr="00B7021F" w:rsidRDefault="00BC3BAA" w:rsidP="00DA1134">
      <w:pPr>
        <w:pStyle w:val="NormalWeb"/>
        <w:spacing w:before="24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27, 12, 63, 75, 90</w:t>
      </w:r>
    </w:p>
    <w:p w:rsidR="00974D04" w:rsidRPr="00A44C89" w:rsidRDefault="00BC3BAA" w:rsidP="00A44C89">
      <w:pPr>
        <w:pStyle w:val="NormalWeb"/>
        <w:spacing w:before="120" w:beforeAutospacing="0" w:after="0" w:afterAutospacing="0"/>
        <w:jc w:val="both"/>
        <w:rPr>
          <w:rFonts w:ascii="Gill Sans MT Condensed" w:hAnsi="Gill Sans MT Condensed"/>
          <w:color w:val="000000"/>
          <w:sz w:val="32"/>
          <w:szCs w:val="32"/>
        </w:rPr>
      </w:pPr>
      <w:r w:rsidRPr="00B7021F">
        <w:rPr>
          <w:rFonts w:ascii="Gill Sans MT Condensed" w:hAnsi="Gill Sans MT Condensed"/>
          <w:color w:val="000000"/>
          <w:sz w:val="32"/>
          <w:szCs w:val="32"/>
        </w:rPr>
        <w:t>12, 27, 63, 75, 90</w:t>
      </w:r>
    </w:p>
    <w:p w:rsidR="00C35A7F" w:rsidRPr="00A44C89" w:rsidRDefault="00342B30">
      <w:pPr>
        <w:rPr>
          <w:rFonts w:ascii="Bauhaus 93" w:hAnsi="Bauhaus 93"/>
          <w:color w:val="000000" w:themeColor="text1"/>
          <w:sz w:val="56"/>
          <w:szCs w:val="56"/>
        </w:rPr>
      </w:pPr>
      <w:r>
        <w:rPr>
          <w:rFonts w:ascii="Bauhaus 93" w:hAnsi="Bauhaus 93"/>
          <w:noProof/>
          <w:color w:val="000000" w:themeColor="text1"/>
          <w:sz w:val="56"/>
          <w:szCs w:val="56"/>
        </w:rPr>
        <w:pict>
          <v:shape id="_x0000_s1096" type="#_x0000_t32" style="position:absolute;margin-left:0;margin-top:41.15pt;width:477pt;height:0;z-index:251700224" o:connectortype="straight" strokecolor="gray [1629]" strokeweight="5pt">
            <v:shadow color="#868686"/>
          </v:shape>
        </w:pict>
      </w:r>
      <w:r>
        <w:rPr>
          <w:rFonts w:ascii="Bauhaus 93" w:hAnsi="Bauhaus 93"/>
          <w:noProof/>
          <w:color w:val="000000" w:themeColor="text1"/>
          <w:sz w:val="56"/>
          <w:szCs w:val="56"/>
        </w:rPr>
        <w:pict>
          <v:rect id="_x0000_s1095" style="position:absolute;margin-left:470.25pt;margin-top:-96.1pt;width:80.25pt;height:1217.25pt;z-index:251699200" fillcolor="gray [1629]" strokecolor="gray [1629]" strokeweight="10pt">
            <v:stroke linestyle="thinThin"/>
            <v:shadow color="#868686"/>
          </v:rect>
        </w:pict>
      </w:r>
      <w:r w:rsidR="00A44C89">
        <w:rPr>
          <w:rFonts w:ascii="Bauhaus 93" w:hAnsi="Bauhaus 93"/>
          <w:color w:val="000000" w:themeColor="text1"/>
          <w:sz w:val="56"/>
          <w:szCs w:val="56"/>
        </w:rPr>
        <w:t>COMPARISONS</w:t>
      </w:r>
    </w:p>
    <w:p w:rsidR="00C35A7F" w:rsidRPr="00094627" w:rsidRDefault="00C35A7F" w:rsidP="00A44C89">
      <w:pPr>
        <w:spacing w:before="100" w:beforeAutospacing="1" w:after="100" w:afterAutospacing="1" w:line="240" w:lineRule="auto"/>
        <w:jc w:val="both"/>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 xml:space="preserve">In this table, </w:t>
      </w:r>
      <w:r w:rsidRPr="00094627">
        <w:rPr>
          <w:rFonts w:ascii="Gill Sans MT Condensed" w:eastAsia="Times New Roman" w:hAnsi="Gill Sans MT Condensed" w:cs="Times New Roman"/>
          <w:i/>
          <w:iCs/>
          <w:sz w:val="32"/>
          <w:szCs w:val="32"/>
        </w:rPr>
        <w:t>n</w:t>
      </w:r>
      <w:r w:rsidRPr="00094627">
        <w:rPr>
          <w:rFonts w:ascii="Gill Sans MT Condensed" w:eastAsia="Times New Roman" w:hAnsi="Gill Sans MT Condensed" w:cs="Times New Roman"/>
          <w:sz w:val="32"/>
          <w:szCs w:val="32"/>
        </w:rPr>
        <w:t xml:space="preserve"> is the number of records to be sorted. The columns "Average" and "Worst" give the time complexity in each case, under the assumption that the length of each key is constant, and that therefore all comparisons, swaps, and other needed operations can proceed in constant time. "Memory" denotes the amount of auxiliary storage needed beyond that used by the list itself, under the same assumption. These are all </w:t>
      </w:r>
      <w:hyperlink r:id="rId42" w:tooltip="Comparison sort" w:history="1">
        <w:r w:rsidRPr="00094627">
          <w:rPr>
            <w:rFonts w:ascii="Gill Sans MT Condensed" w:eastAsia="Times New Roman" w:hAnsi="Gill Sans MT Condensed" w:cs="Times New Roman"/>
            <w:sz w:val="32"/>
            <w:szCs w:val="32"/>
          </w:rPr>
          <w:t>comparison sorts</w:t>
        </w:r>
      </w:hyperlink>
      <w:r w:rsidRPr="00094627">
        <w:rPr>
          <w:rFonts w:ascii="Gill Sans MT Condensed" w:eastAsia="Times New Roman" w:hAnsi="Gill Sans MT Condensed" w:cs="Times New Roman"/>
          <w:sz w:val="32"/>
          <w:szCs w:val="32"/>
        </w:rPr>
        <w:t xml:space="preserve">. The run time and the memory of algorithms could be measured using various </w:t>
      </w:r>
      <w:r w:rsidRPr="00094627">
        <w:rPr>
          <w:rFonts w:ascii="Gill Sans MT Condensed" w:eastAsia="Times New Roman" w:hAnsi="Gill Sans MT Condensed" w:cs="Times New Roman"/>
          <w:sz w:val="32"/>
          <w:szCs w:val="32"/>
        </w:rPr>
        <w:lastRenderedPageBreak/>
        <w:t>notations like theta, omega, Big-O, small-o, etc. The memory and the run times below are applicable for all the 5 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15" w:type="dxa"/>
          <w:bottom w:w="15" w:type="dxa"/>
          <w:right w:w="15" w:type="dxa"/>
        </w:tblCellMar>
        <w:tblLook w:val="04A0"/>
      </w:tblPr>
      <w:tblGrid>
        <w:gridCol w:w="1263"/>
        <w:gridCol w:w="848"/>
        <w:gridCol w:w="1111"/>
        <w:gridCol w:w="1370"/>
        <w:gridCol w:w="927"/>
        <w:gridCol w:w="746"/>
        <w:gridCol w:w="1257"/>
        <w:gridCol w:w="1615"/>
      </w:tblGrid>
      <w:tr w:rsidR="006C7CFC" w:rsidRPr="00094627" w:rsidTr="00A758B9">
        <w:trPr>
          <w:tblHeader/>
          <w:tblCellSpacing w:w="15" w:type="dxa"/>
        </w:trPr>
        <w:tc>
          <w:tcPr>
            <w:tcW w:w="9077" w:type="dxa"/>
            <w:gridSpan w:val="8"/>
            <w:tcBorders>
              <w:top w:val="single" w:sz="4" w:space="0" w:color="auto"/>
            </w:tcBorders>
            <w:vAlign w:val="center"/>
            <w:hideMark/>
          </w:tcPr>
          <w:p w:rsidR="006C7CFC" w:rsidRPr="00165172" w:rsidRDefault="006C7CFC" w:rsidP="008339E4">
            <w:pPr>
              <w:spacing w:after="0" w:line="240" w:lineRule="auto"/>
              <w:jc w:val="center"/>
              <w:rPr>
                <w:rFonts w:ascii="Bernard MT Condensed" w:eastAsia="Times New Roman" w:hAnsi="Bernard MT Condensed" w:cs="Times New Roman"/>
                <w:sz w:val="32"/>
                <w:szCs w:val="32"/>
              </w:rPr>
            </w:pPr>
            <w:r w:rsidRPr="00165172">
              <w:rPr>
                <w:rFonts w:ascii="Bernard MT Condensed" w:eastAsia="Times New Roman" w:hAnsi="Bernard MT Condensed" w:cs="Times New Roman"/>
                <w:sz w:val="32"/>
                <w:szCs w:val="32"/>
              </w:rPr>
              <w:t>Comparison sorts</w:t>
            </w:r>
          </w:p>
        </w:tc>
      </w:tr>
      <w:tr w:rsidR="006C7CFC" w:rsidRPr="00094627" w:rsidTr="00A758B9">
        <w:trPr>
          <w:tblHeader/>
          <w:tblCellSpacing w:w="15" w:type="dxa"/>
        </w:trPr>
        <w:tc>
          <w:tcPr>
            <w:tcW w:w="1218"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Name</w:t>
            </w:r>
          </w:p>
        </w:tc>
        <w:tc>
          <w:tcPr>
            <w:tcW w:w="818"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Best</w:t>
            </w:r>
          </w:p>
        </w:tc>
        <w:tc>
          <w:tcPr>
            <w:tcW w:w="1081"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Average</w:t>
            </w:r>
          </w:p>
        </w:tc>
        <w:tc>
          <w:tcPr>
            <w:tcW w:w="1340"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Worst</w:t>
            </w:r>
          </w:p>
        </w:tc>
        <w:tc>
          <w:tcPr>
            <w:tcW w:w="897"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Memory</w:t>
            </w:r>
          </w:p>
        </w:tc>
        <w:tc>
          <w:tcPr>
            <w:tcW w:w="716"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Stable</w:t>
            </w:r>
          </w:p>
        </w:tc>
        <w:tc>
          <w:tcPr>
            <w:tcW w:w="1227"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Method</w:t>
            </w:r>
          </w:p>
        </w:tc>
        <w:tc>
          <w:tcPr>
            <w:tcW w:w="1570" w:type="dxa"/>
            <w:vAlign w:val="center"/>
            <w:hideMark/>
          </w:tcPr>
          <w:p w:rsidR="006C7CFC" w:rsidRPr="00165172" w:rsidRDefault="006C7CFC" w:rsidP="008339E4">
            <w:pPr>
              <w:spacing w:after="0" w:line="240" w:lineRule="auto"/>
              <w:jc w:val="center"/>
              <w:rPr>
                <w:rFonts w:ascii="Rockwell Condensed" w:eastAsia="Times New Roman" w:hAnsi="Rockwell Condensed" w:cs="Times New Roman"/>
                <w:b/>
                <w:bCs/>
                <w:sz w:val="24"/>
                <w:szCs w:val="24"/>
              </w:rPr>
            </w:pPr>
            <w:r w:rsidRPr="00165172">
              <w:rPr>
                <w:rFonts w:ascii="Rockwell Condensed" w:eastAsia="Times New Roman" w:hAnsi="Rockwell Condensed" w:cs="Times New Roman"/>
                <w:b/>
                <w:bCs/>
                <w:sz w:val="24"/>
                <w:szCs w:val="24"/>
              </w:rPr>
              <w:t>Other notes</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43" w:tooltip="Binary tree sort" w:history="1">
              <w:r w:rsidR="006C7CFC" w:rsidRPr="00165172">
                <w:rPr>
                  <w:rFonts w:eastAsia="Times New Roman" w:cs="Times New Roman"/>
                  <w:b/>
                  <w:color w:val="000000" w:themeColor="text1"/>
                  <w:sz w:val="24"/>
                  <w:szCs w:val="24"/>
                </w:rPr>
                <w:t>Binary tree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37" name="Picture 1"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 n"/>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38" name="Picture 2"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39" name="Picture 3"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897"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42" name="Picture 4"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Insertion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 xml:space="preserve">When using a </w:t>
            </w:r>
            <w:hyperlink r:id="rId46" w:tooltip="Self-balancing binary search tree" w:history="1">
              <w:r w:rsidRPr="00165172">
                <w:rPr>
                  <w:rFonts w:eastAsia="Times New Roman" w:cs="Times New Roman"/>
                  <w:b/>
                  <w:color w:val="000000" w:themeColor="text1"/>
                  <w:sz w:val="24"/>
                  <w:szCs w:val="24"/>
                </w:rPr>
                <w:t>self-balancing binary search tree</w:t>
              </w:r>
            </w:hyperlink>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47" w:tooltip="Bogosort" w:history="1">
              <w:r w:rsidR="006C7CFC" w:rsidRPr="00165172">
                <w:rPr>
                  <w:rFonts w:eastAsia="Times New Roman" w:cs="Times New Roman"/>
                  <w:b/>
                  <w:color w:val="000000" w:themeColor="text1"/>
                  <w:sz w:val="24"/>
                  <w:szCs w:val="24"/>
                </w:rPr>
                <w:t>Bogosort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43" name="Picture 5"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400050" cy="130810"/>
                  <wp:effectExtent l="19050" t="0" r="0" b="0"/>
                  <wp:docPr id="144" name="Picture 6" descr=" \mathcal{} n \cdo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athcal{} n \cdot n! "/>
                          <pic:cNvPicPr>
                            <a:picLocks noChangeAspect="1" noChangeArrowheads="1"/>
                          </pic:cNvPicPr>
                        </pic:nvPicPr>
                        <pic:blipFill>
                          <a:blip r:embed="rId48"/>
                          <a:srcRect/>
                          <a:stretch>
                            <a:fillRect/>
                          </a:stretch>
                        </pic:blipFill>
                        <pic:spPr bwMode="auto">
                          <a:xfrm>
                            <a:off x="0" y="0"/>
                            <a:ext cx="400050" cy="13081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889635" cy="139065"/>
                  <wp:effectExtent l="19050" t="0" r="5715" b="0"/>
                  <wp:docPr id="145" name="Picture 7" descr=" \mathcal{} {n \cdot n! \to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athcal{} {n \cdot n! \to \infty} "/>
                          <pic:cNvPicPr>
                            <a:picLocks noChangeAspect="1" noChangeArrowheads="1"/>
                          </pic:cNvPicPr>
                        </pic:nvPicPr>
                        <pic:blipFill>
                          <a:blip r:embed="rId49"/>
                          <a:srcRect/>
                          <a:stretch>
                            <a:fillRect/>
                          </a:stretch>
                        </pic:blipFill>
                        <pic:spPr bwMode="auto">
                          <a:xfrm>
                            <a:off x="0" y="0"/>
                            <a:ext cx="889635" cy="139065"/>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46" name="Picture 8"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Luck</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Randomly permute the array and check if sorted.</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51" w:tooltip="Bubble sort" w:history="1">
              <w:r w:rsidR="006C7CFC" w:rsidRPr="00165172">
                <w:rPr>
                  <w:rFonts w:eastAsia="Times New Roman" w:cs="Times New Roman"/>
                  <w:b/>
                  <w:color w:val="000000" w:themeColor="text1"/>
                  <w:sz w:val="24"/>
                  <w:szCs w:val="24"/>
                </w:rPr>
                <w:t>Bubble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47" name="Picture 9"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cal{} n"/>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48" name="Picture 10"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cal{} n^2"/>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49" name="Picture 11"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cal{} n^2"/>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50" name="Picture 12"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cal{} {1}"/>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Exchanging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Tiny code size</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53" w:tooltip="Cocktail sort" w:history="1">
              <w:r w:rsidR="006C7CFC" w:rsidRPr="00165172">
                <w:rPr>
                  <w:rFonts w:eastAsia="Times New Roman" w:cs="Times New Roman"/>
                  <w:b/>
                  <w:color w:val="000000" w:themeColor="text1"/>
                  <w:sz w:val="24"/>
                  <w:szCs w:val="24"/>
                </w:rPr>
                <w:t>Cocktail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51" name="Picture 13"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 n"/>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52" name="Picture 14"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cal{} n^2"/>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53" name="Picture 15"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54" name="Picture 16"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Exchanging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54" w:tooltip="Comb sort" w:history="1">
              <w:r w:rsidR="006C7CFC" w:rsidRPr="00165172">
                <w:rPr>
                  <w:rFonts w:eastAsia="Times New Roman" w:cs="Times New Roman"/>
                  <w:b/>
                  <w:color w:val="000000" w:themeColor="text1"/>
                  <w:sz w:val="24"/>
                  <w:szCs w:val="24"/>
                </w:rPr>
                <w:t>Comb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55" name="Picture 17"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cal{} n"/>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56" name="Picture 18"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57" name="Picture 1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58" name="Picture 20"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Exchanging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Small code size</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55" w:tooltip="Cycle sort" w:history="1">
              <w:r w:rsidR="006C7CFC" w:rsidRPr="00165172">
                <w:rPr>
                  <w:rFonts w:eastAsia="Times New Roman" w:cs="Times New Roman"/>
                  <w:b/>
                  <w:color w:val="000000" w:themeColor="text1"/>
                  <w:sz w:val="24"/>
                  <w:szCs w:val="24"/>
                </w:rPr>
                <w:t>Cycle sort</w:t>
              </w:r>
            </w:hyperlink>
          </w:p>
        </w:tc>
        <w:tc>
          <w:tcPr>
            <w:tcW w:w="818"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w:t>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59" name="Picture 21"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60" name="Picture 22"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61" name="Picture 23"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Insertion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In-place with theoretically optimal number of writes</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56" w:tooltip="Gnome sort" w:history="1">
              <w:r w:rsidR="006C7CFC" w:rsidRPr="00165172">
                <w:rPr>
                  <w:rFonts w:eastAsia="Times New Roman" w:cs="Times New Roman"/>
                  <w:b/>
                  <w:color w:val="000000" w:themeColor="text1"/>
                  <w:sz w:val="24"/>
                  <w:szCs w:val="24"/>
                </w:rPr>
                <w:t>Gnome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62" name="Picture 24"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63" name="Picture 25"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64" name="Picture 26"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65" name="Picture 27"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Exchanging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Tiny code size</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57" w:tooltip="Heapsort" w:history="1">
              <w:r w:rsidR="006C7CFC" w:rsidRPr="00165172">
                <w:rPr>
                  <w:rFonts w:eastAsia="Times New Roman" w:cs="Times New Roman"/>
                  <w:b/>
                  <w:color w:val="000000" w:themeColor="text1"/>
                  <w:sz w:val="24"/>
                  <w:szCs w:val="24"/>
                </w:rPr>
                <w:t>Heapsort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66" name="Picture 2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67" name="Picture 2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68" name="Picture 30"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69" name="Picture 31"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Selection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p>
        </w:tc>
      </w:tr>
      <w:tr w:rsidR="006C7CFC" w:rsidRPr="00094627" w:rsidTr="00A758B9">
        <w:trPr>
          <w:tblCellSpacing w:w="15" w:type="dxa"/>
        </w:trPr>
        <w:tc>
          <w:tcPr>
            <w:tcW w:w="1218" w:type="dxa"/>
            <w:noWrap/>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58" w:tooltip="In-place" w:history="1">
              <w:r w:rsidR="006C7CFC" w:rsidRPr="00165172">
                <w:rPr>
                  <w:rFonts w:eastAsia="Times New Roman" w:cs="Times New Roman"/>
                  <w:b/>
                  <w:color w:val="000000" w:themeColor="text1"/>
                  <w:sz w:val="24"/>
                  <w:szCs w:val="24"/>
                </w:rPr>
                <w:t>In-place</w:t>
              </w:r>
            </w:hyperlink>
            <w:r w:rsidR="006C7CFC" w:rsidRPr="00165172">
              <w:rPr>
                <w:rFonts w:eastAsia="Times New Roman" w:cs="Times New Roman"/>
                <w:b/>
                <w:color w:val="000000" w:themeColor="text1"/>
                <w:sz w:val="24"/>
                <w:szCs w:val="24"/>
              </w:rPr>
              <w:t xml:space="preserve"> </w:t>
            </w:r>
            <w:hyperlink r:id="rId59" w:tooltip="Merge sort" w:history="1">
              <w:r w:rsidR="006C7CFC" w:rsidRPr="00165172">
                <w:rPr>
                  <w:rFonts w:eastAsia="Times New Roman" w:cs="Times New Roman"/>
                  <w:b/>
                  <w:color w:val="000000" w:themeColor="text1"/>
                  <w:sz w:val="24"/>
                  <w:szCs w:val="24"/>
                </w:rPr>
                <w:t>Merge sort</w:t>
              </w:r>
            </w:hyperlink>
          </w:p>
        </w:tc>
        <w:tc>
          <w:tcPr>
            <w:tcW w:w="818"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22555" cy="16510"/>
                  <wp:effectExtent l="19050" t="0" r="0" b="0"/>
                  <wp:docPr id="170" name="Picture 32" descr=" \mathca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mathcal{} - "/>
                          <pic:cNvPicPr>
                            <a:picLocks noChangeAspect="1" noChangeArrowheads="1"/>
                          </pic:cNvPicPr>
                        </pic:nvPicPr>
                        <pic:blipFill>
                          <a:blip r:embed="rId60"/>
                          <a:srcRect/>
                          <a:stretch>
                            <a:fillRect/>
                          </a:stretch>
                        </pic:blipFill>
                        <pic:spPr bwMode="auto">
                          <a:xfrm>
                            <a:off x="0" y="0"/>
                            <a:ext cx="122555" cy="16510"/>
                          </a:xfrm>
                          <a:prstGeom prst="rect">
                            <a:avLst/>
                          </a:prstGeom>
                          <a:noFill/>
                          <a:ln w="9525">
                            <a:noFill/>
                            <a:miter lim="800000"/>
                            <a:headEnd/>
                            <a:tailEnd/>
                          </a:ln>
                        </pic:spPr>
                      </pic:pic>
                    </a:graphicData>
                  </a:graphic>
                </wp:inline>
              </w:drawing>
            </w:r>
          </w:p>
        </w:tc>
        <w:tc>
          <w:tcPr>
            <w:tcW w:w="1081"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22555" cy="16510"/>
                  <wp:effectExtent l="19050" t="0" r="0" b="0"/>
                  <wp:docPr id="171" name="Picture 33" descr=" \mathca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mathcal{} - "/>
                          <pic:cNvPicPr>
                            <a:picLocks noChangeAspect="1" noChangeArrowheads="1"/>
                          </pic:cNvPicPr>
                        </pic:nvPicPr>
                        <pic:blipFill>
                          <a:blip r:embed="rId60"/>
                          <a:srcRect/>
                          <a:stretch>
                            <a:fillRect/>
                          </a:stretch>
                        </pic:blipFill>
                        <pic:spPr bwMode="auto">
                          <a:xfrm>
                            <a:off x="0" y="0"/>
                            <a:ext cx="122555" cy="16510"/>
                          </a:xfrm>
                          <a:prstGeom prst="rect">
                            <a:avLst/>
                          </a:prstGeom>
                          <a:noFill/>
                          <a:ln w="9525">
                            <a:noFill/>
                            <a:miter lim="800000"/>
                            <a:headEnd/>
                            <a:tailEnd/>
                          </a:ln>
                        </pic:spPr>
                      </pic:pic>
                    </a:graphicData>
                  </a:graphic>
                </wp:inline>
              </w:drawing>
            </w:r>
          </w:p>
        </w:tc>
        <w:tc>
          <w:tcPr>
            <w:tcW w:w="1340" w:type="dxa"/>
            <w:shd w:val="clear" w:color="auto" w:fill="FF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42950" cy="228600"/>
                  <wp:effectExtent l="19050" t="0" r="0" b="0"/>
                  <wp:docPr id="172" name="Picture 34" descr=" \mathcal{} {n \left( \log n \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mathcal{} {n \left( \log n \right)^2} "/>
                          <pic:cNvPicPr>
                            <a:picLocks noChangeAspect="1" noChangeArrowheads="1"/>
                          </pic:cNvPicPr>
                        </pic:nvPicPr>
                        <pic:blipFill>
                          <a:blip r:embed="rId61"/>
                          <a:srcRect/>
                          <a:stretch>
                            <a:fillRect/>
                          </a:stretch>
                        </pic:blipFill>
                        <pic:spPr bwMode="auto">
                          <a:xfrm>
                            <a:off x="0" y="0"/>
                            <a:ext cx="742950" cy="22860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73" name="Picture 35"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Merging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 xml:space="preserve">Implemented in Standard Template Library (STL); can be </w:t>
            </w:r>
            <w:r w:rsidR="00342B30">
              <w:rPr>
                <w:rFonts w:eastAsia="Times New Roman" w:cs="Times New Roman"/>
                <w:b/>
                <w:noProof/>
                <w:color w:val="000000" w:themeColor="text1"/>
                <w:sz w:val="24"/>
                <w:szCs w:val="24"/>
              </w:rPr>
              <w:pict>
                <v:rect id="_x0000_s1097" style="position:absolute;left:0;text-align:left;margin-left:94.8pt;margin-top:-492.3pt;width:80.25pt;height:1217.25pt;z-index:251701248;mso-position-horizontal-relative:text;mso-position-vertical-relative:text" fillcolor="gray [1629]" strokecolor="gray [1629]" strokeweight="10pt">
                  <v:stroke linestyle="thinThin"/>
                  <v:shadow color="#868686"/>
                </v:rect>
              </w:pict>
            </w:r>
            <w:r w:rsidRPr="00165172">
              <w:rPr>
                <w:rFonts w:eastAsia="Times New Roman" w:cs="Times New Roman"/>
                <w:b/>
                <w:color w:val="000000" w:themeColor="text1"/>
                <w:sz w:val="24"/>
                <w:szCs w:val="24"/>
              </w:rPr>
              <w:t>implemented as a stable sort based on stable in-place merging:</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62" w:tooltip="Insertion sort" w:history="1">
              <w:r w:rsidR="006C7CFC" w:rsidRPr="00165172">
                <w:rPr>
                  <w:rFonts w:eastAsia="Times New Roman" w:cs="Times New Roman"/>
                  <w:b/>
                  <w:color w:val="000000" w:themeColor="text1"/>
                  <w:sz w:val="24"/>
                  <w:szCs w:val="24"/>
                </w:rPr>
                <w:t>Insertion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74" name="Picture 36"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75" name="Picture 37"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76" name="Picture 38"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77" name="Picture 39"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Insertion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O(</w:t>
            </w:r>
            <w:r w:rsidRPr="00165172">
              <w:rPr>
                <w:rFonts w:eastAsia="Times New Roman" w:cs="Times New Roman"/>
                <w:b/>
                <w:i/>
                <w:iCs/>
                <w:color w:val="000000" w:themeColor="text1"/>
                <w:sz w:val="24"/>
                <w:szCs w:val="24"/>
              </w:rPr>
              <w:t>n</w:t>
            </w:r>
            <w:r w:rsidRPr="00165172">
              <w:rPr>
                <w:rFonts w:eastAsia="Times New Roman" w:cs="Times New Roman"/>
                <w:b/>
                <w:color w:val="000000" w:themeColor="text1"/>
                <w:sz w:val="24"/>
                <w:szCs w:val="24"/>
              </w:rPr>
              <w:t xml:space="preserve"> + </w:t>
            </w:r>
            <w:r w:rsidRPr="00165172">
              <w:rPr>
                <w:rFonts w:eastAsia="Times New Roman" w:cs="Times New Roman"/>
                <w:b/>
                <w:i/>
                <w:iCs/>
                <w:color w:val="000000" w:themeColor="text1"/>
                <w:sz w:val="24"/>
                <w:szCs w:val="24"/>
              </w:rPr>
              <w:t>d</w:t>
            </w:r>
            <w:r w:rsidRPr="00165172">
              <w:rPr>
                <w:rFonts w:eastAsia="Times New Roman" w:cs="Times New Roman"/>
                <w:b/>
                <w:color w:val="000000" w:themeColor="text1"/>
                <w:sz w:val="24"/>
                <w:szCs w:val="24"/>
              </w:rPr>
              <w:t xml:space="preserve">), where </w:t>
            </w:r>
            <w:r w:rsidRPr="00165172">
              <w:rPr>
                <w:rFonts w:eastAsia="Times New Roman" w:cs="Times New Roman"/>
                <w:b/>
                <w:i/>
                <w:iCs/>
                <w:color w:val="000000" w:themeColor="text1"/>
                <w:sz w:val="24"/>
                <w:szCs w:val="24"/>
              </w:rPr>
              <w:t>d</w:t>
            </w:r>
            <w:r w:rsidRPr="00165172">
              <w:rPr>
                <w:rFonts w:eastAsia="Times New Roman" w:cs="Times New Roman"/>
                <w:b/>
                <w:color w:val="000000" w:themeColor="text1"/>
                <w:sz w:val="24"/>
                <w:szCs w:val="24"/>
              </w:rPr>
              <w:t xml:space="preserve"> is the number of </w:t>
            </w:r>
            <w:hyperlink r:id="rId63" w:anchor="Transpositions.2C_simple_transpositions.2C_inversions_and_sorting" w:tooltip="Permutation groups" w:history="1">
              <w:r w:rsidRPr="00165172">
                <w:rPr>
                  <w:rFonts w:eastAsia="Times New Roman" w:cs="Times New Roman"/>
                  <w:b/>
                  <w:color w:val="000000" w:themeColor="text1"/>
                  <w:sz w:val="24"/>
                  <w:szCs w:val="24"/>
                </w:rPr>
                <w:t>inversions</w:t>
              </w:r>
            </w:hyperlink>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64" w:tooltip="Introsort" w:history="1">
              <w:r w:rsidR="006C7CFC" w:rsidRPr="00165172">
                <w:rPr>
                  <w:rFonts w:eastAsia="Times New Roman" w:cs="Times New Roman"/>
                  <w:b/>
                  <w:color w:val="000000" w:themeColor="text1"/>
                  <w:sz w:val="24"/>
                  <w:szCs w:val="24"/>
                </w:rPr>
                <w:t>Introsort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78" name="Picture 40"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79" name="Picture 41"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80" name="Picture 42"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897" w:type="dxa"/>
            <w:shd w:val="clear" w:color="auto" w:fill="FF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391795" cy="171450"/>
                  <wp:effectExtent l="19050" t="0" r="8255" b="0"/>
                  <wp:docPr id="181" name="Picture 43"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cal{} \log n"/>
                          <pic:cNvPicPr>
                            <a:picLocks noChangeAspect="1" noChangeArrowheads="1"/>
                          </pic:cNvPicPr>
                        </pic:nvPicPr>
                        <pic:blipFill>
                          <a:blip r:embed="rId65"/>
                          <a:srcRect/>
                          <a:stretch>
                            <a:fillRect/>
                          </a:stretch>
                        </pic:blipFill>
                        <pic:spPr bwMode="auto">
                          <a:xfrm>
                            <a:off x="0" y="0"/>
                            <a:ext cx="391795" cy="171450"/>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Partitionin</w:t>
            </w:r>
            <w:r w:rsidRPr="00165172">
              <w:rPr>
                <w:rFonts w:eastAsia="Times New Roman" w:cs="Times New Roman"/>
                <w:b/>
                <w:color w:val="000000" w:themeColor="text1"/>
                <w:sz w:val="24"/>
                <w:szCs w:val="24"/>
              </w:rPr>
              <w:lastRenderedPageBreak/>
              <w:t>g &amp; Selection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lastRenderedPageBreak/>
              <w:t xml:space="preserve">Used in </w:t>
            </w:r>
            <w:hyperlink r:id="rId66" w:tooltip="Silicon Graphics" w:history="1">
              <w:r w:rsidRPr="00165172">
                <w:rPr>
                  <w:rFonts w:eastAsia="Times New Roman" w:cs="Times New Roman"/>
                  <w:b/>
                  <w:color w:val="000000" w:themeColor="text1"/>
                  <w:sz w:val="24"/>
                  <w:szCs w:val="24"/>
                </w:rPr>
                <w:t>SGI</w:t>
              </w:r>
            </w:hyperlink>
            <w:r w:rsidRPr="00165172">
              <w:rPr>
                <w:rFonts w:eastAsia="Times New Roman" w:cs="Times New Roman"/>
                <w:b/>
                <w:color w:val="000000" w:themeColor="text1"/>
                <w:sz w:val="24"/>
                <w:szCs w:val="24"/>
              </w:rPr>
              <w:t xml:space="preserve"> </w:t>
            </w:r>
            <w:hyperlink r:id="rId67" w:tooltip="Standard Template Library" w:history="1">
              <w:r w:rsidRPr="00165172">
                <w:rPr>
                  <w:rFonts w:eastAsia="Times New Roman" w:cs="Times New Roman"/>
                  <w:b/>
                  <w:color w:val="000000" w:themeColor="text1"/>
                  <w:sz w:val="24"/>
                  <w:szCs w:val="24"/>
                </w:rPr>
                <w:t>STL</w:t>
              </w:r>
            </w:hyperlink>
            <w:r w:rsidRPr="00165172">
              <w:rPr>
                <w:rFonts w:eastAsia="Times New Roman" w:cs="Times New Roman"/>
                <w:b/>
                <w:color w:val="000000" w:themeColor="text1"/>
                <w:sz w:val="24"/>
                <w:szCs w:val="24"/>
              </w:rPr>
              <w:t xml:space="preserve"> implementations</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68" w:tooltip="Library sort" w:history="1">
              <w:r w:rsidR="006C7CFC" w:rsidRPr="00165172">
                <w:rPr>
                  <w:rFonts w:eastAsia="Times New Roman" w:cs="Times New Roman"/>
                  <w:b/>
                  <w:color w:val="000000" w:themeColor="text1"/>
                  <w:sz w:val="24"/>
                  <w:szCs w:val="24"/>
                </w:rPr>
                <w:t>Library sort</w:t>
              </w:r>
            </w:hyperlink>
          </w:p>
        </w:tc>
        <w:tc>
          <w:tcPr>
            <w:tcW w:w="818"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w:t>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82" name="Picture 44"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83" name="Picture 45"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84" name="Picture 46"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Insertion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69" w:tooltip="Merge sort" w:history="1">
              <w:r w:rsidR="006C7CFC" w:rsidRPr="00165172">
                <w:rPr>
                  <w:rFonts w:eastAsia="Times New Roman" w:cs="Times New Roman"/>
                  <w:b/>
                  <w:color w:val="000000" w:themeColor="text1"/>
                  <w:sz w:val="24"/>
                  <w:szCs w:val="24"/>
                </w:rPr>
                <w:t>Merge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85" name="Picture 47"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86" name="Picture 4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87" name="Picture 4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897"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 xml:space="preserve">Depends; worst case is </w:t>
            </w:r>
            <w:r w:rsidRPr="00165172">
              <w:rPr>
                <w:rFonts w:eastAsia="Times New Roman" w:cs="Times New Roman"/>
                <w:b/>
                <w:noProof/>
                <w:color w:val="000000" w:themeColor="text1"/>
                <w:sz w:val="24"/>
                <w:szCs w:val="24"/>
              </w:rPr>
              <w:drawing>
                <wp:inline distT="0" distB="0" distL="0" distR="0">
                  <wp:extent cx="114300" cy="81915"/>
                  <wp:effectExtent l="19050" t="0" r="0" b="0"/>
                  <wp:docPr id="188" name="Picture 50"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Merging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 xml:space="preserve">Used to sort this table in Firefox </w:t>
            </w:r>
            <w:hyperlink r:id="rId70" w:history="1">
              <w:r w:rsidRPr="00165172">
                <w:rPr>
                  <w:rFonts w:eastAsia="Times New Roman" w:cs="Times New Roman"/>
                  <w:b/>
                  <w:color w:val="000000" w:themeColor="text1"/>
                  <w:sz w:val="24"/>
                  <w:szCs w:val="24"/>
                </w:rPr>
                <w:t>[2]</w:t>
              </w:r>
            </w:hyperlink>
            <w:r w:rsidRPr="00165172">
              <w:rPr>
                <w:rFonts w:eastAsia="Times New Roman" w:cs="Times New Roman"/>
                <w:b/>
                <w:color w:val="000000" w:themeColor="text1"/>
                <w:sz w:val="24"/>
                <w:szCs w:val="24"/>
              </w:rPr>
              <w:t>.</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71" w:tooltip="Patience sorting" w:history="1">
              <w:r w:rsidR="006C7CFC" w:rsidRPr="00165172">
                <w:rPr>
                  <w:rFonts w:eastAsia="Times New Roman" w:cs="Times New Roman"/>
                  <w:b/>
                  <w:color w:val="000000" w:themeColor="text1"/>
                  <w:sz w:val="24"/>
                  <w:szCs w:val="24"/>
                </w:rPr>
                <w:t>Patience sorting</w:t>
              </w:r>
            </w:hyperlink>
          </w:p>
        </w:tc>
        <w:tc>
          <w:tcPr>
            <w:tcW w:w="818"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w:t>
            </w:r>
          </w:p>
        </w:tc>
        <w:tc>
          <w:tcPr>
            <w:tcW w:w="1081"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w:t>
            </w:r>
          </w:p>
        </w:tc>
        <w:tc>
          <w:tcPr>
            <w:tcW w:w="1340"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89" name="Picture 51"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897"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90" name="Picture 52"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cal{} n"/>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Insertion &amp; Selection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 xml:space="preserve">Finds all the </w:t>
            </w:r>
            <w:hyperlink r:id="rId72" w:tooltip="Longest increasing subsequence" w:history="1">
              <w:r w:rsidRPr="00165172">
                <w:rPr>
                  <w:rFonts w:eastAsia="Times New Roman" w:cs="Times New Roman"/>
                  <w:b/>
                  <w:color w:val="000000" w:themeColor="text1"/>
                  <w:sz w:val="24"/>
                  <w:szCs w:val="24"/>
                </w:rPr>
                <w:t>longest increasing subsequences</w:t>
              </w:r>
            </w:hyperlink>
            <w:r w:rsidRPr="00165172">
              <w:rPr>
                <w:rFonts w:eastAsia="Times New Roman" w:cs="Times New Roman"/>
                <w:b/>
                <w:color w:val="000000" w:themeColor="text1"/>
                <w:sz w:val="24"/>
                <w:szCs w:val="24"/>
              </w:rPr>
              <w:t xml:space="preserve"> within O(</w:t>
            </w:r>
            <w:r w:rsidRPr="00165172">
              <w:rPr>
                <w:rFonts w:eastAsia="Times New Roman" w:cs="Times New Roman"/>
                <w:b/>
                <w:i/>
                <w:iCs/>
                <w:color w:val="000000" w:themeColor="text1"/>
                <w:sz w:val="24"/>
                <w:szCs w:val="24"/>
              </w:rPr>
              <w:t>n</w:t>
            </w:r>
            <w:r w:rsidRPr="00165172">
              <w:rPr>
                <w:rFonts w:eastAsia="Times New Roman" w:cs="Times New Roman"/>
                <w:b/>
                <w:color w:val="000000" w:themeColor="text1"/>
                <w:sz w:val="24"/>
                <w:szCs w:val="24"/>
              </w:rPr>
              <w:t xml:space="preserve"> log </w:t>
            </w:r>
            <w:r w:rsidRPr="00165172">
              <w:rPr>
                <w:rFonts w:eastAsia="Times New Roman" w:cs="Times New Roman"/>
                <w:b/>
                <w:i/>
                <w:iCs/>
                <w:color w:val="000000" w:themeColor="text1"/>
                <w:sz w:val="24"/>
                <w:szCs w:val="24"/>
              </w:rPr>
              <w:t>n</w:t>
            </w:r>
            <w:r w:rsidRPr="00165172">
              <w:rPr>
                <w:rFonts w:eastAsia="Times New Roman" w:cs="Times New Roman"/>
                <w:b/>
                <w:color w:val="000000" w:themeColor="text1"/>
                <w:sz w:val="24"/>
                <w:szCs w:val="24"/>
              </w:rPr>
              <w:t>)</w:t>
            </w:r>
          </w:p>
        </w:tc>
      </w:tr>
      <w:tr w:rsidR="006C7CFC" w:rsidRPr="00094627" w:rsidTr="00DC3EEC">
        <w:trPr>
          <w:trHeight w:val="4617"/>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73" w:tooltip="Quicksort" w:history="1">
              <w:r w:rsidR="006C7CFC" w:rsidRPr="00165172">
                <w:rPr>
                  <w:rFonts w:eastAsia="Times New Roman" w:cs="Times New Roman"/>
                  <w:b/>
                  <w:color w:val="000000" w:themeColor="text1"/>
                  <w:sz w:val="24"/>
                  <w:szCs w:val="24"/>
                </w:rPr>
                <w:t>Quicksort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91" name="Picture 53"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192" name="Picture 54"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93" name="Picture 55"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thcal{} n^2"/>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FF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391795" cy="171450"/>
                  <wp:effectExtent l="19050" t="0" r="8255" b="0"/>
                  <wp:docPr id="194" name="Picture 56"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thcal{} \log n"/>
                          <pic:cNvPicPr>
                            <a:picLocks noChangeAspect="1" noChangeArrowheads="1"/>
                          </pic:cNvPicPr>
                        </pic:nvPicPr>
                        <pic:blipFill>
                          <a:blip r:embed="rId65"/>
                          <a:srcRect/>
                          <a:stretch>
                            <a:fillRect/>
                          </a:stretch>
                        </pic:blipFill>
                        <pic:spPr bwMode="auto">
                          <a:xfrm>
                            <a:off x="0" y="0"/>
                            <a:ext cx="391795" cy="171450"/>
                          </a:xfrm>
                          <a:prstGeom prst="rect">
                            <a:avLst/>
                          </a:prstGeom>
                          <a:noFill/>
                          <a:ln w="9525">
                            <a:noFill/>
                            <a:miter lim="800000"/>
                            <a:headEnd/>
                            <a:tailEnd/>
                          </a:ln>
                        </pic:spPr>
                      </pic:pic>
                    </a:graphicData>
                  </a:graphic>
                </wp:inline>
              </w:drawing>
            </w:r>
          </w:p>
        </w:tc>
        <w:tc>
          <w:tcPr>
            <w:tcW w:w="716" w:type="dxa"/>
            <w:shd w:val="clear" w:color="auto" w:fill="FF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Depends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Partitioning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Quicksort is usually done in place with O(log(</w:t>
            </w:r>
            <w:r w:rsidRPr="00165172">
              <w:rPr>
                <w:rFonts w:eastAsia="Times New Roman" w:cs="Times New Roman"/>
                <w:b/>
                <w:i/>
                <w:iCs/>
                <w:color w:val="000000" w:themeColor="text1"/>
                <w:sz w:val="24"/>
                <w:szCs w:val="24"/>
              </w:rPr>
              <w:t>n</w:t>
            </w:r>
            <w:r w:rsidRPr="00165172">
              <w:rPr>
                <w:rFonts w:eastAsia="Times New Roman" w:cs="Times New Roman"/>
                <w:b/>
                <w:color w:val="000000" w:themeColor="text1"/>
                <w:sz w:val="24"/>
                <w:szCs w:val="24"/>
              </w:rPr>
              <w:t>)) stack space.</w:t>
            </w:r>
            <w:r w:rsidRPr="00165172">
              <w:rPr>
                <w:rFonts w:eastAsia="Times New Roman" w:cs="Times New Roman"/>
                <w:b/>
                <w:color w:val="000000" w:themeColor="text1"/>
                <w:sz w:val="24"/>
                <w:szCs w:val="24"/>
                <w:vertAlign w:val="superscript"/>
              </w:rPr>
              <w:t>[</w:t>
            </w:r>
            <w:hyperlink r:id="rId74" w:tooltip="Wikipedia:Citation needed" w:history="1">
              <w:r w:rsidRPr="00165172">
                <w:rPr>
                  <w:rFonts w:eastAsia="Times New Roman" w:cs="Times New Roman"/>
                  <w:b/>
                  <w:i/>
                  <w:iCs/>
                  <w:color w:val="000000" w:themeColor="text1"/>
                  <w:sz w:val="24"/>
                  <w:szCs w:val="24"/>
                  <w:vertAlign w:val="superscript"/>
                </w:rPr>
                <w:t>citation needed</w:t>
              </w:r>
            </w:hyperlink>
            <w:r w:rsidRPr="00165172">
              <w:rPr>
                <w:rFonts w:eastAsia="Times New Roman" w:cs="Times New Roman"/>
                <w:b/>
                <w:color w:val="000000" w:themeColor="text1"/>
                <w:sz w:val="24"/>
                <w:szCs w:val="24"/>
                <w:vertAlign w:val="superscript"/>
              </w:rPr>
              <w:t>]</w:t>
            </w:r>
            <w:r w:rsidRPr="00165172">
              <w:rPr>
                <w:rFonts w:eastAsia="Times New Roman" w:cs="Times New Roman"/>
                <w:b/>
                <w:color w:val="000000" w:themeColor="text1"/>
                <w:sz w:val="24"/>
                <w:szCs w:val="24"/>
              </w:rPr>
              <w:t xml:space="preserve"> Most implementations are unstable, as stable in-place partitioning is more complex. </w:t>
            </w:r>
            <w:hyperlink r:id="rId75" w:tooltip="Naïve algorithm" w:history="1">
              <w:r w:rsidRPr="00165172">
                <w:rPr>
                  <w:rFonts w:eastAsia="Times New Roman" w:cs="Times New Roman"/>
                  <w:b/>
                  <w:color w:val="000000" w:themeColor="text1"/>
                  <w:sz w:val="24"/>
                  <w:szCs w:val="24"/>
                </w:rPr>
                <w:t>Naïve</w:t>
              </w:r>
            </w:hyperlink>
            <w:r w:rsidRPr="00165172">
              <w:rPr>
                <w:rFonts w:eastAsia="Times New Roman" w:cs="Times New Roman"/>
                <w:b/>
                <w:color w:val="000000" w:themeColor="text1"/>
                <w:sz w:val="24"/>
                <w:szCs w:val="24"/>
              </w:rPr>
              <w:t xml:space="preserve"> variants use an O(</w:t>
            </w:r>
            <w:r w:rsidRPr="00165172">
              <w:rPr>
                <w:rFonts w:eastAsia="Times New Roman" w:cs="Times New Roman"/>
                <w:b/>
                <w:i/>
                <w:iCs/>
                <w:color w:val="000000" w:themeColor="text1"/>
                <w:sz w:val="24"/>
                <w:szCs w:val="24"/>
              </w:rPr>
              <w:t>n</w:t>
            </w:r>
            <w:r w:rsidRPr="00165172">
              <w:rPr>
                <w:rFonts w:eastAsia="Times New Roman" w:cs="Times New Roman"/>
                <w:b/>
                <w:color w:val="000000" w:themeColor="text1"/>
                <w:sz w:val="24"/>
                <w:szCs w:val="24"/>
              </w:rPr>
              <w:t>) space array to store the partition.</w:t>
            </w:r>
            <w:r w:rsidRPr="00165172">
              <w:rPr>
                <w:rFonts w:eastAsia="Times New Roman" w:cs="Times New Roman"/>
                <w:b/>
                <w:color w:val="000000" w:themeColor="text1"/>
                <w:sz w:val="24"/>
                <w:szCs w:val="24"/>
                <w:vertAlign w:val="superscript"/>
              </w:rPr>
              <w:t>[</w:t>
            </w:r>
            <w:hyperlink r:id="rId76" w:tooltip="Wikipedia:Citation needed" w:history="1">
              <w:r w:rsidRPr="00165172">
                <w:rPr>
                  <w:rFonts w:eastAsia="Times New Roman" w:cs="Times New Roman"/>
                  <w:b/>
                  <w:i/>
                  <w:iCs/>
                  <w:color w:val="000000" w:themeColor="text1"/>
                  <w:sz w:val="24"/>
                  <w:szCs w:val="24"/>
                  <w:vertAlign w:val="superscript"/>
                </w:rPr>
                <w:t>citation needed</w:t>
              </w:r>
            </w:hyperlink>
            <w:r w:rsidRPr="00165172">
              <w:rPr>
                <w:rFonts w:eastAsia="Times New Roman" w:cs="Times New Roman"/>
                <w:b/>
                <w:color w:val="000000" w:themeColor="text1"/>
                <w:sz w:val="24"/>
                <w:szCs w:val="24"/>
                <w:vertAlign w:val="superscript"/>
              </w:rPr>
              <w:t>]</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77" w:tooltip="Selection sort" w:history="1">
              <w:r w:rsidR="006C7CFC" w:rsidRPr="00165172">
                <w:rPr>
                  <w:rFonts w:eastAsia="Times New Roman" w:cs="Times New Roman"/>
                  <w:b/>
                  <w:color w:val="000000" w:themeColor="text1"/>
                  <w:sz w:val="24"/>
                  <w:szCs w:val="24"/>
                </w:rPr>
                <w:t>Selection sort</w:t>
              </w:r>
            </w:hyperlink>
          </w:p>
        </w:tc>
        <w:tc>
          <w:tcPr>
            <w:tcW w:w="818"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95" name="Picture 57"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96" name="Picture 58"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197" name="Picture 5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mathcal{} n^2 "/>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198" name="Picture 60"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FF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Selection</w:t>
            </w:r>
          </w:p>
        </w:tc>
        <w:tc>
          <w:tcPr>
            <w:tcW w:w="1570" w:type="dxa"/>
            <w:vAlign w:val="center"/>
            <w:hideMark/>
          </w:tcPr>
          <w:p w:rsidR="006C7CFC" w:rsidRPr="00165172" w:rsidRDefault="00342B30" w:rsidP="00DC3EEC">
            <w:pPr>
              <w:spacing w:after="0" w:line="240" w:lineRule="auto"/>
              <w:jc w:val="center"/>
              <w:rPr>
                <w:rFonts w:eastAsia="Times New Roman" w:cs="Times New Roman"/>
                <w:b/>
                <w:color w:val="000000" w:themeColor="text1"/>
                <w:sz w:val="24"/>
                <w:szCs w:val="24"/>
              </w:rPr>
            </w:pPr>
            <w:r w:rsidRPr="00342B30">
              <w:rPr>
                <w:b/>
                <w:noProof/>
                <w:color w:val="000000" w:themeColor="text1"/>
                <w:sz w:val="24"/>
                <w:szCs w:val="24"/>
              </w:rPr>
              <w:pict>
                <v:rect id="_x0000_s1098" style="position:absolute;left:0;text-align:left;margin-left:94.95pt;margin-top:-138.95pt;width:80.25pt;height:1217.25pt;z-index:251702272;mso-position-horizontal-relative:text;mso-position-vertical-relative:text" fillcolor="gray [1629]" strokecolor="gray [1629]" strokeweight="10pt">
                  <v:stroke linestyle="thinThin"/>
                  <v:shadow color="#868686"/>
                </v:rect>
              </w:pict>
            </w:r>
            <w:r w:rsidR="006C7CFC" w:rsidRPr="00165172">
              <w:rPr>
                <w:rFonts w:eastAsia="Times New Roman" w:cs="Times New Roman"/>
                <w:b/>
                <w:color w:val="000000" w:themeColor="text1"/>
                <w:sz w:val="24"/>
                <w:szCs w:val="24"/>
              </w:rPr>
              <w:t xml:space="preserve">Stable with O(n) extra space, for example using lists </w:t>
            </w:r>
            <w:hyperlink r:id="rId78" w:history="1">
              <w:r w:rsidR="006C7CFC" w:rsidRPr="00165172">
                <w:rPr>
                  <w:rFonts w:eastAsia="Times New Roman" w:cs="Times New Roman"/>
                  <w:b/>
                  <w:color w:val="000000" w:themeColor="text1"/>
                  <w:sz w:val="24"/>
                  <w:szCs w:val="24"/>
                </w:rPr>
                <w:t>[5]</w:t>
              </w:r>
            </w:hyperlink>
            <w:r w:rsidR="006C7CFC" w:rsidRPr="00165172">
              <w:rPr>
                <w:rFonts w:eastAsia="Times New Roman" w:cs="Times New Roman"/>
                <w:b/>
                <w:color w:val="000000" w:themeColor="text1"/>
                <w:sz w:val="24"/>
                <w:szCs w:val="24"/>
              </w:rPr>
              <w:t xml:space="preserve">. Used to sort this table in Safari or other Webkit web </w:t>
            </w:r>
            <w:r w:rsidR="006C7CFC" w:rsidRPr="00165172">
              <w:rPr>
                <w:rFonts w:eastAsia="Times New Roman" w:cs="Times New Roman"/>
                <w:b/>
                <w:color w:val="000000" w:themeColor="text1"/>
                <w:sz w:val="24"/>
                <w:szCs w:val="24"/>
              </w:rPr>
              <w:lastRenderedPageBreak/>
              <w:t>browser.</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79" w:tooltip="Shell sort" w:history="1">
              <w:r w:rsidR="006C7CFC" w:rsidRPr="00165172">
                <w:rPr>
                  <w:rFonts w:eastAsia="Times New Roman" w:cs="Times New Roman"/>
                  <w:b/>
                  <w:color w:val="000000" w:themeColor="text1"/>
                  <w:sz w:val="24"/>
                  <w:szCs w:val="24"/>
                </w:rPr>
                <w:t>Shell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199" name="Picture 61"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cal{} n"/>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FF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10565" cy="220345"/>
                  <wp:effectExtent l="19050" t="0" r="0" b="0"/>
                  <wp:docPr id="200" name="Picture 62"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thcal{} n (\log n)^2"/>
                          <pic:cNvPicPr>
                            <a:picLocks noChangeAspect="1" noChangeArrowheads="1"/>
                          </pic:cNvPicPr>
                        </pic:nvPicPr>
                        <pic:blipFill>
                          <a:blip r:embed="rId80"/>
                          <a:srcRect/>
                          <a:stretch>
                            <a:fillRect/>
                          </a:stretch>
                        </pic:blipFill>
                        <pic:spPr bwMode="auto">
                          <a:xfrm>
                            <a:off x="0" y="0"/>
                            <a:ext cx="710565" cy="220345"/>
                          </a:xfrm>
                          <a:prstGeom prst="rect">
                            <a:avLst/>
                          </a:prstGeom>
                          <a:noFill/>
                          <a:ln w="9525">
                            <a:noFill/>
                            <a:miter lim="800000"/>
                            <a:headEnd/>
                            <a:tailEnd/>
                          </a:ln>
                        </pic:spPr>
                      </pic:pic>
                    </a:graphicData>
                  </a:graphic>
                </wp:inline>
              </w:drawing>
            </w:r>
            <w:r w:rsidRPr="00165172">
              <w:rPr>
                <w:rFonts w:eastAsia="Times New Roman" w:cs="Times New Roman"/>
                <w:b/>
                <w:color w:val="000000" w:themeColor="text1"/>
                <w:sz w:val="24"/>
                <w:szCs w:val="24"/>
              </w:rPr>
              <w:br/>
            </w:r>
            <w:r w:rsidRPr="00165172">
              <w:rPr>
                <w:rFonts w:eastAsia="Times New Roman" w:cs="Times New Roman"/>
                <w:b/>
                <w:color w:val="000000" w:themeColor="text1"/>
                <w:sz w:val="24"/>
                <w:szCs w:val="24"/>
              </w:rPr>
              <w:br/>
              <w:t>or</w:t>
            </w:r>
            <w:r w:rsidRPr="00165172">
              <w:rPr>
                <w:rFonts w:eastAsia="Times New Roman" w:cs="Times New Roman"/>
                <w:b/>
                <w:color w:val="000000" w:themeColor="text1"/>
                <w:sz w:val="24"/>
                <w:szCs w:val="24"/>
              </w:rPr>
              <w:br/>
            </w:r>
            <w:r w:rsidRPr="00165172">
              <w:rPr>
                <w:rFonts w:eastAsia="Times New Roman" w:cs="Times New Roman"/>
                <w:b/>
                <w:color w:val="000000" w:themeColor="text1"/>
                <w:sz w:val="24"/>
                <w:szCs w:val="24"/>
              </w:rPr>
              <w:br/>
            </w:r>
            <w:r w:rsidRPr="00165172">
              <w:rPr>
                <w:rFonts w:eastAsia="Times New Roman" w:cs="Times New Roman"/>
                <w:b/>
                <w:noProof/>
                <w:color w:val="000000" w:themeColor="text1"/>
                <w:sz w:val="24"/>
                <w:szCs w:val="24"/>
              </w:rPr>
              <w:drawing>
                <wp:inline distT="0" distB="0" distL="0" distR="0">
                  <wp:extent cx="318135" cy="187960"/>
                  <wp:effectExtent l="19050" t="0" r="5715" b="0"/>
                  <wp:docPr id="201" name="Picture 63" descr="\mathcal{} 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cal{} n^{3/2}"/>
                          <pic:cNvPicPr>
                            <a:picLocks noChangeAspect="1" noChangeArrowheads="1"/>
                          </pic:cNvPicPr>
                        </pic:nvPicPr>
                        <pic:blipFill>
                          <a:blip r:embed="rId81"/>
                          <a:srcRect/>
                          <a:stretch>
                            <a:fillRect/>
                          </a:stretch>
                        </pic:blipFill>
                        <pic:spPr bwMode="auto">
                          <a:xfrm>
                            <a:off x="0" y="0"/>
                            <a:ext cx="318135" cy="187960"/>
                          </a:xfrm>
                          <a:prstGeom prst="rect">
                            <a:avLst/>
                          </a:prstGeom>
                          <a:noFill/>
                          <a:ln w="9525">
                            <a:noFill/>
                            <a:miter lim="800000"/>
                            <a:headEnd/>
                            <a:tailEnd/>
                          </a:ln>
                        </pic:spPr>
                      </pic:pic>
                    </a:graphicData>
                  </a:graphic>
                </wp:inline>
              </w:drawing>
            </w:r>
          </w:p>
        </w:tc>
        <w:tc>
          <w:tcPr>
            <w:tcW w:w="1340" w:type="dxa"/>
            <w:shd w:val="clear" w:color="auto" w:fill="FF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 xml:space="preserve">Depends on gap sequence; best known is </w:t>
            </w:r>
            <w:r w:rsidRPr="00165172">
              <w:rPr>
                <w:rFonts w:eastAsia="Times New Roman" w:cs="Times New Roman"/>
                <w:b/>
                <w:noProof/>
                <w:color w:val="000000" w:themeColor="text1"/>
                <w:sz w:val="24"/>
                <w:szCs w:val="24"/>
              </w:rPr>
              <w:drawing>
                <wp:inline distT="0" distB="0" distL="0" distR="0">
                  <wp:extent cx="710565" cy="220345"/>
                  <wp:effectExtent l="19050" t="0" r="0" b="0"/>
                  <wp:docPr id="202" name="Picture 64"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thcal{} n (\log n)^2"/>
                          <pic:cNvPicPr>
                            <a:picLocks noChangeAspect="1" noChangeArrowheads="1"/>
                          </pic:cNvPicPr>
                        </pic:nvPicPr>
                        <pic:blipFill>
                          <a:blip r:embed="rId80"/>
                          <a:srcRect/>
                          <a:stretch>
                            <a:fillRect/>
                          </a:stretch>
                        </pic:blipFill>
                        <pic:spPr bwMode="auto">
                          <a:xfrm>
                            <a:off x="0" y="0"/>
                            <a:ext cx="710565" cy="220345"/>
                          </a:xfrm>
                          <a:prstGeom prst="rect">
                            <a:avLst/>
                          </a:prstGeom>
                          <a:noFill/>
                          <a:ln w="9525">
                            <a:noFill/>
                            <a:miter lim="800000"/>
                            <a:headEnd/>
                            <a:tailEnd/>
                          </a:ln>
                        </pic:spPr>
                      </pic:pic>
                    </a:graphicData>
                  </a:graphic>
                </wp:inline>
              </w:drawing>
            </w: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203" name="Picture 65"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thcal{} 1"/>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Insertion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82" w:tooltip="Smoothsort" w:history="1">
              <w:r w:rsidR="006C7CFC" w:rsidRPr="00165172">
                <w:rPr>
                  <w:rFonts w:eastAsia="Times New Roman" w:cs="Times New Roman"/>
                  <w:b/>
                  <w:color w:val="000000" w:themeColor="text1"/>
                  <w:sz w:val="24"/>
                  <w:szCs w:val="24"/>
                </w:rPr>
                <w:t>Smoothsort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204" name="Picture 66"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205" name="Picture 67"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DDFFDD"/>
            <w:vAlign w:val="center"/>
            <w:hideMark/>
          </w:tcPr>
          <w:p w:rsidR="006C7CFC"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206" name="Picture 6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p w:rsidR="00DC3EEC" w:rsidRPr="00165172" w:rsidRDefault="00DC3EEC" w:rsidP="008339E4">
            <w:pPr>
              <w:spacing w:after="0" w:line="240" w:lineRule="auto"/>
              <w:jc w:val="center"/>
              <w:rPr>
                <w:rFonts w:eastAsia="Times New Roman" w:cs="Times New Roman"/>
                <w:b/>
                <w:color w:val="000000" w:themeColor="text1"/>
                <w:sz w:val="24"/>
                <w:szCs w:val="24"/>
              </w:rPr>
            </w:pPr>
          </w:p>
        </w:tc>
        <w:tc>
          <w:tcPr>
            <w:tcW w:w="897"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73660" cy="139065"/>
                  <wp:effectExtent l="19050" t="0" r="2540" b="0"/>
                  <wp:docPr id="207" name="Picture 69"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thcal{} {1} "/>
                          <pic:cNvPicPr>
                            <a:picLocks noChangeAspect="1" noChangeArrowheads="1"/>
                          </pic:cNvPicPr>
                        </pic:nvPicPr>
                        <pic:blipFill>
                          <a:blip r:embed="rId50"/>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716"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No</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Selection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 xml:space="preserve">An </w:t>
            </w:r>
            <w:hyperlink r:id="rId83" w:tooltip="Adaptive sort" w:history="1">
              <w:r w:rsidRPr="00165172">
                <w:rPr>
                  <w:rFonts w:eastAsia="Times New Roman" w:cs="Times New Roman"/>
                  <w:b/>
                  <w:color w:val="000000" w:themeColor="text1"/>
                  <w:sz w:val="24"/>
                  <w:szCs w:val="24"/>
                </w:rPr>
                <w:t>adaptive sort</w:t>
              </w:r>
            </w:hyperlink>
            <w:r w:rsidRPr="00165172">
              <w:rPr>
                <w:rFonts w:eastAsia="Times New Roman" w:cs="Times New Roman"/>
                <w:b/>
                <w:color w:val="000000" w:themeColor="text1"/>
                <w:sz w:val="24"/>
                <w:szCs w:val="24"/>
              </w:rPr>
              <w:t xml:space="preserve"> - </w:t>
            </w:r>
            <w:r w:rsidRPr="00165172">
              <w:rPr>
                <w:rFonts w:eastAsia="Times New Roman" w:cs="Times New Roman"/>
                <w:b/>
                <w:noProof/>
                <w:color w:val="000000" w:themeColor="text1"/>
                <w:sz w:val="24"/>
                <w:szCs w:val="24"/>
              </w:rPr>
              <w:drawing>
                <wp:inline distT="0" distB="0" distL="0" distR="0">
                  <wp:extent cx="114300" cy="81915"/>
                  <wp:effectExtent l="19050" t="0" r="0" b="0"/>
                  <wp:docPr id="208" name="Picture 70"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r w:rsidRPr="00165172">
              <w:rPr>
                <w:rFonts w:eastAsia="Times New Roman" w:cs="Times New Roman"/>
                <w:b/>
                <w:color w:val="000000" w:themeColor="text1"/>
                <w:sz w:val="24"/>
                <w:szCs w:val="24"/>
              </w:rPr>
              <w:t>comparisons when the data is already sorted, and 0 swaps.</w:t>
            </w: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84" w:tooltip="Strand sort" w:history="1">
              <w:r w:rsidR="006C7CFC" w:rsidRPr="00165172">
                <w:rPr>
                  <w:rFonts w:eastAsia="Times New Roman" w:cs="Times New Roman"/>
                  <w:b/>
                  <w:color w:val="000000" w:themeColor="text1"/>
                  <w:sz w:val="24"/>
                  <w:szCs w:val="24"/>
                </w:rPr>
                <w:t>Strand 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209" name="Picture 71"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210" name="Picture 72"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athcal{} n^2"/>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1340"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79705" cy="171450"/>
                  <wp:effectExtent l="19050" t="0" r="0" b="0"/>
                  <wp:docPr id="211" name="Picture 73"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thcal{} n^2"/>
                          <pic:cNvPicPr>
                            <a:picLocks noChangeAspect="1" noChangeArrowheads="1"/>
                          </pic:cNvPicPr>
                        </pic:nvPicPr>
                        <pic:blipFill>
                          <a:blip r:embed="rId52"/>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897"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212" name="Picture 74"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athcal{} n"/>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Selection</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p>
        </w:tc>
      </w:tr>
      <w:tr w:rsidR="006C7CFC" w:rsidRPr="00094627" w:rsidTr="00A758B9">
        <w:trPr>
          <w:tblCellSpacing w:w="15" w:type="dxa"/>
        </w:trPr>
        <w:tc>
          <w:tcPr>
            <w:tcW w:w="1218" w:type="dxa"/>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85" w:tooltip="Timsort" w:history="1">
              <w:r w:rsidR="006C7CFC" w:rsidRPr="00165172">
                <w:rPr>
                  <w:rFonts w:eastAsia="Times New Roman" w:cs="Times New Roman"/>
                  <w:b/>
                  <w:color w:val="000000" w:themeColor="text1"/>
                  <w:sz w:val="24"/>
                  <w:szCs w:val="24"/>
                </w:rPr>
                <w:t>Timsort</w:t>
              </w:r>
            </w:hyperlink>
          </w:p>
        </w:tc>
        <w:tc>
          <w:tcPr>
            <w:tcW w:w="818"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213" name="Picture 75"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1081"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214" name="Picture 76"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215" name="Picture 77"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mathcal{} {n \log n} "/>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897" w:type="dxa"/>
            <w:shd w:val="clear" w:color="auto" w:fill="FFDD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216" name="Picture 78"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716" w:type="dxa"/>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Yes</w:t>
            </w:r>
          </w:p>
        </w:tc>
        <w:tc>
          <w:tcPr>
            <w:tcW w:w="1227" w:type="dxa"/>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Insertion &amp; Merging</w:t>
            </w:r>
          </w:p>
        </w:tc>
        <w:tc>
          <w:tcPr>
            <w:tcW w:w="1570" w:type="dxa"/>
            <w:vAlign w:val="center"/>
            <w:hideMark/>
          </w:tcPr>
          <w:p w:rsidR="006C7CFC" w:rsidRPr="00165172" w:rsidRDefault="006C7CFC" w:rsidP="00DC3EEC">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114300" cy="81915"/>
                  <wp:effectExtent l="19050" t="0" r="0" b="0"/>
                  <wp:docPr id="217" name="Picture 79"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r w:rsidR="00DC3EEC">
              <w:rPr>
                <w:rFonts w:eastAsia="Times New Roman" w:cs="Times New Roman"/>
                <w:b/>
                <w:color w:val="000000" w:themeColor="text1"/>
                <w:sz w:val="24"/>
                <w:szCs w:val="24"/>
              </w:rPr>
              <w:t xml:space="preserve"> </w:t>
            </w:r>
            <w:r w:rsidRPr="00165172">
              <w:rPr>
                <w:rFonts w:eastAsia="Times New Roman" w:cs="Times New Roman"/>
                <w:b/>
                <w:color w:val="000000" w:themeColor="text1"/>
                <w:sz w:val="24"/>
                <w:szCs w:val="24"/>
              </w:rPr>
              <w:t>comparisons when the data is already sorted or reverse sorted.</w:t>
            </w:r>
          </w:p>
        </w:tc>
      </w:tr>
      <w:tr w:rsidR="006C7CFC" w:rsidRPr="00094627" w:rsidTr="00A758B9">
        <w:trPr>
          <w:tblCellSpacing w:w="15" w:type="dxa"/>
        </w:trPr>
        <w:tc>
          <w:tcPr>
            <w:tcW w:w="1218" w:type="dxa"/>
            <w:tcBorders>
              <w:bottom w:val="single" w:sz="4" w:space="0" w:color="auto"/>
            </w:tcBorders>
            <w:vAlign w:val="center"/>
            <w:hideMark/>
          </w:tcPr>
          <w:p w:rsidR="006C7CFC" w:rsidRPr="00165172" w:rsidRDefault="00342B30" w:rsidP="008339E4">
            <w:pPr>
              <w:spacing w:after="0" w:line="240" w:lineRule="auto"/>
              <w:jc w:val="center"/>
              <w:rPr>
                <w:rFonts w:eastAsia="Times New Roman" w:cs="Times New Roman"/>
                <w:b/>
                <w:color w:val="000000" w:themeColor="text1"/>
                <w:sz w:val="24"/>
                <w:szCs w:val="24"/>
              </w:rPr>
            </w:pPr>
            <w:hyperlink r:id="rId86" w:tooltip="Tournament sort" w:history="1">
              <w:r w:rsidR="006C7CFC" w:rsidRPr="00165172">
                <w:rPr>
                  <w:rFonts w:eastAsia="Times New Roman" w:cs="Times New Roman"/>
                  <w:b/>
                  <w:color w:val="000000" w:themeColor="text1"/>
                  <w:sz w:val="24"/>
                  <w:szCs w:val="24"/>
                </w:rPr>
                <w:t>Tournament sort</w:t>
              </w:r>
            </w:hyperlink>
          </w:p>
        </w:tc>
        <w:tc>
          <w:tcPr>
            <w:tcW w:w="818" w:type="dxa"/>
            <w:tcBorders>
              <w:bottom w:val="single" w:sz="4" w:space="0" w:color="auto"/>
            </w:tcBorders>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w:t>
            </w:r>
          </w:p>
        </w:tc>
        <w:tc>
          <w:tcPr>
            <w:tcW w:w="1081" w:type="dxa"/>
            <w:tcBorders>
              <w:bottom w:val="single" w:sz="4" w:space="0" w:color="auto"/>
            </w:tcBorders>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218" name="Picture 80"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1340" w:type="dxa"/>
            <w:tcBorders>
              <w:bottom w:val="single" w:sz="4" w:space="0" w:color="auto"/>
            </w:tcBorders>
            <w:shd w:val="clear" w:color="auto" w:fill="DDFFDD"/>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noProof/>
                <w:color w:val="000000" w:themeColor="text1"/>
                <w:sz w:val="24"/>
                <w:szCs w:val="24"/>
              </w:rPr>
              <w:drawing>
                <wp:inline distT="0" distB="0" distL="0" distR="0">
                  <wp:extent cx="522605" cy="171450"/>
                  <wp:effectExtent l="19050" t="0" r="0" b="0"/>
                  <wp:docPr id="219" name="Picture 81"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thcal{} n \log n"/>
                          <pic:cNvPicPr>
                            <a:picLocks noChangeAspect="1" noChangeArrowheads="1"/>
                          </pic:cNvPicPr>
                        </pic:nvPicPr>
                        <pic:blipFill>
                          <a:blip r:embed="rId45"/>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897" w:type="dxa"/>
            <w:tcBorders>
              <w:bottom w:val="single" w:sz="4" w:space="0" w:color="auto"/>
            </w:tcBorders>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p>
        </w:tc>
        <w:tc>
          <w:tcPr>
            <w:tcW w:w="716" w:type="dxa"/>
            <w:tcBorders>
              <w:bottom w:val="single" w:sz="4" w:space="0" w:color="auto"/>
            </w:tcBorders>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p>
        </w:tc>
        <w:tc>
          <w:tcPr>
            <w:tcW w:w="1227" w:type="dxa"/>
            <w:tcBorders>
              <w:bottom w:val="single" w:sz="4" w:space="0" w:color="auto"/>
            </w:tcBorders>
            <w:vAlign w:val="center"/>
            <w:hideMark/>
          </w:tcPr>
          <w:p w:rsidR="006C7CFC" w:rsidRPr="00165172" w:rsidRDefault="006C7CFC" w:rsidP="008339E4">
            <w:pPr>
              <w:spacing w:after="0" w:line="240" w:lineRule="auto"/>
              <w:jc w:val="center"/>
              <w:rPr>
                <w:rFonts w:eastAsia="Times New Roman" w:cs="Times New Roman"/>
                <w:b/>
                <w:color w:val="000000" w:themeColor="text1"/>
                <w:sz w:val="24"/>
                <w:szCs w:val="24"/>
              </w:rPr>
            </w:pPr>
            <w:r w:rsidRPr="00165172">
              <w:rPr>
                <w:rFonts w:eastAsia="Times New Roman" w:cs="Times New Roman"/>
                <w:b/>
                <w:color w:val="000000" w:themeColor="text1"/>
                <w:sz w:val="24"/>
                <w:szCs w:val="24"/>
              </w:rPr>
              <w:t>Selection</w:t>
            </w:r>
          </w:p>
        </w:tc>
        <w:tc>
          <w:tcPr>
            <w:tcW w:w="1570" w:type="dxa"/>
            <w:tcBorders>
              <w:bottom w:val="single" w:sz="4" w:space="0" w:color="auto"/>
            </w:tcBorders>
            <w:vAlign w:val="center"/>
            <w:hideMark/>
          </w:tcPr>
          <w:p w:rsidR="006C7CFC" w:rsidRPr="00165172" w:rsidRDefault="006C7CFC" w:rsidP="008339E4">
            <w:pPr>
              <w:spacing w:after="0" w:line="240" w:lineRule="auto"/>
              <w:rPr>
                <w:rFonts w:eastAsia="Times New Roman" w:cs="Times New Roman"/>
                <w:b/>
                <w:color w:val="000000" w:themeColor="text1"/>
                <w:sz w:val="24"/>
                <w:szCs w:val="24"/>
              </w:rPr>
            </w:pPr>
          </w:p>
        </w:tc>
      </w:tr>
    </w:tbl>
    <w:p w:rsidR="00405AE4" w:rsidRDefault="00405AE4" w:rsidP="00405AE4">
      <w:pPr>
        <w:spacing w:before="100" w:beforeAutospacing="1" w:after="100" w:afterAutospacing="1" w:line="240" w:lineRule="auto"/>
        <w:rPr>
          <w:rFonts w:ascii="Gill Sans MT Condensed" w:eastAsia="Times New Roman" w:hAnsi="Gill Sans MT Condensed" w:cs="Times New Roman"/>
          <w:sz w:val="32"/>
          <w:szCs w:val="32"/>
        </w:rPr>
      </w:pPr>
    </w:p>
    <w:p w:rsidR="00405AE4" w:rsidRPr="00E5737F" w:rsidRDefault="00405AE4" w:rsidP="00E5737F">
      <w:pPr>
        <w:spacing w:before="100" w:beforeAutospacing="1" w:after="100" w:afterAutospacing="1" w:line="240" w:lineRule="auto"/>
        <w:rPr>
          <w:rFonts w:ascii="Gill Sans MT Condensed" w:eastAsia="Times New Roman" w:hAnsi="Gill Sans MT Condensed" w:cs="Times New Roman"/>
          <w:color w:val="000000" w:themeColor="text1"/>
          <w:sz w:val="32"/>
          <w:szCs w:val="32"/>
        </w:rPr>
      </w:pPr>
      <w:r w:rsidRPr="00E5737F">
        <w:rPr>
          <w:rFonts w:ascii="Gill Sans MT Condensed" w:eastAsia="Times New Roman" w:hAnsi="Gill Sans MT Condensed" w:cs="Times New Roman"/>
          <w:color w:val="000000" w:themeColor="text1"/>
          <w:sz w:val="32"/>
          <w:szCs w:val="32"/>
        </w:rPr>
        <w:t xml:space="preserve">The following table describes </w:t>
      </w:r>
      <w:hyperlink r:id="rId87" w:tooltip="Integer sorting" w:history="1">
        <w:r w:rsidRPr="00E5737F">
          <w:rPr>
            <w:rFonts w:ascii="Gill Sans MT Condensed" w:eastAsia="Times New Roman" w:hAnsi="Gill Sans MT Condensed" w:cs="Times New Roman"/>
            <w:color w:val="000000" w:themeColor="text1"/>
            <w:sz w:val="32"/>
            <w:szCs w:val="32"/>
          </w:rPr>
          <w:t>integer sorting</w:t>
        </w:r>
      </w:hyperlink>
      <w:r w:rsidRPr="00E5737F">
        <w:rPr>
          <w:rFonts w:ascii="Gill Sans MT Condensed" w:eastAsia="Times New Roman" w:hAnsi="Gill Sans MT Condensed" w:cs="Times New Roman"/>
          <w:color w:val="000000" w:themeColor="text1"/>
          <w:sz w:val="32"/>
          <w:szCs w:val="32"/>
        </w:rPr>
        <w:t xml:space="preserve"> algorithms and other sorting algorithms that are not </w:t>
      </w:r>
      <w:hyperlink r:id="rId88" w:tooltip="Comparison sort" w:history="1">
        <w:r w:rsidRPr="00E5737F">
          <w:rPr>
            <w:rFonts w:ascii="Gill Sans MT Condensed" w:eastAsia="Times New Roman" w:hAnsi="Gill Sans MT Condensed" w:cs="Times New Roman"/>
            <w:color w:val="000000" w:themeColor="text1"/>
            <w:sz w:val="32"/>
            <w:szCs w:val="32"/>
          </w:rPr>
          <w:t>comparison sorts</w:t>
        </w:r>
      </w:hyperlink>
      <w:r w:rsidRPr="00E5737F">
        <w:rPr>
          <w:rFonts w:ascii="Gill Sans MT Condensed" w:eastAsia="Times New Roman" w:hAnsi="Gill Sans MT Condensed" w:cs="Times New Roman"/>
          <w:color w:val="000000" w:themeColor="text1"/>
          <w:sz w:val="32"/>
          <w:szCs w:val="32"/>
        </w:rPr>
        <w:t xml:space="preserve">. As such, they are not limited by a </w:t>
      </w:r>
      <w:r w:rsidRPr="00E5737F">
        <w:rPr>
          <w:rFonts w:ascii="Gill Sans MT Condensed" w:eastAsia="Times New Roman" w:hAnsi="Gill Sans MT Condensed" w:cs="Times New Roman"/>
          <w:noProof/>
          <w:color w:val="000000" w:themeColor="text1"/>
          <w:sz w:val="32"/>
          <w:szCs w:val="32"/>
        </w:rPr>
        <w:drawing>
          <wp:inline distT="0" distB="0" distL="0" distR="0">
            <wp:extent cx="816610" cy="203835"/>
            <wp:effectExtent l="19050" t="0" r="2540" b="0"/>
            <wp:docPr id="220" name="Picture 82" descr="\Omega\left( {n \log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mega\left( {n \log n} \right)"/>
                    <pic:cNvPicPr>
                      <a:picLocks noChangeAspect="1" noChangeArrowheads="1"/>
                    </pic:cNvPicPr>
                  </pic:nvPicPr>
                  <pic:blipFill>
                    <a:blip r:embed="rId89"/>
                    <a:srcRect/>
                    <a:stretch>
                      <a:fillRect/>
                    </a:stretch>
                  </pic:blipFill>
                  <pic:spPr bwMode="auto">
                    <a:xfrm>
                      <a:off x="0" y="0"/>
                      <a:ext cx="816610" cy="203835"/>
                    </a:xfrm>
                    <a:prstGeom prst="rect">
                      <a:avLst/>
                    </a:prstGeom>
                    <a:noFill/>
                    <a:ln w="9525">
                      <a:noFill/>
                      <a:miter lim="800000"/>
                      <a:headEnd/>
                      <a:tailEnd/>
                    </a:ln>
                  </pic:spPr>
                </pic:pic>
              </a:graphicData>
            </a:graphic>
          </wp:inline>
        </w:drawing>
      </w:r>
      <w:r w:rsidRPr="00E5737F">
        <w:rPr>
          <w:rFonts w:ascii="Gill Sans MT Condensed" w:eastAsia="Times New Roman" w:hAnsi="Gill Sans MT Condensed" w:cs="Times New Roman"/>
          <w:color w:val="000000" w:themeColor="text1"/>
          <w:sz w:val="32"/>
          <w:szCs w:val="32"/>
        </w:rPr>
        <w:t xml:space="preserve">lower bound. Complexities below are in terms of </w:t>
      </w:r>
      <w:r w:rsidRPr="00E5737F">
        <w:rPr>
          <w:rFonts w:ascii="Gill Sans MT Condensed" w:eastAsia="Times New Roman" w:hAnsi="Gill Sans MT Condensed" w:cs="Times New Roman"/>
          <w:i/>
          <w:iCs/>
          <w:color w:val="000000" w:themeColor="text1"/>
          <w:sz w:val="32"/>
          <w:szCs w:val="32"/>
        </w:rPr>
        <w:t>n</w:t>
      </w:r>
      <w:r w:rsidRPr="00E5737F">
        <w:rPr>
          <w:rFonts w:ascii="Gill Sans MT Condensed" w:eastAsia="Times New Roman" w:hAnsi="Gill Sans MT Condensed" w:cs="Times New Roman"/>
          <w:color w:val="000000" w:themeColor="text1"/>
          <w:sz w:val="32"/>
          <w:szCs w:val="32"/>
        </w:rPr>
        <w:t xml:space="preserve">, the number of items to be sorted, </w:t>
      </w:r>
      <w:r w:rsidRPr="00E5737F">
        <w:rPr>
          <w:rFonts w:ascii="Gill Sans MT Condensed" w:eastAsia="Times New Roman" w:hAnsi="Gill Sans MT Condensed" w:cs="Times New Roman"/>
          <w:i/>
          <w:iCs/>
          <w:color w:val="000000" w:themeColor="text1"/>
          <w:sz w:val="32"/>
          <w:szCs w:val="32"/>
        </w:rPr>
        <w:t>k</w:t>
      </w:r>
      <w:r w:rsidRPr="00E5737F">
        <w:rPr>
          <w:rFonts w:ascii="Gill Sans MT Condensed" w:eastAsia="Times New Roman" w:hAnsi="Gill Sans MT Condensed" w:cs="Times New Roman"/>
          <w:color w:val="000000" w:themeColor="text1"/>
          <w:sz w:val="32"/>
          <w:szCs w:val="32"/>
        </w:rPr>
        <w:t xml:space="preserve">, the size of each key, and </w:t>
      </w:r>
      <w:r w:rsidRPr="00E5737F">
        <w:rPr>
          <w:rFonts w:ascii="Gill Sans MT Condensed" w:eastAsia="Times New Roman" w:hAnsi="Gill Sans MT Condensed" w:cs="Times New Roman"/>
          <w:i/>
          <w:iCs/>
          <w:color w:val="000000" w:themeColor="text1"/>
          <w:sz w:val="32"/>
          <w:szCs w:val="32"/>
        </w:rPr>
        <w:t>d</w:t>
      </w:r>
      <w:r w:rsidRPr="00E5737F">
        <w:rPr>
          <w:rFonts w:ascii="Gill Sans MT Condensed" w:eastAsia="Times New Roman" w:hAnsi="Gill Sans MT Condensed" w:cs="Times New Roman"/>
          <w:color w:val="000000" w:themeColor="text1"/>
          <w:sz w:val="32"/>
          <w:szCs w:val="32"/>
        </w:rPr>
        <w:t xml:space="preserve">, the digit size used by the implementation. Many of them are based on the assumption that the key size is large enough that all entries have unique key values, and hence that </w:t>
      </w:r>
      <w:r w:rsidRPr="00E5737F">
        <w:rPr>
          <w:rFonts w:ascii="Gill Sans MT Condensed" w:eastAsia="Times New Roman" w:hAnsi="Gill Sans MT Condensed" w:cs="Times New Roman"/>
          <w:i/>
          <w:iCs/>
          <w:color w:val="000000" w:themeColor="text1"/>
          <w:sz w:val="32"/>
          <w:szCs w:val="32"/>
        </w:rPr>
        <w:t>n</w:t>
      </w:r>
      <w:r w:rsidRPr="00E5737F">
        <w:rPr>
          <w:rFonts w:ascii="Gill Sans MT Condensed" w:eastAsia="Times New Roman" w:hAnsi="Gill Sans MT Condensed" w:cs="Times New Roman"/>
          <w:color w:val="000000" w:themeColor="text1"/>
          <w:sz w:val="32"/>
          <w:szCs w:val="32"/>
        </w:rPr>
        <w:t xml:space="preserve"> &lt;&lt; 2</w:t>
      </w:r>
      <w:r w:rsidRPr="00E5737F">
        <w:rPr>
          <w:rFonts w:ascii="Gill Sans MT Condensed" w:eastAsia="Times New Roman" w:hAnsi="Gill Sans MT Condensed" w:cs="Times New Roman"/>
          <w:i/>
          <w:iCs/>
          <w:color w:val="000000" w:themeColor="text1"/>
          <w:sz w:val="32"/>
          <w:szCs w:val="32"/>
          <w:vertAlign w:val="superscript"/>
        </w:rPr>
        <w:t>k</w:t>
      </w:r>
      <w:r w:rsidRPr="00E5737F">
        <w:rPr>
          <w:rFonts w:ascii="Gill Sans MT Condensed" w:eastAsia="Times New Roman" w:hAnsi="Gill Sans MT Condensed" w:cs="Times New Roman"/>
          <w:color w:val="000000" w:themeColor="text1"/>
          <w:sz w:val="32"/>
          <w:szCs w:val="32"/>
        </w:rPr>
        <w:t>, where &lt;&lt; means "much less than."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79"/>
        <w:gridCol w:w="616"/>
        <w:gridCol w:w="1110"/>
        <w:gridCol w:w="1580"/>
        <w:gridCol w:w="1370"/>
        <w:gridCol w:w="850"/>
        <w:gridCol w:w="529"/>
        <w:gridCol w:w="1703"/>
      </w:tblGrid>
      <w:tr w:rsidR="001101A6" w:rsidRPr="00094627" w:rsidTr="008339E4">
        <w:trPr>
          <w:tblHeader/>
          <w:tblCellSpacing w:w="15" w:type="dxa"/>
        </w:trPr>
        <w:tc>
          <w:tcPr>
            <w:tcW w:w="0" w:type="auto"/>
            <w:gridSpan w:val="8"/>
            <w:vAlign w:val="center"/>
            <w:hideMark/>
          </w:tcPr>
          <w:p w:rsidR="001101A6" w:rsidRPr="003801B0" w:rsidRDefault="00342B30" w:rsidP="008339E4">
            <w:pPr>
              <w:spacing w:after="0" w:line="240" w:lineRule="auto"/>
              <w:jc w:val="center"/>
              <w:rPr>
                <w:rFonts w:ascii="Bernard MT Condensed" w:eastAsia="Times New Roman" w:hAnsi="Bernard MT Condensed" w:cs="Times New Roman"/>
                <w:sz w:val="28"/>
                <w:szCs w:val="28"/>
              </w:rPr>
            </w:pPr>
            <w:r w:rsidRPr="00342B30">
              <w:rPr>
                <w:rFonts w:ascii="Gill Sans MT Condensed" w:eastAsia="Times New Roman" w:hAnsi="Gill Sans MT Condensed" w:cs="Times New Roman"/>
                <w:noProof/>
                <w:color w:val="000000" w:themeColor="text1"/>
                <w:sz w:val="32"/>
                <w:szCs w:val="32"/>
              </w:rPr>
              <w:pict>
                <v:rect id="_x0000_s1100" style="position:absolute;left:0;text-align:left;margin-left:471.5pt;margin-top:-144.6pt;width:80.25pt;height:1217.25pt;z-index:251704320" fillcolor="gray [1629]" strokecolor="gray [1629]" strokeweight="10pt">
                  <v:stroke linestyle="thinThin"/>
                  <v:shadow color="#868686"/>
                </v:rect>
              </w:pict>
            </w:r>
            <w:r w:rsidR="001101A6" w:rsidRPr="003801B0">
              <w:rPr>
                <w:rFonts w:ascii="Bernard MT Condensed" w:eastAsia="Times New Roman" w:hAnsi="Bernard MT Condensed" w:cs="Times New Roman"/>
                <w:sz w:val="28"/>
                <w:szCs w:val="28"/>
              </w:rPr>
              <w:t>Non-comparison sorts</w:t>
            </w:r>
          </w:p>
        </w:tc>
      </w:tr>
      <w:tr w:rsidR="0038571B" w:rsidRPr="00094627" w:rsidTr="0038571B">
        <w:trPr>
          <w:tblHeader/>
          <w:tblCellSpacing w:w="15" w:type="dxa"/>
        </w:trPr>
        <w:tc>
          <w:tcPr>
            <w:tcW w:w="0" w:type="auto"/>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sz w:val="24"/>
                <w:szCs w:val="24"/>
              </w:rPr>
              <w:t>Name</w:t>
            </w:r>
          </w:p>
        </w:tc>
        <w:tc>
          <w:tcPr>
            <w:tcW w:w="0" w:type="auto"/>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sz w:val="24"/>
                <w:szCs w:val="24"/>
              </w:rPr>
              <w:t>Best</w:t>
            </w:r>
          </w:p>
        </w:tc>
        <w:tc>
          <w:tcPr>
            <w:tcW w:w="0" w:type="auto"/>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sz w:val="24"/>
                <w:szCs w:val="24"/>
              </w:rPr>
              <w:t>Average</w:t>
            </w:r>
          </w:p>
        </w:tc>
        <w:tc>
          <w:tcPr>
            <w:tcW w:w="1550" w:type="dxa"/>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sz w:val="24"/>
                <w:szCs w:val="24"/>
              </w:rPr>
              <w:t>Worst</w:t>
            </w:r>
          </w:p>
        </w:tc>
        <w:tc>
          <w:tcPr>
            <w:tcW w:w="1340" w:type="dxa"/>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sz w:val="24"/>
                <w:szCs w:val="24"/>
              </w:rPr>
              <w:t>Memory</w:t>
            </w:r>
          </w:p>
        </w:tc>
        <w:tc>
          <w:tcPr>
            <w:tcW w:w="770" w:type="dxa"/>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sz w:val="24"/>
                <w:szCs w:val="24"/>
              </w:rPr>
              <w:t>Stable</w:t>
            </w:r>
          </w:p>
        </w:tc>
        <w:tc>
          <w:tcPr>
            <w:tcW w:w="696" w:type="dxa"/>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i/>
                <w:iCs/>
                <w:sz w:val="24"/>
                <w:szCs w:val="24"/>
              </w:rPr>
              <w:t>n</w:t>
            </w:r>
            <w:r w:rsidRPr="0038571B">
              <w:rPr>
                <w:rFonts w:ascii="Rockwell Condensed" w:eastAsia="Times New Roman" w:hAnsi="Rockwell Condensed" w:cs="Times New Roman"/>
                <w:b/>
                <w:bCs/>
                <w:sz w:val="24"/>
                <w:szCs w:val="24"/>
              </w:rPr>
              <w:t xml:space="preserve"> &lt;&lt; 2</w:t>
            </w:r>
            <w:r w:rsidRPr="0038571B">
              <w:rPr>
                <w:rFonts w:ascii="Rockwell Condensed" w:eastAsia="Times New Roman" w:hAnsi="Rockwell Condensed" w:cs="Times New Roman"/>
                <w:b/>
                <w:bCs/>
                <w:i/>
                <w:iCs/>
                <w:sz w:val="24"/>
                <w:szCs w:val="24"/>
                <w:vertAlign w:val="superscript"/>
              </w:rPr>
              <w:t>k</w:t>
            </w:r>
          </w:p>
        </w:tc>
        <w:tc>
          <w:tcPr>
            <w:tcW w:w="2011" w:type="dxa"/>
            <w:vAlign w:val="center"/>
            <w:hideMark/>
          </w:tcPr>
          <w:p w:rsidR="001101A6" w:rsidRPr="0038571B" w:rsidRDefault="001101A6" w:rsidP="008339E4">
            <w:pPr>
              <w:spacing w:after="0" w:line="240" w:lineRule="auto"/>
              <w:jc w:val="center"/>
              <w:rPr>
                <w:rFonts w:ascii="Rockwell Condensed" w:eastAsia="Times New Roman" w:hAnsi="Rockwell Condensed" w:cs="Times New Roman"/>
                <w:b/>
                <w:bCs/>
                <w:sz w:val="24"/>
                <w:szCs w:val="24"/>
              </w:rPr>
            </w:pPr>
            <w:r w:rsidRPr="0038571B">
              <w:rPr>
                <w:rFonts w:ascii="Rockwell Condensed" w:eastAsia="Times New Roman" w:hAnsi="Rockwell Condensed" w:cs="Times New Roman"/>
                <w:b/>
                <w:bCs/>
                <w:sz w:val="24"/>
                <w:szCs w:val="24"/>
              </w:rPr>
              <w:t>Notes</w:t>
            </w:r>
          </w:p>
        </w:tc>
      </w:tr>
      <w:tr w:rsidR="0038571B" w:rsidRPr="00094627" w:rsidTr="0038571B">
        <w:trPr>
          <w:tblCellSpacing w:w="15" w:type="dxa"/>
        </w:trPr>
        <w:tc>
          <w:tcPr>
            <w:tcW w:w="0" w:type="auto"/>
            <w:vAlign w:val="center"/>
            <w:hideMark/>
          </w:tcPr>
          <w:p w:rsidR="001101A6" w:rsidRPr="003801B0" w:rsidRDefault="001101A6" w:rsidP="008339E4">
            <w:pPr>
              <w:spacing w:after="0" w:line="240" w:lineRule="auto"/>
              <w:jc w:val="center"/>
              <w:rPr>
                <w:rFonts w:eastAsia="Times New Roman" w:cs="Times New Roman"/>
                <w:b/>
                <w:color w:val="000000" w:themeColor="text1"/>
                <w:sz w:val="24"/>
                <w:szCs w:val="24"/>
              </w:rPr>
            </w:pPr>
            <w:r w:rsidRPr="003801B0">
              <w:rPr>
                <w:rFonts w:eastAsia="Times New Roman" w:cs="Times New Roman"/>
                <w:b/>
                <w:color w:val="000000" w:themeColor="text1"/>
                <w:sz w:val="24"/>
                <w:szCs w:val="24"/>
              </w:rPr>
              <w:lastRenderedPageBreak/>
              <w:t>Pigeonhole sort</w:t>
            </w:r>
          </w:p>
        </w:tc>
        <w:tc>
          <w:tcPr>
            <w:tcW w:w="0" w:type="auto"/>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w:t>
            </w:r>
          </w:p>
        </w:tc>
        <w:tc>
          <w:tcPr>
            <w:tcW w:w="0" w:type="auto"/>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514350" cy="187960"/>
                  <wp:effectExtent l="19050" t="0" r="0" b="0"/>
                  <wp:docPr id="1" name="Picture 83" descr="\;n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 + 2^k"/>
                          <pic:cNvPicPr>
                            <a:picLocks noChangeAspect="1" noChangeArrowheads="1"/>
                          </pic:cNvPicPr>
                        </pic:nvPicPr>
                        <pic:blipFill>
                          <a:blip r:embed="rId90"/>
                          <a:srcRect/>
                          <a:stretch>
                            <a:fillRect/>
                          </a:stretch>
                        </pic:blipFill>
                        <pic:spPr bwMode="auto">
                          <a:xfrm>
                            <a:off x="0" y="0"/>
                            <a:ext cx="514350" cy="187960"/>
                          </a:xfrm>
                          <a:prstGeom prst="rect">
                            <a:avLst/>
                          </a:prstGeom>
                          <a:noFill/>
                          <a:ln w="9525">
                            <a:noFill/>
                            <a:miter lim="800000"/>
                            <a:headEnd/>
                            <a:tailEnd/>
                          </a:ln>
                        </pic:spPr>
                      </pic:pic>
                    </a:graphicData>
                  </a:graphic>
                </wp:inline>
              </w:drawing>
            </w:r>
          </w:p>
        </w:tc>
        <w:tc>
          <w:tcPr>
            <w:tcW w:w="155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514350" cy="187960"/>
                  <wp:effectExtent l="19050" t="0" r="0" b="0"/>
                  <wp:docPr id="3" name="Picture 84" descr="\;n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 + 2^k"/>
                          <pic:cNvPicPr>
                            <a:picLocks noChangeAspect="1" noChangeArrowheads="1"/>
                          </pic:cNvPicPr>
                        </pic:nvPicPr>
                        <pic:blipFill>
                          <a:blip r:embed="rId90"/>
                          <a:srcRect/>
                          <a:stretch>
                            <a:fillRect/>
                          </a:stretch>
                        </pic:blipFill>
                        <pic:spPr bwMode="auto">
                          <a:xfrm>
                            <a:off x="0" y="0"/>
                            <a:ext cx="514350" cy="187960"/>
                          </a:xfrm>
                          <a:prstGeom prst="rect">
                            <a:avLst/>
                          </a:prstGeom>
                          <a:noFill/>
                          <a:ln w="9525">
                            <a:noFill/>
                            <a:miter lim="800000"/>
                            <a:headEnd/>
                            <a:tailEnd/>
                          </a:ln>
                        </pic:spPr>
                      </pic:pic>
                    </a:graphicData>
                  </a:graphic>
                </wp:inline>
              </w:drawing>
            </w:r>
          </w:p>
        </w:tc>
        <w:tc>
          <w:tcPr>
            <w:tcW w:w="1340"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171450" cy="171450"/>
                  <wp:effectExtent l="19050" t="0" r="0" b="0"/>
                  <wp:docPr id="4" name="Picture 85"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k"/>
                          <pic:cNvPicPr>
                            <a:picLocks noChangeAspect="1" noChangeArrowheads="1"/>
                          </pic:cNvPicPr>
                        </pic:nvPicPr>
                        <pic:blipFill>
                          <a:blip r:embed="rId91"/>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77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696"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2011" w:type="dxa"/>
            <w:vAlign w:val="center"/>
            <w:hideMark/>
          </w:tcPr>
          <w:p w:rsidR="001101A6" w:rsidRPr="0038571B" w:rsidRDefault="001101A6" w:rsidP="008339E4">
            <w:pPr>
              <w:spacing w:after="0" w:line="240" w:lineRule="auto"/>
              <w:jc w:val="center"/>
              <w:rPr>
                <w:rFonts w:eastAsia="Times New Roman" w:cs="Times New Roman"/>
                <w:b/>
                <w:sz w:val="24"/>
                <w:szCs w:val="24"/>
              </w:rPr>
            </w:pPr>
          </w:p>
        </w:tc>
      </w:tr>
      <w:tr w:rsidR="0038571B" w:rsidRPr="00094627" w:rsidTr="0038571B">
        <w:trPr>
          <w:tblCellSpacing w:w="15" w:type="dxa"/>
        </w:trPr>
        <w:tc>
          <w:tcPr>
            <w:tcW w:w="0" w:type="auto"/>
            <w:vAlign w:val="center"/>
            <w:hideMark/>
          </w:tcPr>
          <w:p w:rsidR="001101A6" w:rsidRPr="003801B0" w:rsidRDefault="00342B30" w:rsidP="008339E4">
            <w:pPr>
              <w:spacing w:after="0" w:line="240" w:lineRule="auto"/>
              <w:jc w:val="center"/>
              <w:rPr>
                <w:rFonts w:eastAsia="Times New Roman" w:cs="Times New Roman"/>
                <w:b/>
                <w:color w:val="000000" w:themeColor="text1"/>
                <w:sz w:val="24"/>
                <w:szCs w:val="24"/>
              </w:rPr>
            </w:pPr>
            <w:hyperlink r:id="rId92" w:tooltip="Bucket sort" w:history="1">
              <w:r w:rsidR="001101A6" w:rsidRPr="003801B0">
                <w:rPr>
                  <w:rFonts w:eastAsia="Times New Roman" w:cs="Times New Roman"/>
                  <w:b/>
                  <w:color w:val="000000" w:themeColor="text1"/>
                  <w:sz w:val="24"/>
                  <w:szCs w:val="24"/>
                </w:rPr>
                <w:t>Bucket sort</w:t>
              </w:r>
            </w:hyperlink>
            <w:r w:rsidR="001101A6" w:rsidRPr="003801B0">
              <w:rPr>
                <w:rFonts w:eastAsia="Times New Roman" w:cs="Times New Roman"/>
                <w:b/>
                <w:color w:val="000000" w:themeColor="text1"/>
                <w:sz w:val="24"/>
                <w:szCs w:val="24"/>
              </w:rPr>
              <w:t xml:space="preserve"> (uniform keys)</w:t>
            </w:r>
          </w:p>
        </w:tc>
        <w:tc>
          <w:tcPr>
            <w:tcW w:w="0" w:type="auto"/>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w:t>
            </w:r>
          </w:p>
        </w:tc>
        <w:tc>
          <w:tcPr>
            <w:tcW w:w="0" w:type="auto"/>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40690" cy="154940"/>
                  <wp:effectExtent l="19050" t="0" r="0" b="0"/>
                  <wp:docPr id="5" name="Picture 86" descr="\;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k"/>
                          <pic:cNvPicPr>
                            <a:picLocks noChangeAspect="1" noChangeArrowheads="1"/>
                          </pic:cNvPicPr>
                        </pic:nvPicPr>
                        <pic:blipFill>
                          <a:blip r:embed="rId93"/>
                          <a:srcRect/>
                          <a:stretch>
                            <a:fillRect/>
                          </a:stretch>
                        </pic:blipFill>
                        <pic:spPr bwMode="auto">
                          <a:xfrm>
                            <a:off x="0" y="0"/>
                            <a:ext cx="440690" cy="154940"/>
                          </a:xfrm>
                          <a:prstGeom prst="rect">
                            <a:avLst/>
                          </a:prstGeom>
                          <a:noFill/>
                          <a:ln w="9525">
                            <a:noFill/>
                            <a:miter lim="800000"/>
                            <a:headEnd/>
                            <a:tailEnd/>
                          </a:ln>
                        </pic:spPr>
                      </pic:pic>
                    </a:graphicData>
                  </a:graphic>
                </wp:inline>
              </w:drawing>
            </w:r>
          </w:p>
        </w:tc>
        <w:tc>
          <w:tcPr>
            <w:tcW w:w="1550" w:type="dxa"/>
            <w:shd w:val="clear" w:color="auto" w:fill="FFDD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16560" cy="171450"/>
                  <wp:effectExtent l="19050" t="0" r="2540" b="0"/>
                  <wp:docPr id="6" name="Picture 87" descr="\;n^2 \cdo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2 \cdot k"/>
                          <pic:cNvPicPr>
                            <a:picLocks noChangeAspect="1" noChangeArrowheads="1"/>
                          </pic:cNvPicPr>
                        </pic:nvPicPr>
                        <pic:blipFill>
                          <a:blip r:embed="rId94"/>
                          <a:srcRect/>
                          <a:stretch>
                            <a:fillRect/>
                          </a:stretch>
                        </pic:blipFill>
                        <pic:spPr bwMode="auto">
                          <a:xfrm>
                            <a:off x="0" y="0"/>
                            <a:ext cx="416560" cy="171450"/>
                          </a:xfrm>
                          <a:prstGeom prst="rect">
                            <a:avLst/>
                          </a:prstGeom>
                          <a:noFill/>
                          <a:ln w="9525">
                            <a:noFill/>
                            <a:miter lim="800000"/>
                            <a:headEnd/>
                            <a:tailEnd/>
                          </a:ln>
                        </pic:spPr>
                      </pic:pic>
                    </a:graphicData>
                  </a:graphic>
                </wp:inline>
              </w:drawing>
            </w:r>
          </w:p>
        </w:tc>
        <w:tc>
          <w:tcPr>
            <w:tcW w:w="1340"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342900" cy="130810"/>
                  <wp:effectExtent l="19050" t="0" r="0" b="0"/>
                  <wp:docPr id="7" name="Picture 88" descr="\;n \cdo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cdot k"/>
                          <pic:cNvPicPr>
                            <a:picLocks noChangeAspect="1" noChangeArrowheads="1"/>
                          </pic:cNvPicPr>
                        </pic:nvPicPr>
                        <pic:blipFill>
                          <a:blip r:embed="rId95"/>
                          <a:srcRect/>
                          <a:stretch>
                            <a:fillRect/>
                          </a:stretch>
                        </pic:blipFill>
                        <pic:spPr bwMode="auto">
                          <a:xfrm>
                            <a:off x="0" y="0"/>
                            <a:ext cx="342900" cy="130810"/>
                          </a:xfrm>
                          <a:prstGeom prst="rect">
                            <a:avLst/>
                          </a:prstGeom>
                          <a:noFill/>
                          <a:ln w="9525">
                            <a:noFill/>
                            <a:miter lim="800000"/>
                            <a:headEnd/>
                            <a:tailEnd/>
                          </a:ln>
                        </pic:spPr>
                      </pic:pic>
                    </a:graphicData>
                  </a:graphic>
                </wp:inline>
              </w:drawing>
            </w:r>
          </w:p>
        </w:tc>
        <w:tc>
          <w:tcPr>
            <w:tcW w:w="77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696"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No</w:t>
            </w:r>
          </w:p>
        </w:tc>
        <w:tc>
          <w:tcPr>
            <w:tcW w:w="2011"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Assumes uniform distribution of elements from the domain in the array.</w:t>
            </w:r>
          </w:p>
        </w:tc>
      </w:tr>
      <w:tr w:rsidR="0038571B" w:rsidRPr="00094627" w:rsidTr="0038571B">
        <w:trPr>
          <w:tblCellSpacing w:w="15" w:type="dxa"/>
        </w:trPr>
        <w:tc>
          <w:tcPr>
            <w:tcW w:w="0" w:type="auto"/>
            <w:vAlign w:val="center"/>
            <w:hideMark/>
          </w:tcPr>
          <w:p w:rsidR="001101A6" w:rsidRPr="003801B0" w:rsidRDefault="00342B30" w:rsidP="008339E4">
            <w:pPr>
              <w:spacing w:after="0" w:line="240" w:lineRule="auto"/>
              <w:jc w:val="center"/>
              <w:rPr>
                <w:rFonts w:eastAsia="Times New Roman" w:cs="Times New Roman"/>
                <w:b/>
                <w:color w:val="000000" w:themeColor="text1"/>
                <w:sz w:val="24"/>
                <w:szCs w:val="24"/>
              </w:rPr>
            </w:pPr>
            <w:hyperlink r:id="rId96" w:tooltip="Bucket sort" w:history="1">
              <w:r w:rsidR="001101A6" w:rsidRPr="003801B0">
                <w:rPr>
                  <w:rFonts w:eastAsia="Times New Roman" w:cs="Times New Roman"/>
                  <w:b/>
                  <w:color w:val="000000" w:themeColor="text1"/>
                  <w:sz w:val="24"/>
                  <w:szCs w:val="24"/>
                </w:rPr>
                <w:t>Bucket sort</w:t>
              </w:r>
            </w:hyperlink>
            <w:r w:rsidR="001101A6" w:rsidRPr="003801B0">
              <w:rPr>
                <w:rFonts w:eastAsia="Times New Roman" w:cs="Times New Roman"/>
                <w:b/>
                <w:color w:val="000000" w:themeColor="text1"/>
                <w:sz w:val="24"/>
                <w:szCs w:val="24"/>
              </w:rPr>
              <w:t xml:space="preserve"> (integer keys)</w:t>
            </w:r>
          </w:p>
        </w:tc>
        <w:tc>
          <w:tcPr>
            <w:tcW w:w="0" w:type="auto"/>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w:t>
            </w:r>
          </w:p>
        </w:tc>
        <w:tc>
          <w:tcPr>
            <w:tcW w:w="0" w:type="auto"/>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16560" cy="130810"/>
                  <wp:effectExtent l="19050" t="0" r="2540" b="0"/>
                  <wp:docPr id="8" name="Picture 89"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r"/>
                          <pic:cNvPicPr>
                            <a:picLocks noChangeAspect="1" noChangeArrowheads="1"/>
                          </pic:cNvPicPr>
                        </pic:nvPicPr>
                        <pic:blipFill>
                          <a:blip r:embed="rId97"/>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155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16560" cy="130810"/>
                  <wp:effectExtent l="19050" t="0" r="2540" b="0"/>
                  <wp:docPr id="9" name="Picture 90"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r"/>
                          <pic:cNvPicPr>
                            <a:picLocks noChangeAspect="1" noChangeArrowheads="1"/>
                          </pic:cNvPicPr>
                        </pic:nvPicPr>
                        <pic:blipFill>
                          <a:blip r:embed="rId97"/>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1340"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16560" cy="130810"/>
                  <wp:effectExtent l="19050" t="0" r="2540" b="0"/>
                  <wp:docPr id="10" name="Picture 91"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r"/>
                          <pic:cNvPicPr>
                            <a:picLocks noChangeAspect="1" noChangeArrowheads="1"/>
                          </pic:cNvPicPr>
                        </pic:nvPicPr>
                        <pic:blipFill>
                          <a:blip r:embed="rId97"/>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77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696"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2011"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 xml:space="preserve">r is the range of numbers to be sorted. If r = </w:t>
            </w:r>
            <w:r w:rsidRPr="0038571B">
              <w:rPr>
                <w:rFonts w:eastAsia="Times New Roman" w:cs="Times New Roman"/>
                <w:b/>
                <w:noProof/>
                <w:sz w:val="24"/>
                <w:szCs w:val="24"/>
              </w:rPr>
              <w:drawing>
                <wp:inline distT="0" distB="0" distL="0" distR="0">
                  <wp:extent cx="424815" cy="203835"/>
                  <wp:effectExtent l="19050" t="0" r="0" b="0"/>
                  <wp:docPr id="11" name="Picture 92"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athcal{O}\left( {n} \right)"/>
                          <pic:cNvPicPr>
                            <a:picLocks noChangeAspect="1" noChangeArrowheads="1"/>
                          </pic:cNvPicPr>
                        </pic:nvPicPr>
                        <pic:blipFill>
                          <a:blip r:embed="rId98"/>
                          <a:srcRect/>
                          <a:stretch>
                            <a:fillRect/>
                          </a:stretch>
                        </pic:blipFill>
                        <pic:spPr bwMode="auto">
                          <a:xfrm>
                            <a:off x="0" y="0"/>
                            <a:ext cx="424815" cy="203835"/>
                          </a:xfrm>
                          <a:prstGeom prst="rect">
                            <a:avLst/>
                          </a:prstGeom>
                          <a:noFill/>
                          <a:ln w="9525">
                            <a:noFill/>
                            <a:miter lim="800000"/>
                            <a:headEnd/>
                            <a:tailEnd/>
                          </a:ln>
                        </pic:spPr>
                      </pic:pic>
                    </a:graphicData>
                  </a:graphic>
                </wp:inline>
              </w:drawing>
            </w:r>
            <w:r w:rsidRPr="0038571B">
              <w:rPr>
                <w:rFonts w:eastAsia="Times New Roman" w:cs="Times New Roman"/>
                <w:b/>
                <w:sz w:val="24"/>
                <w:szCs w:val="24"/>
              </w:rPr>
              <w:t xml:space="preserve">then Avg RT = </w:t>
            </w:r>
            <w:r w:rsidRPr="0038571B">
              <w:rPr>
                <w:rFonts w:eastAsia="Times New Roman" w:cs="Times New Roman"/>
                <w:b/>
                <w:noProof/>
                <w:sz w:val="24"/>
                <w:szCs w:val="24"/>
              </w:rPr>
              <w:drawing>
                <wp:inline distT="0" distB="0" distL="0" distR="0">
                  <wp:extent cx="424815" cy="203835"/>
                  <wp:effectExtent l="19050" t="0" r="0" b="0"/>
                  <wp:docPr id="12" name="Picture 93"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hcal{O}\left( {n} \right)"/>
                          <pic:cNvPicPr>
                            <a:picLocks noChangeAspect="1" noChangeArrowheads="1"/>
                          </pic:cNvPicPr>
                        </pic:nvPicPr>
                        <pic:blipFill>
                          <a:blip r:embed="rId98"/>
                          <a:srcRect/>
                          <a:stretch>
                            <a:fillRect/>
                          </a:stretch>
                        </pic:blipFill>
                        <pic:spPr bwMode="auto">
                          <a:xfrm>
                            <a:off x="0" y="0"/>
                            <a:ext cx="424815" cy="203835"/>
                          </a:xfrm>
                          <a:prstGeom prst="rect">
                            <a:avLst/>
                          </a:prstGeom>
                          <a:noFill/>
                          <a:ln w="9525">
                            <a:noFill/>
                            <a:miter lim="800000"/>
                            <a:headEnd/>
                            <a:tailEnd/>
                          </a:ln>
                        </pic:spPr>
                      </pic:pic>
                    </a:graphicData>
                  </a:graphic>
                </wp:inline>
              </w:drawing>
            </w:r>
          </w:p>
        </w:tc>
      </w:tr>
      <w:tr w:rsidR="0038571B" w:rsidRPr="00094627" w:rsidTr="0038571B">
        <w:trPr>
          <w:tblCellSpacing w:w="15" w:type="dxa"/>
        </w:trPr>
        <w:tc>
          <w:tcPr>
            <w:tcW w:w="0" w:type="auto"/>
            <w:vAlign w:val="center"/>
            <w:hideMark/>
          </w:tcPr>
          <w:p w:rsidR="001101A6" w:rsidRPr="003801B0" w:rsidRDefault="00342B30" w:rsidP="008339E4">
            <w:pPr>
              <w:spacing w:after="0" w:line="240" w:lineRule="auto"/>
              <w:jc w:val="center"/>
              <w:rPr>
                <w:rFonts w:eastAsia="Times New Roman" w:cs="Times New Roman"/>
                <w:b/>
                <w:color w:val="000000" w:themeColor="text1"/>
                <w:sz w:val="24"/>
                <w:szCs w:val="24"/>
              </w:rPr>
            </w:pPr>
            <w:hyperlink r:id="rId99" w:tooltip="Counting sort" w:history="1">
              <w:r w:rsidR="001101A6" w:rsidRPr="003801B0">
                <w:rPr>
                  <w:rFonts w:eastAsia="Times New Roman" w:cs="Times New Roman"/>
                  <w:b/>
                  <w:color w:val="000000" w:themeColor="text1"/>
                  <w:sz w:val="24"/>
                  <w:szCs w:val="24"/>
                </w:rPr>
                <w:t>Counting sort</w:t>
              </w:r>
            </w:hyperlink>
          </w:p>
        </w:tc>
        <w:tc>
          <w:tcPr>
            <w:tcW w:w="0" w:type="auto"/>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w:t>
            </w:r>
          </w:p>
        </w:tc>
        <w:tc>
          <w:tcPr>
            <w:tcW w:w="0" w:type="auto"/>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16560" cy="130810"/>
                  <wp:effectExtent l="19050" t="0" r="2540" b="0"/>
                  <wp:docPr id="13" name="Picture 94"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r"/>
                          <pic:cNvPicPr>
                            <a:picLocks noChangeAspect="1" noChangeArrowheads="1"/>
                          </pic:cNvPicPr>
                        </pic:nvPicPr>
                        <pic:blipFill>
                          <a:blip r:embed="rId97"/>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155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16560" cy="130810"/>
                  <wp:effectExtent l="19050" t="0" r="2540" b="0"/>
                  <wp:docPr id="14" name="Picture 95"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r"/>
                          <pic:cNvPicPr>
                            <a:picLocks noChangeAspect="1" noChangeArrowheads="1"/>
                          </pic:cNvPicPr>
                        </pic:nvPicPr>
                        <pic:blipFill>
                          <a:blip r:embed="rId97"/>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1340"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416560" cy="130810"/>
                  <wp:effectExtent l="19050" t="0" r="2540" b="0"/>
                  <wp:docPr id="15" name="Picture 96"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r"/>
                          <pic:cNvPicPr>
                            <a:picLocks noChangeAspect="1" noChangeArrowheads="1"/>
                          </pic:cNvPicPr>
                        </pic:nvPicPr>
                        <pic:blipFill>
                          <a:blip r:embed="rId97"/>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77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696"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2011" w:type="dxa"/>
            <w:vAlign w:val="center"/>
            <w:hideMark/>
          </w:tcPr>
          <w:p w:rsidR="001101A6" w:rsidRPr="0038571B" w:rsidRDefault="001101A6" w:rsidP="0038571B">
            <w:pPr>
              <w:spacing w:after="0" w:line="240" w:lineRule="auto"/>
              <w:jc w:val="center"/>
              <w:rPr>
                <w:rFonts w:eastAsia="Times New Roman" w:cs="Times New Roman"/>
                <w:b/>
                <w:sz w:val="24"/>
                <w:szCs w:val="24"/>
              </w:rPr>
            </w:pPr>
            <w:r w:rsidRPr="0038571B">
              <w:rPr>
                <w:rFonts w:eastAsia="Times New Roman" w:cs="Times New Roman"/>
                <w:b/>
                <w:sz w:val="24"/>
                <w:szCs w:val="24"/>
              </w:rPr>
              <w:t xml:space="preserve">r is the range of numbers to be sorted. If r = </w:t>
            </w:r>
            <w:r w:rsidRPr="0038571B">
              <w:rPr>
                <w:rFonts w:eastAsia="Times New Roman" w:cs="Times New Roman"/>
                <w:b/>
                <w:noProof/>
                <w:sz w:val="24"/>
                <w:szCs w:val="24"/>
              </w:rPr>
              <w:drawing>
                <wp:inline distT="0" distB="0" distL="0" distR="0">
                  <wp:extent cx="424815" cy="203835"/>
                  <wp:effectExtent l="19050" t="0" r="0" b="0"/>
                  <wp:docPr id="16" name="Picture 97"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athcal{O}\left( {n} \right)"/>
                          <pic:cNvPicPr>
                            <a:picLocks noChangeAspect="1" noChangeArrowheads="1"/>
                          </pic:cNvPicPr>
                        </pic:nvPicPr>
                        <pic:blipFill>
                          <a:blip r:embed="rId98"/>
                          <a:srcRect/>
                          <a:stretch>
                            <a:fillRect/>
                          </a:stretch>
                        </pic:blipFill>
                        <pic:spPr bwMode="auto">
                          <a:xfrm>
                            <a:off x="0" y="0"/>
                            <a:ext cx="424815" cy="203835"/>
                          </a:xfrm>
                          <a:prstGeom prst="rect">
                            <a:avLst/>
                          </a:prstGeom>
                          <a:noFill/>
                          <a:ln w="9525">
                            <a:noFill/>
                            <a:miter lim="800000"/>
                            <a:headEnd/>
                            <a:tailEnd/>
                          </a:ln>
                        </pic:spPr>
                      </pic:pic>
                    </a:graphicData>
                  </a:graphic>
                </wp:inline>
              </w:drawing>
            </w:r>
            <w:r w:rsidRPr="0038571B">
              <w:rPr>
                <w:rFonts w:eastAsia="Times New Roman" w:cs="Times New Roman"/>
                <w:b/>
                <w:sz w:val="24"/>
                <w:szCs w:val="24"/>
              </w:rPr>
              <w:t xml:space="preserve">then Avg RT = </w:t>
            </w:r>
            <w:r w:rsidRPr="0038571B">
              <w:rPr>
                <w:rFonts w:eastAsia="Times New Roman" w:cs="Times New Roman"/>
                <w:b/>
                <w:noProof/>
                <w:sz w:val="24"/>
                <w:szCs w:val="24"/>
              </w:rPr>
              <w:drawing>
                <wp:inline distT="0" distB="0" distL="0" distR="0">
                  <wp:extent cx="424815" cy="203835"/>
                  <wp:effectExtent l="19050" t="0" r="0" b="0"/>
                  <wp:docPr id="17" name="Picture 98"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athcal{O}\left( {n} \right)"/>
                          <pic:cNvPicPr>
                            <a:picLocks noChangeAspect="1" noChangeArrowheads="1"/>
                          </pic:cNvPicPr>
                        </pic:nvPicPr>
                        <pic:blipFill>
                          <a:blip r:embed="rId98"/>
                          <a:srcRect/>
                          <a:stretch>
                            <a:fillRect/>
                          </a:stretch>
                        </pic:blipFill>
                        <pic:spPr bwMode="auto">
                          <a:xfrm>
                            <a:off x="0" y="0"/>
                            <a:ext cx="424815" cy="203835"/>
                          </a:xfrm>
                          <a:prstGeom prst="rect">
                            <a:avLst/>
                          </a:prstGeom>
                          <a:noFill/>
                          <a:ln w="9525">
                            <a:noFill/>
                            <a:miter lim="800000"/>
                            <a:headEnd/>
                            <a:tailEnd/>
                          </a:ln>
                        </pic:spPr>
                      </pic:pic>
                    </a:graphicData>
                  </a:graphic>
                </wp:inline>
              </w:drawing>
            </w:r>
          </w:p>
        </w:tc>
      </w:tr>
      <w:tr w:rsidR="0038571B" w:rsidRPr="00094627" w:rsidTr="0038571B">
        <w:trPr>
          <w:tblCellSpacing w:w="15" w:type="dxa"/>
        </w:trPr>
        <w:tc>
          <w:tcPr>
            <w:tcW w:w="0" w:type="auto"/>
            <w:vAlign w:val="center"/>
            <w:hideMark/>
          </w:tcPr>
          <w:p w:rsidR="001101A6" w:rsidRPr="003801B0" w:rsidRDefault="00342B30" w:rsidP="008339E4">
            <w:pPr>
              <w:spacing w:after="0" w:line="240" w:lineRule="auto"/>
              <w:jc w:val="center"/>
              <w:rPr>
                <w:rFonts w:eastAsia="Times New Roman" w:cs="Times New Roman"/>
                <w:b/>
                <w:color w:val="000000" w:themeColor="text1"/>
                <w:sz w:val="24"/>
                <w:szCs w:val="24"/>
              </w:rPr>
            </w:pPr>
            <w:hyperlink r:id="rId100" w:anchor="Least_significant_digit_radix_sorts" w:tooltip="Radix sort" w:history="1">
              <w:r w:rsidR="001101A6" w:rsidRPr="003801B0">
                <w:rPr>
                  <w:rFonts w:eastAsia="Times New Roman" w:cs="Times New Roman"/>
                  <w:b/>
                  <w:color w:val="000000" w:themeColor="text1"/>
                  <w:sz w:val="24"/>
                  <w:szCs w:val="24"/>
                </w:rPr>
                <w:t>LSD Radix Sort</w:t>
              </w:r>
            </w:hyperlink>
          </w:p>
        </w:tc>
        <w:tc>
          <w:tcPr>
            <w:tcW w:w="0" w:type="auto"/>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w:t>
            </w:r>
          </w:p>
        </w:tc>
        <w:tc>
          <w:tcPr>
            <w:tcW w:w="0" w:type="auto"/>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367665" cy="391795"/>
                  <wp:effectExtent l="19050" t="0" r="0" b="0"/>
                  <wp:docPr id="18" name="Picture 99"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 \cdot \frac{k}{d}"/>
                          <pic:cNvPicPr>
                            <a:picLocks noChangeAspect="1" noChangeArrowheads="1"/>
                          </pic:cNvPicPr>
                        </pic:nvPicPr>
                        <pic:blipFill>
                          <a:blip r:embed="rId101"/>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155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367665" cy="391795"/>
                  <wp:effectExtent l="19050" t="0" r="0" b="0"/>
                  <wp:docPr id="19" name="Picture 100"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 \cdot \frac{k}{d}"/>
                          <pic:cNvPicPr>
                            <a:picLocks noChangeAspect="1" noChangeArrowheads="1"/>
                          </pic:cNvPicPr>
                        </pic:nvPicPr>
                        <pic:blipFill>
                          <a:blip r:embed="rId101"/>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1340"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114300" cy="81915"/>
                  <wp:effectExtent l="19050" t="0" r="0" b="0"/>
                  <wp:docPr id="20" name="Picture 101"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athcal{} n "/>
                          <pic:cNvPicPr>
                            <a:picLocks noChangeAspect="1" noChangeArrowheads="1"/>
                          </pic:cNvPicPr>
                        </pic:nvPicPr>
                        <pic:blipFill>
                          <a:blip r:embed="rId44"/>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77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696"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No</w:t>
            </w:r>
          </w:p>
        </w:tc>
        <w:tc>
          <w:tcPr>
            <w:tcW w:w="2011" w:type="dxa"/>
            <w:vAlign w:val="center"/>
            <w:hideMark/>
          </w:tcPr>
          <w:p w:rsidR="001101A6" w:rsidRPr="0038571B" w:rsidRDefault="00342B30" w:rsidP="008339E4">
            <w:pPr>
              <w:spacing w:after="0" w:line="240" w:lineRule="auto"/>
              <w:jc w:val="center"/>
              <w:rPr>
                <w:rFonts w:eastAsia="Times New Roman" w:cs="Times New Roman"/>
                <w:b/>
                <w:sz w:val="24"/>
                <w:szCs w:val="24"/>
              </w:rPr>
            </w:pPr>
            <w:hyperlink r:id="rId102" w:anchor="cite_note-gt-2" w:history="1">
              <w:r w:rsidR="001101A6" w:rsidRPr="0038571B">
                <w:rPr>
                  <w:rFonts w:eastAsia="Times New Roman" w:cs="Times New Roman"/>
                  <w:b/>
                  <w:color w:val="0000FF"/>
                  <w:sz w:val="24"/>
                  <w:szCs w:val="24"/>
                  <w:u w:val="single"/>
                  <w:vertAlign w:val="superscript"/>
                </w:rPr>
                <w:t>[3]</w:t>
              </w:r>
            </w:hyperlink>
            <w:hyperlink r:id="rId103" w:anchor="cite_note-clrs-1" w:history="1">
              <w:r w:rsidR="001101A6" w:rsidRPr="0038571B">
                <w:rPr>
                  <w:rFonts w:eastAsia="Times New Roman" w:cs="Times New Roman"/>
                  <w:b/>
                  <w:color w:val="0000FF"/>
                  <w:sz w:val="24"/>
                  <w:szCs w:val="24"/>
                  <w:u w:val="single"/>
                  <w:vertAlign w:val="superscript"/>
                </w:rPr>
                <w:t>[2]</w:t>
              </w:r>
            </w:hyperlink>
          </w:p>
        </w:tc>
      </w:tr>
      <w:tr w:rsidR="0038571B" w:rsidRPr="00094627" w:rsidTr="0038571B">
        <w:trPr>
          <w:tblCellSpacing w:w="15" w:type="dxa"/>
        </w:trPr>
        <w:tc>
          <w:tcPr>
            <w:tcW w:w="0" w:type="auto"/>
            <w:vAlign w:val="center"/>
            <w:hideMark/>
          </w:tcPr>
          <w:p w:rsidR="001101A6" w:rsidRPr="003801B0" w:rsidRDefault="00342B30" w:rsidP="008339E4">
            <w:pPr>
              <w:spacing w:after="0" w:line="240" w:lineRule="auto"/>
              <w:jc w:val="center"/>
              <w:rPr>
                <w:rFonts w:eastAsia="Times New Roman" w:cs="Times New Roman"/>
                <w:b/>
                <w:color w:val="000000" w:themeColor="text1"/>
                <w:sz w:val="24"/>
                <w:szCs w:val="24"/>
              </w:rPr>
            </w:pPr>
            <w:hyperlink r:id="rId104" w:anchor="Most_significant_digit_radix_sorts" w:tooltip="Radix sort" w:history="1">
              <w:r w:rsidR="001101A6" w:rsidRPr="003801B0">
                <w:rPr>
                  <w:rFonts w:eastAsia="Times New Roman" w:cs="Times New Roman"/>
                  <w:b/>
                  <w:color w:val="000000" w:themeColor="text1"/>
                  <w:sz w:val="24"/>
                  <w:szCs w:val="24"/>
                </w:rPr>
                <w:t>MSD Radix Sort</w:t>
              </w:r>
            </w:hyperlink>
          </w:p>
        </w:tc>
        <w:tc>
          <w:tcPr>
            <w:tcW w:w="0" w:type="auto"/>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w:t>
            </w:r>
          </w:p>
        </w:tc>
        <w:tc>
          <w:tcPr>
            <w:tcW w:w="0" w:type="auto"/>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367665" cy="391795"/>
                  <wp:effectExtent l="19050" t="0" r="0" b="0"/>
                  <wp:docPr id="21" name="Picture 102"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 \cdot \frac{k}{d}"/>
                          <pic:cNvPicPr>
                            <a:picLocks noChangeAspect="1" noChangeArrowheads="1"/>
                          </pic:cNvPicPr>
                        </pic:nvPicPr>
                        <pic:blipFill>
                          <a:blip r:embed="rId101"/>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155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367665" cy="391795"/>
                  <wp:effectExtent l="19050" t="0" r="0" b="0"/>
                  <wp:docPr id="22" name="Picture 103"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 \cdot \frac{k}{d}"/>
                          <pic:cNvPicPr>
                            <a:picLocks noChangeAspect="1" noChangeArrowheads="1"/>
                          </pic:cNvPicPr>
                        </pic:nvPicPr>
                        <pic:blipFill>
                          <a:blip r:embed="rId101"/>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1340"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noProof/>
                <w:sz w:val="24"/>
                <w:szCs w:val="24"/>
              </w:rPr>
              <w:drawing>
                <wp:inline distT="0" distB="0" distL="0" distR="0">
                  <wp:extent cx="791845" cy="391795"/>
                  <wp:effectExtent l="19050" t="0" r="8255" b="0"/>
                  <wp:docPr id="23" name="Picture 104" descr="\mathcal{} n + \frac{k}{d} \cdot 2^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athcal{} n + \frac{k}{d} \cdot 2^d "/>
                          <pic:cNvPicPr>
                            <a:picLocks noChangeAspect="1" noChangeArrowheads="1"/>
                          </pic:cNvPicPr>
                        </pic:nvPicPr>
                        <pic:blipFill>
                          <a:blip r:embed="rId105"/>
                          <a:srcRect/>
                          <a:stretch>
                            <a:fillRect/>
                          </a:stretch>
                        </pic:blipFill>
                        <pic:spPr bwMode="auto">
                          <a:xfrm>
                            <a:off x="0" y="0"/>
                            <a:ext cx="791845" cy="391795"/>
                          </a:xfrm>
                          <a:prstGeom prst="rect">
                            <a:avLst/>
                          </a:prstGeom>
                          <a:noFill/>
                          <a:ln w="9525">
                            <a:noFill/>
                            <a:miter lim="800000"/>
                            <a:headEnd/>
                            <a:tailEnd/>
                          </a:ln>
                        </pic:spPr>
                      </pic:pic>
                    </a:graphicData>
                  </a:graphic>
                </wp:inline>
              </w:drawing>
            </w:r>
          </w:p>
        </w:tc>
        <w:tc>
          <w:tcPr>
            <w:tcW w:w="770" w:type="dxa"/>
            <w:shd w:val="clear" w:color="auto" w:fill="DDFFDD"/>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Yes</w:t>
            </w:r>
          </w:p>
        </w:tc>
        <w:tc>
          <w:tcPr>
            <w:tcW w:w="696"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No</w:t>
            </w:r>
          </w:p>
        </w:tc>
        <w:tc>
          <w:tcPr>
            <w:tcW w:w="2011" w:type="dxa"/>
            <w:vAlign w:val="center"/>
            <w:hideMark/>
          </w:tcPr>
          <w:p w:rsidR="001101A6" w:rsidRPr="0038571B" w:rsidRDefault="001101A6" w:rsidP="008339E4">
            <w:pPr>
              <w:spacing w:after="0" w:line="240" w:lineRule="auto"/>
              <w:jc w:val="center"/>
              <w:rPr>
                <w:rFonts w:eastAsia="Times New Roman" w:cs="Times New Roman"/>
                <w:b/>
                <w:sz w:val="24"/>
                <w:szCs w:val="24"/>
              </w:rPr>
            </w:pPr>
            <w:r w:rsidRPr="0038571B">
              <w:rPr>
                <w:rFonts w:eastAsia="Times New Roman" w:cs="Times New Roman"/>
                <w:b/>
                <w:sz w:val="24"/>
                <w:szCs w:val="24"/>
              </w:rPr>
              <w:t>Stable version uses an external array of size n to hold all of the bins</w:t>
            </w:r>
          </w:p>
        </w:tc>
      </w:tr>
      <w:tr w:rsidR="0038571B" w:rsidRPr="00094627" w:rsidTr="0038571B">
        <w:trPr>
          <w:tblCellSpacing w:w="15" w:type="dxa"/>
        </w:trPr>
        <w:tc>
          <w:tcPr>
            <w:tcW w:w="0" w:type="auto"/>
            <w:vAlign w:val="center"/>
            <w:hideMark/>
          </w:tcPr>
          <w:p w:rsidR="001101A6" w:rsidRPr="003801B0" w:rsidRDefault="00342B30" w:rsidP="008339E4">
            <w:pPr>
              <w:spacing w:after="0" w:line="240" w:lineRule="auto"/>
              <w:jc w:val="center"/>
              <w:rPr>
                <w:rFonts w:ascii="Gill Sans MT Condensed" w:eastAsia="Times New Roman" w:hAnsi="Gill Sans MT Condensed" w:cs="Times New Roman"/>
                <w:color w:val="000000" w:themeColor="text1"/>
                <w:sz w:val="32"/>
                <w:szCs w:val="32"/>
              </w:rPr>
            </w:pPr>
            <w:hyperlink r:id="rId106" w:anchor="Most_significant_digit_radix_sorts" w:tooltip="Radix sort" w:history="1">
              <w:r w:rsidR="001101A6" w:rsidRPr="003801B0">
                <w:rPr>
                  <w:rFonts w:ascii="Gill Sans MT Condensed" w:eastAsia="Times New Roman" w:hAnsi="Gill Sans MT Condensed" w:cs="Times New Roman"/>
                  <w:color w:val="000000" w:themeColor="text1"/>
                  <w:sz w:val="32"/>
                  <w:szCs w:val="32"/>
                </w:rPr>
                <w:t>MSD Radix Sort</w:t>
              </w:r>
            </w:hyperlink>
          </w:p>
        </w:tc>
        <w:tc>
          <w:tcPr>
            <w:tcW w:w="0" w:type="auto"/>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w:t>
            </w:r>
          </w:p>
        </w:tc>
        <w:tc>
          <w:tcPr>
            <w:tcW w:w="0" w:type="auto"/>
            <w:shd w:val="clear" w:color="auto" w:fill="DDFFDD"/>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noProof/>
                <w:sz w:val="32"/>
                <w:szCs w:val="32"/>
              </w:rPr>
              <w:drawing>
                <wp:inline distT="0" distB="0" distL="0" distR="0">
                  <wp:extent cx="367665" cy="391795"/>
                  <wp:effectExtent l="19050" t="0" r="0" b="0"/>
                  <wp:docPr id="24" name="Picture 105"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 \cdot \frac{k}{d}"/>
                          <pic:cNvPicPr>
                            <a:picLocks noChangeAspect="1" noChangeArrowheads="1"/>
                          </pic:cNvPicPr>
                        </pic:nvPicPr>
                        <pic:blipFill>
                          <a:blip r:embed="rId101"/>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1550" w:type="dxa"/>
            <w:shd w:val="clear" w:color="auto" w:fill="DDFFDD"/>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noProof/>
                <w:sz w:val="32"/>
                <w:szCs w:val="32"/>
              </w:rPr>
              <w:drawing>
                <wp:inline distT="0" distB="0" distL="0" distR="0">
                  <wp:extent cx="367665" cy="391795"/>
                  <wp:effectExtent l="19050" t="0" r="0" b="0"/>
                  <wp:docPr id="25" name="Picture 106"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 \cdot \frac{k}{d}"/>
                          <pic:cNvPicPr>
                            <a:picLocks noChangeAspect="1" noChangeArrowheads="1"/>
                          </pic:cNvPicPr>
                        </pic:nvPicPr>
                        <pic:blipFill>
                          <a:blip r:embed="rId101"/>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1340" w:type="dxa"/>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noProof/>
                <w:sz w:val="32"/>
                <w:szCs w:val="32"/>
              </w:rPr>
              <w:drawing>
                <wp:inline distT="0" distB="0" distL="0" distR="0">
                  <wp:extent cx="424815" cy="391795"/>
                  <wp:effectExtent l="19050" t="0" r="0" b="0"/>
                  <wp:docPr id="26" name="Picture 107" descr="\frac{k}{d} \cdot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rac{k}{d} \cdot 2^d"/>
                          <pic:cNvPicPr>
                            <a:picLocks noChangeAspect="1" noChangeArrowheads="1"/>
                          </pic:cNvPicPr>
                        </pic:nvPicPr>
                        <pic:blipFill>
                          <a:blip r:embed="rId107"/>
                          <a:srcRect/>
                          <a:stretch>
                            <a:fillRect/>
                          </a:stretch>
                        </pic:blipFill>
                        <pic:spPr bwMode="auto">
                          <a:xfrm>
                            <a:off x="0" y="0"/>
                            <a:ext cx="424815" cy="391795"/>
                          </a:xfrm>
                          <a:prstGeom prst="rect">
                            <a:avLst/>
                          </a:prstGeom>
                          <a:noFill/>
                          <a:ln w="9525">
                            <a:noFill/>
                            <a:miter lim="800000"/>
                            <a:headEnd/>
                            <a:tailEnd/>
                          </a:ln>
                        </pic:spPr>
                      </pic:pic>
                    </a:graphicData>
                  </a:graphic>
                </wp:inline>
              </w:drawing>
            </w:r>
          </w:p>
        </w:tc>
        <w:tc>
          <w:tcPr>
            <w:tcW w:w="770" w:type="dxa"/>
            <w:shd w:val="clear" w:color="auto" w:fill="FFDDDD"/>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No</w:t>
            </w:r>
          </w:p>
        </w:tc>
        <w:tc>
          <w:tcPr>
            <w:tcW w:w="696" w:type="dxa"/>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No</w:t>
            </w:r>
          </w:p>
        </w:tc>
        <w:tc>
          <w:tcPr>
            <w:tcW w:w="2011" w:type="dxa"/>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In-Place. k / d recursion levels, 2</w:t>
            </w:r>
            <w:r w:rsidRPr="00094627">
              <w:rPr>
                <w:rFonts w:ascii="Gill Sans MT Condensed" w:eastAsia="Times New Roman" w:hAnsi="Gill Sans MT Condensed" w:cs="Times New Roman"/>
                <w:sz w:val="32"/>
                <w:szCs w:val="32"/>
                <w:vertAlign w:val="superscript"/>
              </w:rPr>
              <w:t>d</w:t>
            </w:r>
            <w:r w:rsidRPr="00094627">
              <w:rPr>
                <w:rFonts w:ascii="Gill Sans MT Condensed" w:eastAsia="Times New Roman" w:hAnsi="Gill Sans MT Condensed" w:cs="Times New Roman"/>
                <w:sz w:val="32"/>
                <w:szCs w:val="32"/>
              </w:rPr>
              <w:t xml:space="preserve"> for count array</w:t>
            </w:r>
          </w:p>
        </w:tc>
      </w:tr>
      <w:tr w:rsidR="0038571B" w:rsidRPr="00094627" w:rsidTr="0038571B">
        <w:trPr>
          <w:tblCellSpacing w:w="15" w:type="dxa"/>
        </w:trPr>
        <w:tc>
          <w:tcPr>
            <w:tcW w:w="0" w:type="auto"/>
            <w:vAlign w:val="center"/>
            <w:hideMark/>
          </w:tcPr>
          <w:p w:rsidR="001101A6" w:rsidRPr="003801B0" w:rsidRDefault="00342B30" w:rsidP="008339E4">
            <w:pPr>
              <w:spacing w:after="0" w:line="240" w:lineRule="auto"/>
              <w:jc w:val="center"/>
              <w:rPr>
                <w:rFonts w:ascii="Gill Sans MT Condensed" w:eastAsia="Times New Roman" w:hAnsi="Gill Sans MT Condensed" w:cs="Times New Roman"/>
                <w:color w:val="000000" w:themeColor="text1"/>
                <w:sz w:val="32"/>
                <w:szCs w:val="32"/>
              </w:rPr>
            </w:pPr>
            <w:hyperlink r:id="rId108" w:tooltip="Spreadsort" w:history="1">
              <w:r w:rsidR="001101A6" w:rsidRPr="003801B0">
                <w:rPr>
                  <w:rFonts w:ascii="Gill Sans MT Condensed" w:eastAsia="Times New Roman" w:hAnsi="Gill Sans MT Condensed" w:cs="Times New Roman"/>
                  <w:color w:val="000000" w:themeColor="text1"/>
                  <w:sz w:val="32"/>
                  <w:szCs w:val="32"/>
                </w:rPr>
                <w:t>Spreadsort</w:t>
              </w:r>
            </w:hyperlink>
          </w:p>
        </w:tc>
        <w:tc>
          <w:tcPr>
            <w:tcW w:w="0" w:type="auto"/>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w:t>
            </w:r>
          </w:p>
        </w:tc>
        <w:tc>
          <w:tcPr>
            <w:tcW w:w="0" w:type="auto"/>
            <w:shd w:val="clear" w:color="auto" w:fill="DDFFDD"/>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noProof/>
                <w:sz w:val="32"/>
                <w:szCs w:val="32"/>
              </w:rPr>
              <w:drawing>
                <wp:inline distT="0" distB="0" distL="0" distR="0">
                  <wp:extent cx="367665" cy="391795"/>
                  <wp:effectExtent l="19050" t="0" r="0" b="0"/>
                  <wp:docPr id="27" name="Picture 108"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 \cdot \frac{k}{d}"/>
                          <pic:cNvPicPr>
                            <a:picLocks noChangeAspect="1" noChangeArrowheads="1"/>
                          </pic:cNvPicPr>
                        </pic:nvPicPr>
                        <pic:blipFill>
                          <a:blip r:embed="rId101"/>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1550" w:type="dxa"/>
            <w:shd w:val="clear" w:color="auto" w:fill="DDFFDD"/>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noProof/>
                <w:sz w:val="32"/>
                <w:szCs w:val="32"/>
              </w:rPr>
              <w:drawing>
                <wp:inline distT="0" distB="0" distL="0" distR="0">
                  <wp:extent cx="930910" cy="481965"/>
                  <wp:effectExtent l="19050" t="0" r="2540" b="0"/>
                  <wp:docPr id="28" name="Picture 109" descr="\;n \cdot \left( {\frac{k}{s} + d}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 \cdot \left( {\frac{k}{s} + d} \right)"/>
                          <pic:cNvPicPr>
                            <a:picLocks noChangeAspect="1" noChangeArrowheads="1"/>
                          </pic:cNvPicPr>
                        </pic:nvPicPr>
                        <pic:blipFill>
                          <a:blip r:embed="rId109"/>
                          <a:srcRect/>
                          <a:stretch>
                            <a:fillRect/>
                          </a:stretch>
                        </pic:blipFill>
                        <pic:spPr bwMode="auto">
                          <a:xfrm>
                            <a:off x="0" y="0"/>
                            <a:ext cx="930910" cy="481965"/>
                          </a:xfrm>
                          <a:prstGeom prst="rect">
                            <a:avLst/>
                          </a:prstGeom>
                          <a:noFill/>
                          <a:ln w="9525">
                            <a:noFill/>
                            <a:miter lim="800000"/>
                            <a:headEnd/>
                            <a:tailEnd/>
                          </a:ln>
                        </pic:spPr>
                      </pic:pic>
                    </a:graphicData>
                  </a:graphic>
                </wp:inline>
              </w:drawing>
            </w:r>
          </w:p>
        </w:tc>
        <w:tc>
          <w:tcPr>
            <w:tcW w:w="1340" w:type="dxa"/>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noProof/>
                <w:sz w:val="32"/>
                <w:szCs w:val="32"/>
              </w:rPr>
              <w:drawing>
                <wp:inline distT="0" distB="0" distL="0" distR="0">
                  <wp:extent cx="424815" cy="391795"/>
                  <wp:effectExtent l="19050" t="0" r="0" b="0"/>
                  <wp:docPr id="29" name="Picture 110" descr="\;\frac{k}{d} \cdot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rac{k}{d} \cdot 2^d"/>
                          <pic:cNvPicPr>
                            <a:picLocks noChangeAspect="1" noChangeArrowheads="1"/>
                          </pic:cNvPicPr>
                        </pic:nvPicPr>
                        <pic:blipFill>
                          <a:blip r:embed="rId107"/>
                          <a:srcRect/>
                          <a:stretch>
                            <a:fillRect/>
                          </a:stretch>
                        </pic:blipFill>
                        <pic:spPr bwMode="auto">
                          <a:xfrm>
                            <a:off x="0" y="0"/>
                            <a:ext cx="424815" cy="391795"/>
                          </a:xfrm>
                          <a:prstGeom prst="rect">
                            <a:avLst/>
                          </a:prstGeom>
                          <a:noFill/>
                          <a:ln w="9525">
                            <a:noFill/>
                            <a:miter lim="800000"/>
                            <a:headEnd/>
                            <a:tailEnd/>
                          </a:ln>
                        </pic:spPr>
                      </pic:pic>
                    </a:graphicData>
                  </a:graphic>
                </wp:inline>
              </w:drawing>
            </w:r>
          </w:p>
        </w:tc>
        <w:tc>
          <w:tcPr>
            <w:tcW w:w="770" w:type="dxa"/>
            <w:shd w:val="clear" w:color="auto" w:fill="FFDDDD"/>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No</w:t>
            </w:r>
          </w:p>
        </w:tc>
        <w:tc>
          <w:tcPr>
            <w:tcW w:w="696" w:type="dxa"/>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No</w:t>
            </w:r>
          </w:p>
        </w:tc>
        <w:tc>
          <w:tcPr>
            <w:tcW w:w="2011" w:type="dxa"/>
            <w:vAlign w:val="center"/>
            <w:hideMark/>
          </w:tcPr>
          <w:p w:rsidR="001101A6" w:rsidRPr="00094627" w:rsidRDefault="001101A6" w:rsidP="008339E4">
            <w:pPr>
              <w:spacing w:after="0" w:line="240" w:lineRule="auto"/>
              <w:jc w:val="center"/>
              <w:rPr>
                <w:rFonts w:ascii="Gill Sans MT Condensed" w:eastAsia="Times New Roman" w:hAnsi="Gill Sans MT Condensed" w:cs="Times New Roman"/>
                <w:sz w:val="32"/>
                <w:szCs w:val="32"/>
              </w:rPr>
            </w:pPr>
            <w:r w:rsidRPr="00094627">
              <w:rPr>
                <w:rFonts w:ascii="Gill Sans MT Condensed" w:eastAsia="Times New Roman" w:hAnsi="Gill Sans MT Condensed" w:cs="Times New Roman"/>
                <w:sz w:val="32"/>
                <w:szCs w:val="32"/>
              </w:rPr>
              <w:t>Asymptotics are based on the assumption that n &lt;&lt; 2</w:t>
            </w:r>
            <w:r w:rsidRPr="00094627">
              <w:rPr>
                <w:rFonts w:ascii="Gill Sans MT Condensed" w:eastAsia="Times New Roman" w:hAnsi="Gill Sans MT Condensed" w:cs="Times New Roman"/>
                <w:sz w:val="32"/>
                <w:szCs w:val="32"/>
                <w:vertAlign w:val="superscript"/>
              </w:rPr>
              <w:t>k</w:t>
            </w:r>
            <w:r w:rsidRPr="00094627">
              <w:rPr>
                <w:rFonts w:ascii="Gill Sans MT Condensed" w:eastAsia="Times New Roman" w:hAnsi="Gill Sans MT Condensed" w:cs="Times New Roman"/>
                <w:sz w:val="32"/>
                <w:szCs w:val="32"/>
              </w:rPr>
              <w:t xml:space="preserve">, but the algorithm </w:t>
            </w:r>
            <w:r w:rsidRPr="00094627">
              <w:rPr>
                <w:rFonts w:ascii="Gill Sans MT Condensed" w:eastAsia="Times New Roman" w:hAnsi="Gill Sans MT Condensed" w:cs="Times New Roman"/>
                <w:sz w:val="32"/>
                <w:szCs w:val="32"/>
              </w:rPr>
              <w:lastRenderedPageBreak/>
              <w:t>does not require this.</w:t>
            </w:r>
          </w:p>
        </w:tc>
      </w:tr>
    </w:tbl>
    <w:p w:rsidR="00474999" w:rsidRPr="00094627" w:rsidRDefault="00474999" w:rsidP="00405AE4">
      <w:pPr>
        <w:rPr>
          <w:rFonts w:ascii="Gill Sans MT Condensed" w:hAnsi="Gill Sans MT Condensed"/>
          <w:sz w:val="32"/>
          <w:szCs w:val="32"/>
        </w:rPr>
      </w:pPr>
    </w:p>
    <w:p w:rsidR="00405AE4" w:rsidRDefault="000273DC" w:rsidP="00253B46">
      <w:pPr>
        <w:rPr>
          <w:rFonts w:ascii="Bauhaus 93" w:hAnsi="Bauhaus 93"/>
          <w:sz w:val="56"/>
          <w:szCs w:val="56"/>
        </w:rPr>
      </w:pPr>
      <w:r w:rsidRPr="00094627">
        <w:rPr>
          <w:rFonts w:ascii="Gill Sans MT Condensed" w:hAnsi="Gill Sans MT Condensed"/>
          <w:sz w:val="32"/>
          <w:szCs w:val="32"/>
        </w:rPr>
        <w:br w:type="page"/>
      </w:r>
      <w:r w:rsidR="00342B30" w:rsidRPr="00342B30">
        <w:rPr>
          <w:rFonts w:ascii="Bauhaus 93" w:hAnsi="Bauhaus 93"/>
          <w:noProof/>
          <w:color w:val="000000" w:themeColor="text1"/>
          <w:sz w:val="56"/>
          <w:szCs w:val="56"/>
        </w:rPr>
        <w:lastRenderedPageBreak/>
        <w:pict>
          <v:shape id="_x0000_s1102" type="#_x0000_t32" style="position:absolute;margin-left:0;margin-top:41.9pt;width:482.25pt;height:0;z-index:251706368" o:connectortype="straight" strokecolor="gray [1629]" strokeweight="5pt">
            <v:shadow color="#868686"/>
          </v:shape>
        </w:pict>
      </w:r>
      <w:r w:rsidR="00342B30" w:rsidRPr="00342B30">
        <w:rPr>
          <w:rFonts w:ascii="Bauhaus 93" w:hAnsi="Bauhaus 93"/>
          <w:noProof/>
          <w:color w:val="000000" w:themeColor="text1"/>
          <w:sz w:val="56"/>
          <w:szCs w:val="56"/>
        </w:rPr>
        <w:pict>
          <v:rect id="_x0000_s1101" style="position:absolute;margin-left:472.25pt;margin-top:-76.85pt;width:80.25pt;height:1217.25pt;z-index:251705344" fillcolor="gray [1629]" strokecolor="gray [1629]" strokeweight="10pt">
            <v:stroke linestyle="thinThin"/>
            <v:shadow color="#868686"/>
          </v:rect>
        </w:pict>
      </w:r>
      <w:r w:rsidR="00253B46" w:rsidRPr="00253B46">
        <w:rPr>
          <w:rFonts w:ascii="Bauhaus 93" w:hAnsi="Bauhaus 93"/>
          <w:sz w:val="56"/>
          <w:szCs w:val="56"/>
        </w:rPr>
        <w:t>CONCLUSION</w:t>
      </w:r>
    </w:p>
    <w:p w:rsidR="00B47297" w:rsidRDefault="00B47297" w:rsidP="00253B46">
      <w:pPr>
        <w:rPr>
          <w:rFonts w:ascii="Times New Roman" w:hAnsi="Times New Roman" w:cs="Times New Roman"/>
          <w:sz w:val="24"/>
          <w:szCs w:val="24"/>
        </w:rPr>
      </w:pPr>
    </w:p>
    <w:p w:rsidR="00B47297" w:rsidRDefault="00B47297" w:rsidP="00253B46">
      <w:pPr>
        <w:rPr>
          <w:rFonts w:ascii="Times New Roman" w:hAnsi="Times New Roman" w:cs="Times New Roman"/>
          <w:sz w:val="24"/>
          <w:szCs w:val="24"/>
        </w:rPr>
      </w:pPr>
    </w:p>
    <w:p w:rsidR="00B47297" w:rsidRDefault="00B47297" w:rsidP="00253B46">
      <w:pPr>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r w:rsidRPr="00B47297">
        <w:rPr>
          <w:rFonts w:ascii="Gill Sans MT Condensed" w:hAnsi="Gill Sans MT Condensed" w:cs="Times New Roman"/>
          <w:sz w:val="32"/>
          <w:szCs w:val="32"/>
        </w:rPr>
        <w:t>By analyzing an algorithm, we mean to study the performance of an algorithm including the assertion of its correctness and a determination of the cost of its execution. Although a given algorithm is often analyzed in a particular way that is most suitable for such an algorithm, we are more interested in general procedures and techniques that can be used to study the performance of classes of algorithms. To be able to talk about general analysis techniques will not only add to our understanding of the behavior of a class of algorithms but will also, in many cases, lead to useful synthesis procedures. A good example illustrating these points is the various techniques that can be used to analyze a class of sorti</w:t>
      </w:r>
      <w:r w:rsidR="00C16E34">
        <w:rPr>
          <w:rFonts w:ascii="Gill Sans MT Condensed" w:hAnsi="Gill Sans MT Condensed" w:cs="Times New Roman"/>
          <w:sz w:val="32"/>
          <w:szCs w:val="32"/>
        </w:rPr>
        <w:t>ng algorithms which can be mode</w:t>
      </w:r>
      <w:r w:rsidRPr="00B47297">
        <w:rPr>
          <w:rFonts w:ascii="Gill Sans MT Condensed" w:hAnsi="Gill Sans MT Condensed" w:cs="Times New Roman"/>
          <w:sz w:val="32"/>
          <w:szCs w:val="32"/>
        </w:rPr>
        <w:t>led as networks made up of comparator modules. In this paper, we discuss several approaches to such an analysis problem. Moreover, synthesis procedures suggested by these analysis techniques will also be presented</w:t>
      </w:r>
      <w:r w:rsidRPr="0046690B">
        <w:rPr>
          <w:rFonts w:ascii="Times New Roman" w:hAnsi="Times New Roman" w:cs="Times New Roman"/>
          <w:sz w:val="24"/>
          <w:szCs w:val="24"/>
        </w:rPr>
        <w:t>.</w:t>
      </w: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p w:rsidR="00B47297" w:rsidRDefault="00B47297" w:rsidP="00B47297">
      <w:pPr>
        <w:jc w:val="both"/>
        <w:rPr>
          <w:rFonts w:ascii="Times New Roman" w:hAnsi="Times New Roman" w:cs="Times New Roman"/>
          <w:sz w:val="24"/>
          <w:szCs w:val="24"/>
        </w:rPr>
      </w:pPr>
    </w:p>
    <w:sectPr w:rsidR="00B47297" w:rsidSect="00E3684C">
      <w:headerReference w:type="default" r:id="rId1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C2D" w:rsidRDefault="00713C2D" w:rsidP="00C60B04">
      <w:pPr>
        <w:spacing w:after="0" w:line="240" w:lineRule="auto"/>
      </w:pPr>
      <w:r>
        <w:separator/>
      </w:r>
    </w:p>
  </w:endnote>
  <w:endnote w:type="continuationSeparator" w:id="1">
    <w:p w:rsidR="00713C2D" w:rsidRDefault="00713C2D" w:rsidP="00C60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Gill Sans MT Condensed">
    <w:altName w:val="Arial Narrow"/>
    <w:charset w:val="00"/>
    <w:family w:val="swiss"/>
    <w:pitch w:val="variable"/>
    <w:sig w:usb0="00000001" w:usb1="00000000" w:usb2="00000000" w:usb3="00000000" w:csb0="00000003"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doni MT Condensed">
    <w:altName w:val="Bodoni MT Poster Compressed"/>
    <w:charset w:val="00"/>
    <w:family w:val="roman"/>
    <w:pitch w:val="variable"/>
    <w:sig w:usb0="00000003" w:usb1="00000000" w:usb2="00000000" w:usb3="00000000" w:csb0="00000001" w:csb1="00000000"/>
  </w:font>
  <w:font w:name="Rockwell Condensed">
    <w:altName w:val="Lucida Fax"/>
    <w:charset w:val="00"/>
    <w:family w:val="roman"/>
    <w:pitch w:val="variable"/>
    <w:sig w:usb0="00000003" w:usb1="00000000" w:usb2="00000000" w:usb3="00000000" w:csb0="00000001" w:csb1="00000000"/>
  </w:font>
  <w:font w:name="Agency FB">
    <w:altName w:val="Malgun Gothic"/>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NimbusRomNo9L-Regu">
    <w:panose1 w:val="00000000000000000000"/>
    <w:charset w:val="00"/>
    <w:family w:val="auto"/>
    <w:notTrueType/>
    <w:pitch w:val="default"/>
    <w:sig w:usb0="00000003" w:usb1="00000000" w:usb2="00000000" w:usb3="00000000" w:csb0="00000001" w:csb1="00000000"/>
  </w:font>
  <w:font w:name="Courier10PitchBT-Roman">
    <w:panose1 w:val="00000000000000000000"/>
    <w:charset w:val="00"/>
    <w:family w:val="auto"/>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swiss"/>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C2D" w:rsidRDefault="00713C2D" w:rsidP="00C60B04">
      <w:pPr>
        <w:spacing w:after="0" w:line="240" w:lineRule="auto"/>
      </w:pPr>
      <w:r>
        <w:separator/>
      </w:r>
    </w:p>
  </w:footnote>
  <w:footnote w:type="continuationSeparator" w:id="1">
    <w:p w:rsidR="00713C2D" w:rsidRDefault="00713C2D" w:rsidP="00C60B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123" w:rsidRPr="00DA79F3" w:rsidRDefault="00900123" w:rsidP="00E3684C">
    <w:pPr>
      <w:pStyle w:val="Header"/>
      <w:rPr>
        <w:rFonts w:ascii="Arial Narrow" w:hAnsi="Arial Narrow"/>
        <w:b/>
        <w:i/>
        <w:color w:val="404040" w:themeColor="text1" w:themeTint="BF"/>
        <w:sz w:val="20"/>
        <w:szCs w:val="20"/>
      </w:rPr>
    </w:pPr>
    <w:r w:rsidRPr="00DA79F3">
      <w:rPr>
        <w:rFonts w:ascii="Arial Narrow" w:hAnsi="Arial Narrow"/>
        <w:b/>
        <w:i/>
        <w:color w:val="404040" w:themeColor="text1" w:themeTint="BF"/>
        <w:sz w:val="20"/>
        <w:szCs w:val="20"/>
      </w:rPr>
      <w:t>Comparative Study over Sorting Algorithm</w:t>
    </w:r>
  </w:p>
  <w:p w:rsidR="00900123" w:rsidRDefault="00900123" w:rsidP="009B0D3F">
    <w:pPr>
      <w:pStyle w:val="Header"/>
      <w:jc w:val="center"/>
      <w:rPr>
        <w:b/>
      </w:rPr>
    </w:pPr>
  </w:p>
  <w:p w:rsidR="00900123" w:rsidRPr="009B0D3F" w:rsidRDefault="00900123" w:rsidP="009B0D3F">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4B50"/>
    <w:multiLevelType w:val="multilevel"/>
    <w:tmpl w:val="BEE83A0C"/>
    <w:lvl w:ilvl="0">
      <w:start w:val="2"/>
      <w:numFmt w:val="upperLetter"/>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upperLetter"/>
      <w:lvlText w:val="%3."/>
      <w:lvlJc w:val="left"/>
      <w:pPr>
        <w:tabs>
          <w:tab w:val="num" w:pos="2160"/>
        </w:tabs>
        <w:ind w:left="2160" w:hanging="360"/>
      </w:pPr>
      <w:rPr>
        <w:rFonts w:hint="default"/>
      </w:rPr>
    </w:lvl>
    <w:lvl w:ilvl="3">
      <w:start w:val="1"/>
      <w:numFmt w:val="upperLetter"/>
      <w:lvlText w:val="%4."/>
      <w:lvlJc w:val="left"/>
      <w:pPr>
        <w:tabs>
          <w:tab w:val="num" w:pos="2880"/>
        </w:tabs>
        <w:ind w:left="2880" w:hanging="360"/>
      </w:pPr>
      <w:rPr>
        <w:rFonts w:hint="default"/>
      </w:rPr>
    </w:lvl>
    <w:lvl w:ilvl="4">
      <w:start w:val="1"/>
      <w:numFmt w:val="upperLetter"/>
      <w:lvlText w:val="%5."/>
      <w:lvlJc w:val="left"/>
      <w:pPr>
        <w:tabs>
          <w:tab w:val="num" w:pos="3600"/>
        </w:tabs>
        <w:ind w:left="3600" w:hanging="360"/>
      </w:pPr>
      <w:rPr>
        <w:rFonts w:hint="default"/>
      </w:rPr>
    </w:lvl>
    <w:lvl w:ilvl="5">
      <w:start w:val="1"/>
      <w:numFmt w:val="upperLetter"/>
      <w:lvlText w:val="%6."/>
      <w:lvlJc w:val="left"/>
      <w:pPr>
        <w:tabs>
          <w:tab w:val="num" w:pos="4320"/>
        </w:tabs>
        <w:ind w:left="4320" w:hanging="360"/>
      </w:pPr>
      <w:rPr>
        <w:rFonts w:hint="default"/>
      </w:rPr>
    </w:lvl>
    <w:lvl w:ilvl="6">
      <w:start w:val="1"/>
      <w:numFmt w:val="upperLetter"/>
      <w:lvlText w:val="%7."/>
      <w:lvlJc w:val="left"/>
      <w:pPr>
        <w:tabs>
          <w:tab w:val="num" w:pos="5040"/>
        </w:tabs>
        <w:ind w:left="5040" w:hanging="360"/>
      </w:pPr>
      <w:rPr>
        <w:rFonts w:hint="default"/>
      </w:rPr>
    </w:lvl>
    <w:lvl w:ilvl="7">
      <w:start w:val="1"/>
      <w:numFmt w:val="upperLetter"/>
      <w:lvlText w:val="%8."/>
      <w:lvlJc w:val="left"/>
      <w:pPr>
        <w:tabs>
          <w:tab w:val="num" w:pos="5760"/>
        </w:tabs>
        <w:ind w:left="5760" w:hanging="360"/>
      </w:pPr>
      <w:rPr>
        <w:rFonts w:hint="default"/>
      </w:rPr>
    </w:lvl>
    <w:lvl w:ilvl="8">
      <w:start w:val="1"/>
      <w:numFmt w:val="upperLetter"/>
      <w:lvlText w:val="%9."/>
      <w:lvlJc w:val="left"/>
      <w:pPr>
        <w:tabs>
          <w:tab w:val="num" w:pos="6480"/>
        </w:tabs>
        <w:ind w:left="6480" w:hanging="360"/>
      </w:pPr>
      <w:rPr>
        <w:rFonts w:hint="default"/>
      </w:rPr>
    </w:lvl>
  </w:abstractNum>
  <w:abstractNum w:abstractNumId="1">
    <w:nsid w:val="0B12643A"/>
    <w:multiLevelType w:val="hybridMultilevel"/>
    <w:tmpl w:val="9F2283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AB1AAE"/>
    <w:multiLevelType w:val="hybridMultilevel"/>
    <w:tmpl w:val="6F6AC75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4B411B"/>
    <w:multiLevelType w:val="hybridMultilevel"/>
    <w:tmpl w:val="E85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24F78"/>
    <w:multiLevelType w:val="hybridMultilevel"/>
    <w:tmpl w:val="F8F8F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E71BC"/>
    <w:multiLevelType w:val="hybridMultilevel"/>
    <w:tmpl w:val="2182DD9C"/>
    <w:lvl w:ilvl="0" w:tplc="C534E69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A92BED"/>
    <w:multiLevelType w:val="hybridMultilevel"/>
    <w:tmpl w:val="D3F04D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16D29"/>
    <w:multiLevelType w:val="multilevel"/>
    <w:tmpl w:val="C8B41F84"/>
    <w:lvl w:ilvl="0">
      <w:start w:val="1"/>
      <w:numFmt w:val="bullet"/>
      <w:lvlText w:val=""/>
      <w:lvlJc w:val="left"/>
      <w:pPr>
        <w:tabs>
          <w:tab w:val="num" w:pos="360"/>
        </w:tabs>
        <w:ind w:left="360" w:hanging="360"/>
      </w:pPr>
      <w:rPr>
        <w:rFonts w:ascii="Wingdings" w:hAnsi="Wingding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0751251"/>
    <w:multiLevelType w:val="hybridMultilevel"/>
    <w:tmpl w:val="A9549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F2050"/>
    <w:multiLevelType w:val="hybridMultilevel"/>
    <w:tmpl w:val="C40A5278"/>
    <w:lvl w:ilvl="0" w:tplc="D81086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5376F"/>
    <w:multiLevelType w:val="multilevel"/>
    <w:tmpl w:val="92D0C354"/>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1">
    <w:nsid w:val="48DF5EBF"/>
    <w:multiLevelType w:val="hybridMultilevel"/>
    <w:tmpl w:val="2C287CF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632D01"/>
    <w:multiLevelType w:val="hybridMultilevel"/>
    <w:tmpl w:val="CDAE44F8"/>
    <w:lvl w:ilvl="0" w:tplc="04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E82733E"/>
    <w:multiLevelType w:val="hybridMultilevel"/>
    <w:tmpl w:val="9EFCBA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51412D"/>
    <w:multiLevelType w:val="multilevel"/>
    <w:tmpl w:val="40F202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6DAA6478"/>
    <w:multiLevelType w:val="hybridMultilevel"/>
    <w:tmpl w:val="59602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530A98"/>
    <w:multiLevelType w:val="hybridMultilevel"/>
    <w:tmpl w:val="54887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3682B"/>
    <w:multiLevelType w:val="multilevel"/>
    <w:tmpl w:val="82A2FB8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16"/>
  </w:num>
  <w:num w:numId="3">
    <w:abstractNumId w:val="4"/>
  </w:num>
  <w:num w:numId="4">
    <w:abstractNumId w:val="12"/>
  </w:num>
  <w:num w:numId="5">
    <w:abstractNumId w:val="1"/>
  </w:num>
  <w:num w:numId="6">
    <w:abstractNumId w:val="17"/>
  </w:num>
  <w:num w:numId="7">
    <w:abstractNumId w:val="14"/>
  </w:num>
  <w:num w:numId="8">
    <w:abstractNumId w:val="10"/>
  </w:num>
  <w:num w:numId="9">
    <w:abstractNumId w:val="0"/>
  </w:num>
  <w:num w:numId="10">
    <w:abstractNumId w:val="6"/>
  </w:num>
  <w:num w:numId="11">
    <w:abstractNumId w:val="11"/>
  </w:num>
  <w:num w:numId="12">
    <w:abstractNumId w:val="9"/>
  </w:num>
  <w:num w:numId="13">
    <w:abstractNumId w:val="8"/>
  </w:num>
  <w:num w:numId="14">
    <w:abstractNumId w:val="13"/>
  </w:num>
  <w:num w:numId="15">
    <w:abstractNumId w:val="5"/>
  </w:num>
  <w:num w:numId="16">
    <w:abstractNumId w:val="2"/>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rsids>
    <w:rsidRoot w:val="00A2412B"/>
    <w:rsid w:val="00001292"/>
    <w:rsid w:val="000124DF"/>
    <w:rsid w:val="00021B6F"/>
    <w:rsid w:val="000273DC"/>
    <w:rsid w:val="00063A02"/>
    <w:rsid w:val="000714A3"/>
    <w:rsid w:val="00072925"/>
    <w:rsid w:val="00094627"/>
    <w:rsid w:val="00096D30"/>
    <w:rsid w:val="000F7E1E"/>
    <w:rsid w:val="00101C1E"/>
    <w:rsid w:val="001101A6"/>
    <w:rsid w:val="00110724"/>
    <w:rsid w:val="0011269E"/>
    <w:rsid w:val="00115597"/>
    <w:rsid w:val="001373A1"/>
    <w:rsid w:val="00140880"/>
    <w:rsid w:val="001622E2"/>
    <w:rsid w:val="00165172"/>
    <w:rsid w:val="00165F9E"/>
    <w:rsid w:val="001745A6"/>
    <w:rsid w:val="00177D86"/>
    <w:rsid w:val="00196851"/>
    <w:rsid w:val="001B375D"/>
    <w:rsid w:val="001B6267"/>
    <w:rsid w:val="001F16A6"/>
    <w:rsid w:val="00202021"/>
    <w:rsid w:val="00203CA4"/>
    <w:rsid w:val="0021203B"/>
    <w:rsid w:val="0022200B"/>
    <w:rsid w:val="00241272"/>
    <w:rsid w:val="00242AF2"/>
    <w:rsid w:val="00253B46"/>
    <w:rsid w:val="00255164"/>
    <w:rsid w:val="00270039"/>
    <w:rsid w:val="00274063"/>
    <w:rsid w:val="0028264D"/>
    <w:rsid w:val="002A199D"/>
    <w:rsid w:val="002B0BDD"/>
    <w:rsid w:val="002B6ED6"/>
    <w:rsid w:val="002C660F"/>
    <w:rsid w:val="002E0D20"/>
    <w:rsid w:val="00320055"/>
    <w:rsid w:val="003255F2"/>
    <w:rsid w:val="00336186"/>
    <w:rsid w:val="00337223"/>
    <w:rsid w:val="003376FB"/>
    <w:rsid w:val="00342B30"/>
    <w:rsid w:val="00343037"/>
    <w:rsid w:val="003801B0"/>
    <w:rsid w:val="0038571B"/>
    <w:rsid w:val="003B4E64"/>
    <w:rsid w:val="003C4A21"/>
    <w:rsid w:val="003D056B"/>
    <w:rsid w:val="003D1492"/>
    <w:rsid w:val="003F1E92"/>
    <w:rsid w:val="003F7A68"/>
    <w:rsid w:val="00404D19"/>
    <w:rsid w:val="00404F5F"/>
    <w:rsid w:val="00405AE4"/>
    <w:rsid w:val="00420401"/>
    <w:rsid w:val="00423D76"/>
    <w:rsid w:val="00423F97"/>
    <w:rsid w:val="0042622A"/>
    <w:rsid w:val="00435E05"/>
    <w:rsid w:val="00436624"/>
    <w:rsid w:val="0044732A"/>
    <w:rsid w:val="004558D6"/>
    <w:rsid w:val="00456484"/>
    <w:rsid w:val="00467DED"/>
    <w:rsid w:val="00470E7A"/>
    <w:rsid w:val="00474999"/>
    <w:rsid w:val="00485458"/>
    <w:rsid w:val="004A0188"/>
    <w:rsid w:val="004A2AE0"/>
    <w:rsid w:val="004B2173"/>
    <w:rsid w:val="004B3C1D"/>
    <w:rsid w:val="004B6B32"/>
    <w:rsid w:val="004B6B43"/>
    <w:rsid w:val="004C7A86"/>
    <w:rsid w:val="005057B6"/>
    <w:rsid w:val="00506F38"/>
    <w:rsid w:val="005123F3"/>
    <w:rsid w:val="0051702C"/>
    <w:rsid w:val="005234AD"/>
    <w:rsid w:val="005257EC"/>
    <w:rsid w:val="00536070"/>
    <w:rsid w:val="00543D72"/>
    <w:rsid w:val="00573A93"/>
    <w:rsid w:val="0057607C"/>
    <w:rsid w:val="00582086"/>
    <w:rsid w:val="00593F01"/>
    <w:rsid w:val="005A1A38"/>
    <w:rsid w:val="005B6D8D"/>
    <w:rsid w:val="005D0254"/>
    <w:rsid w:val="005F0454"/>
    <w:rsid w:val="0061122E"/>
    <w:rsid w:val="00625A88"/>
    <w:rsid w:val="00664BAC"/>
    <w:rsid w:val="006707EF"/>
    <w:rsid w:val="00680890"/>
    <w:rsid w:val="00694C9E"/>
    <w:rsid w:val="00695827"/>
    <w:rsid w:val="006B60E1"/>
    <w:rsid w:val="006C16DC"/>
    <w:rsid w:val="006C7CFC"/>
    <w:rsid w:val="006E1F18"/>
    <w:rsid w:val="006F1962"/>
    <w:rsid w:val="00713C2D"/>
    <w:rsid w:val="00717DEB"/>
    <w:rsid w:val="00724E14"/>
    <w:rsid w:val="0073186A"/>
    <w:rsid w:val="00742C0B"/>
    <w:rsid w:val="0074504D"/>
    <w:rsid w:val="00746D8D"/>
    <w:rsid w:val="00767797"/>
    <w:rsid w:val="00767E47"/>
    <w:rsid w:val="00782E0B"/>
    <w:rsid w:val="007836B2"/>
    <w:rsid w:val="00795EB6"/>
    <w:rsid w:val="007A3ADB"/>
    <w:rsid w:val="007B2B46"/>
    <w:rsid w:val="007B58B4"/>
    <w:rsid w:val="007C430D"/>
    <w:rsid w:val="007E1B37"/>
    <w:rsid w:val="007F07F7"/>
    <w:rsid w:val="007F30CB"/>
    <w:rsid w:val="00801C83"/>
    <w:rsid w:val="00831DA9"/>
    <w:rsid w:val="008339E4"/>
    <w:rsid w:val="00846D9B"/>
    <w:rsid w:val="008704D3"/>
    <w:rsid w:val="0089245C"/>
    <w:rsid w:val="00893B89"/>
    <w:rsid w:val="008A39FB"/>
    <w:rsid w:val="008C2751"/>
    <w:rsid w:val="008D03CE"/>
    <w:rsid w:val="008D45F4"/>
    <w:rsid w:val="008F67A9"/>
    <w:rsid w:val="00900123"/>
    <w:rsid w:val="009136BB"/>
    <w:rsid w:val="009179B2"/>
    <w:rsid w:val="009619E2"/>
    <w:rsid w:val="00970390"/>
    <w:rsid w:val="00974D04"/>
    <w:rsid w:val="00982749"/>
    <w:rsid w:val="00986D62"/>
    <w:rsid w:val="00993184"/>
    <w:rsid w:val="009B0D3F"/>
    <w:rsid w:val="009C0852"/>
    <w:rsid w:val="009C718C"/>
    <w:rsid w:val="009D3BA6"/>
    <w:rsid w:val="009D7317"/>
    <w:rsid w:val="00A000CC"/>
    <w:rsid w:val="00A2412B"/>
    <w:rsid w:val="00A2752B"/>
    <w:rsid w:val="00A44C89"/>
    <w:rsid w:val="00A758B9"/>
    <w:rsid w:val="00A8665F"/>
    <w:rsid w:val="00AA1BFD"/>
    <w:rsid w:val="00AA3148"/>
    <w:rsid w:val="00AD16A5"/>
    <w:rsid w:val="00AD6A67"/>
    <w:rsid w:val="00AF5410"/>
    <w:rsid w:val="00B114A1"/>
    <w:rsid w:val="00B17267"/>
    <w:rsid w:val="00B3651D"/>
    <w:rsid w:val="00B37791"/>
    <w:rsid w:val="00B4480C"/>
    <w:rsid w:val="00B47297"/>
    <w:rsid w:val="00B63FEA"/>
    <w:rsid w:val="00B651C3"/>
    <w:rsid w:val="00B7021F"/>
    <w:rsid w:val="00B90C4C"/>
    <w:rsid w:val="00BA3802"/>
    <w:rsid w:val="00BC3BAA"/>
    <w:rsid w:val="00BE09DD"/>
    <w:rsid w:val="00BE1AB3"/>
    <w:rsid w:val="00BE6EEC"/>
    <w:rsid w:val="00C03483"/>
    <w:rsid w:val="00C16E34"/>
    <w:rsid w:val="00C249A0"/>
    <w:rsid w:val="00C32EEE"/>
    <w:rsid w:val="00C35A7F"/>
    <w:rsid w:val="00C51602"/>
    <w:rsid w:val="00C60B04"/>
    <w:rsid w:val="00C6166A"/>
    <w:rsid w:val="00C623AC"/>
    <w:rsid w:val="00C64B3F"/>
    <w:rsid w:val="00C80C30"/>
    <w:rsid w:val="00C81525"/>
    <w:rsid w:val="00C85B5B"/>
    <w:rsid w:val="00CB2197"/>
    <w:rsid w:val="00CE4DF7"/>
    <w:rsid w:val="00CE57DA"/>
    <w:rsid w:val="00D61234"/>
    <w:rsid w:val="00D64C86"/>
    <w:rsid w:val="00D80210"/>
    <w:rsid w:val="00D9549A"/>
    <w:rsid w:val="00DA1134"/>
    <w:rsid w:val="00DA79F3"/>
    <w:rsid w:val="00DC2851"/>
    <w:rsid w:val="00DC3EEC"/>
    <w:rsid w:val="00DC738E"/>
    <w:rsid w:val="00DE1349"/>
    <w:rsid w:val="00E3684C"/>
    <w:rsid w:val="00E432F6"/>
    <w:rsid w:val="00E5737F"/>
    <w:rsid w:val="00E71AA4"/>
    <w:rsid w:val="00E83BEF"/>
    <w:rsid w:val="00EB5952"/>
    <w:rsid w:val="00EC34FB"/>
    <w:rsid w:val="00F055CE"/>
    <w:rsid w:val="00F07A02"/>
    <w:rsid w:val="00F4168E"/>
    <w:rsid w:val="00F43AF4"/>
    <w:rsid w:val="00F504A3"/>
    <w:rsid w:val="00F526B9"/>
    <w:rsid w:val="00F633ED"/>
    <w:rsid w:val="00F65AAB"/>
    <w:rsid w:val="00F72056"/>
    <w:rsid w:val="00F76A51"/>
    <w:rsid w:val="00F9649E"/>
    <w:rsid w:val="00FB3472"/>
    <w:rsid w:val="00FD0C7A"/>
    <w:rsid w:val="00FF6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10" type="connector" idref="#_x0000_s1081"/>
        <o:r id="V:Rule11" type="connector" idref="#_x0000_s1071"/>
        <o:r id="V:Rule12" type="connector" idref="#_x0000_s1069"/>
        <o:r id="V:Rule13" type="connector" idref="#_x0000_s1065"/>
        <o:r id="V:Rule14" type="connector" idref="#_x0000_s1102"/>
        <o:r id="V:Rule15" type="connector" idref="#_x0000_s1096"/>
        <o:r id="V:Rule16" type="connector" idref="#_x0000_s1058"/>
        <o:r id="V:Rule17" type="connector" idref="#_x0000_s1066"/>
        <o:r id="V:Rule18"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7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2B"/>
    <w:rPr>
      <w:rFonts w:ascii="Tahoma" w:hAnsi="Tahoma" w:cs="Tahoma"/>
      <w:sz w:val="16"/>
      <w:szCs w:val="16"/>
    </w:rPr>
  </w:style>
  <w:style w:type="paragraph" w:styleId="FootnoteText">
    <w:name w:val="footnote text"/>
    <w:basedOn w:val="Normal"/>
    <w:link w:val="FootnoteTextChar"/>
    <w:uiPriority w:val="99"/>
    <w:semiHidden/>
    <w:unhideWhenUsed/>
    <w:rsid w:val="00C60B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B04"/>
    <w:rPr>
      <w:sz w:val="20"/>
      <w:szCs w:val="20"/>
    </w:rPr>
  </w:style>
  <w:style w:type="character" w:styleId="FootnoteReference">
    <w:name w:val="footnote reference"/>
    <w:basedOn w:val="DefaultParagraphFont"/>
    <w:uiPriority w:val="99"/>
    <w:semiHidden/>
    <w:unhideWhenUsed/>
    <w:rsid w:val="00C60B04"/>
    <w:rPr>
      <w:vertAlign w:val="superscript"/>
    </w:rPr>
  </w:style>
  <w:style w:type="paragraph" w:styleId="Header">
    <w:name w:val="header"/>
    <w:basedOn w:val="Normal"/>
    <w:link w:val="HeaderChar"/>
    <w:uiPriority w:val="99"/>
    <w:semiHidden/>
    <w:unhideWhenUsed/>
    <w:rsid w:val="002551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164"/>
  </w:style>
  <w:style w:type="paragraph" w:styleId="Footer">
    <w:name w:val="footer"/>
    <w:basedOn w:val="Normal"/>
    <w:link w:val="FooterChar"/>
    <w:uiPriority w:val="99"/>
    <w:semiHidden/>
    <w:unhideWhenUsed/>
    <w:rsid w:val="002551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164"/>
  </w:style>
  <w:style w:type="paragraph" w:styleId="NormalWeb">
    <w:name w:val="Normal (Web)"/>
    <w:basedOn w:val="Normal"/>
    <w:uiPriority w:val="99"/>
    <w:unhideWhenUsed/>
    <w:rsid w:val="003F1E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6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64BA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664BAC"/>
    <w:rPr>
      <w:color w:val="0000FF"/>
      <w:u w:val="single"/>
    </w:rPr>
  </w:style>
  <w:style w:type="paragraph" w:styleId="ListParagraph">
    <w:name w:val="List Paragraph"/>
    <w:basedOn w:val="Normal"/>
    <w:uiPriority w:val="34"/>
    <w:qFormat/>
    <w:rsid w:val="00680890"/>
    <w:pPr>
      <w:ind w:left="720"/>
      <w:contextualSpacing/>
    </w:pPr>
  </w:style>
  <w:style w:type="character" w:customStyle="1" w:styleId="apple-converted-space">
    <w:name w:val="apple-converted-space"/>
    <w:basedOn w:val="DefaultParagraphFont"/>
    <w:rsid w:val="00BC3BAA"/>
  </w:style>
  <w:style w:type="character" w:styleId="Emphasis">
    <w:name w:val="Emphasis"/>
    <w:basedOn w:val="DefaultParagraphFont"/>
    <w:uiPriority w:val="20"/>
    <w:qFormat/>
    <w:rsid w:val="00BC3BAA"/>
    <w:rPr>
      <w:i/>
      <w:iCs/>
    </w:rPr>
  </w:style>
  <w:style w:type="table" w:styleId="TableGrid">
    <w:name w:val="Table Grid"/>
    <w:basedOn w:val="TableNormal"/>
    <w:uiPriority w:val="59"/>
    <w:rsid w:val="00404D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2513234">
      <w:bodyDiv w:val="1"/>
      <w:marLeft w:val="0"/>
      <w:marRight w:val="0"/>
      <w:marTop w:val="0"/>
      <w:marBottom w:val="0"/>
      <w:divBdr>
        <w:top w:val="none" w:sz="0" w:space="0" w:color="auto"/>
        <w:left w:val="none" w:sz="0" w:space="0" w:color="auto"/>
        <w:bottom w:val="none" w:sz="0" w:space="0" w:color="auto"/>
        <w:right w:val="none" w:sz="0" w:space="0" w:color="auto"/>
      </w:divBdr>
    </w:div>
    <w:div w:id="803733952">
      <w:bodyDiv w:val="1"/>
      <w:marLeft w:val="0"/>
      <w:marRight w:val="0"/>
      <w:marTop w:val="0"/>
      <w:marBottom w:val="0"/>
      <w:divBdr>
        <w:top w:val="none" w:sz="0" w:space="0" w:color="auto"/>
        <w:left w:val="none" w:sz="0" w:space="0" w:color="auto"/>
        <w:bottom w:val="none" w:sz="0" w:space="0" w:color="auto"/>
        <w:right w:val="none" w:sz="0" w:space="0" w:color="auto"/>
      </w:divBdr>
    </w:div>
    <w:div w:id="970331679">
      <w:bodyDiv w:val="1"/>
      <w:marLeft w:val="0"/>
      <w:marRight w:val="0"/>
      <w:marTop w:val="0"/>
      <w:marBottom w:val="0"/>
      <w:divBdr>
        <w:top w:val="none" w:sz="0" w:space="0" w:color="auto"/>
        <w:left w:val="none" w:sz="0" w:space="0" w:color="auto"/>
        <w:bottom w:val="none" w:sz="0" w:space="0" w:color="auto"/>
        <w:right w:val="none" w:sz="0" w:space="0" w:color="auto"/>
      </w:divBdr>
    </w:div>
    <w:div w:id="20238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image" Target="media/image7.jpeg"/><Relationship Id="rId42" Type="http://schemas.openxmlformats.org/officeDocument/2006/relationships/hyperlink" Target="http://en.wikipedia.org/wiki/Comparison_sort" TargetMode="External"/><Relationship Id="rId47" Type="http://schemas.openxmlformats.org/officeDocument/2006/relationships/hyperlink" Target="http://en.wikipedia.org/wiki/Bogosort" TargetMode="External"/><Relationship Id="rId63" Type="http://schemas.openxmlformats.org/officeDocument/2006/relationships/hyperlink" Target="http://en.wikipedia.org/wiki/Permutation_groups" TargetMode="External"/><Relationship Id="rId68" Type="http://schemas.openxmlformats.org/officeDocument/2006/relationships/hyperlink" Target="http://en.wikipedia.org/wiki/Library_sort" TargetMode="External"/><Relationship Id="rId84" Type="http://schemas.openxmlformats.org/officeDocument/2006/relationships/hyperlink" Target="http://en.wikipedia.org/wiki/Strand_sort" TargetMode="External"/><Relationship Id="rId89" Type="http://schemas.openxmlformats.org/officeDocument/2006/relationships/image" Target="media/image39.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15.jpeg"/><Relationship Id="rId107" Type="http://schemas.openxmlformats.org/officeDocument/2006/relationships/image" Target="media/image49.png"/><Relationship Id="rId11" Type="http://schemas.openxmlformats.org/officeDocument/2006/relationships/hyperlink" Target="http://en.wikipedia.org/wiki/In-place_algorithm"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image" Target="media/image29.png"/><Relationship Id="rId53" Type="http://schemas.openxmlformats.org/officeDocument/2006/relationships/hyperlink" Target="http://en.wikipedia.org/wiki/Cocktail_sort" TargetMode="External"/><Relationship Id="rId58" Type="http://schemas.openxmlformats.org/officeDocument/2006/relationships/hyperlink" Target="http://en.wikipedia.org/wiki/In-place" TargetMode="External"/><Relationship Id="rId66" Type="http://schemas.openxmlformats.org/officeDocument/2006/relationships/hyperlink" Target="http://en.wikipedia.org/wiki/Silicon_Graphics" TargetMode="External"/><Relationship Id="rId74" Type="http://schemas.openxmlformats.org/officeDocument/2006/relationships/hyperlink" Target="http://en.wikipedia.org/wiki/Wikipedia:Citation_needed" TargetMode="External"/><Relationship Id="rId79" Type="http://schemas.openxmlformats.org/officeDocument/2006/relationships/hyperlink" Target="http://en.wikipedia.org/wiki/Shell_sort" TargetMode="External"/><Relationship Id="rId87" Type="http://schemas.openxmlformats.org/officeDocument/2006/relationships/hyperlink" Target="http://en.wikipedia.org/wiki/Integer_sorting" TargetMode="External"/><Relationship Id="rId102" Type="http://schemas.openxmlformats.org/officeDocument/2006/relationships/hyperlink" Target="http://en.wikipedia.org/wiki/Sorting_algorithm" TargetMode="External"/><Relationship Id="rId110"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5.png"/><Relationship Id="rId82" Type="http://schemas.openxmlformats.org/officeDocument/2006/relationships/hyperlink" Target="http://en.wikipedia.org/wiki/Smoothsort" TargetMode="External"/><Relationship Id="rId90" Type="http://schemas.openxmlformats.org/officeDocument/2006/relationships/image" Target="media/image40.png"/><Relationship Id="rId95" Type="http://schemas.openxmlformats.org/officeDocument/2006/relationships/image" Target="media/image44.png"/><Relationship Id="rId19" Type="http://schemas.openxmlformats.org/officeDocument/2006/relationships/image" Target="media/image5.jpeg"/><Relationship Id="rId14" Type="http://schemas.openxmlformats.org/officeDocument/2006/relationships/hyperlink" Target="http://en.wikipedia.org/wiki/Adaptive_sort"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http://en.wikipedia.org/wiki/Binary_tree_sort" TargetMode="External"/><Relationship Id="rId48" Type="http://schemas.openxmlformats.org/officeDocument/2006/relationships/image" Target="media/image30.png"/><Relationship Id="rId56" Type="http://schemas.openxmlformats.org/officeDocument/2006/relationships/hyperlink" Target="http://en.wikipedia.org/wiki/Gnome_sort" TargetMode="External"/><Relationship Id="rId64" Type="http://schemas.openxmlformats.org/officeDocument/2006/relationships/hyperlink" Target="http://en.wikipedia.org/wiki/Introsort" TargetMode="External"/><Relationship Id="rId69" Type="http://schemas.openxmlformats.org/officeDocument/2006/relationships/hyperlink" Target="http://en.wikipedia.org/wiki/Merge_sort" TargetMode="External"/><Relationship Id="rId77" Type="http://schemas.openxmlformats.org/officeDocument/2006/relationships/hyperlink" Target="http://en.wikipedia.org/wiki/Selection_sort" TargetMode="External"/><Relationship Id="rId100" Type="http://schemas.openxmlformats.org/officeDocument/2006/relationships/hyperlink" Target="http://en.wikipedia.org/wiki/Radix_sort" TargetMode="External"/><Relationship Id="rId105" Type="http://schemas.openxmlformats.org/officeDocument/2006/relationships/image" Target="media/image48.png"/><Relationship Id="rId8" Type="http://schemas.openxmlformats.org/officeDocument/2006/relationships/hyperlink" Target="http://en.wikipedia.org/wiki/Big_O_notation" TargetMode="External"/><Relationship Id="rId51" Type="http://schemas.openxmlformats.org/officeDocument/2006/relationships/hyperlink" Target="http://en.wikipedia.org/wiki/Bubble_sort" TargetMode="External"/><Relationship Id="rId72" Type="http://schemas.openxmlformats.org/officeDocument/2006/relationships/hyperlink" Target="http://en.wikipedia.org/wiki/Longest_increasing_subsequence" TargetMode="External"/><Relationship Id="rId80" Type="http://schemas.openxmlformats.org/officeDocument/2006/relationships/image" Target="media/image37.png"/><Relationship Id="rId85" Type="http://schemas.openxmlformats.org/officeDocument/2006/relationships/hyperlink" Target="http://en.wikipedia.org/wiki/Timsort" TargetMode="External"/><Relationship Id="rId93" Type="http://schemas.openxmlformats.org/officeDocument/2006/relationships/image" Target="media/image42.png"/><Relationship Id="rId98"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hyperlink" Target="http://en.wikipedia.org/wiki/Sorting_algorithm"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en.wikipedia.org/wiki/Self-balancing_binary_search_tree" TargetMode="External"/><Relationship Id="rId59" Type="http://schemas.openxmlformats.org/officeDocument/2006/relationships/hyperlink" Target="http://en.wikipedia.org/wiki/Merge_sort" TargetMode="External"/><Relationship Id="rId67" Type="http://schemas.openxmlformats.org/officeDocument/2006/relationships/hyperlink" Target="http://en.wikipedia.org/wiki/Standard_Template_Library" TargetMode="External"/><Relationship Id="rId103" Type="http://schemas.openxmlformats.org/officeDocument/2006/relationships/hyperlink" Target="http://en.wikipedia.org/wiki/Sorting_algorithm" TargetMode="External"/><Relationship Id="rId108" Type="http://schemas.openxmlformats.org/officeDocument/2006/relationships/hyperlink" Target="http://en.wikipedia.org/wiki/Spreadsort" TargetMode="External"/><Relationship Id="rId20" Type="http://schemas.openxmlformats.org/officeDocument/2006/relationships/image" Target="media/image6.jpeg"/><Relationship Id="rId41" Type="http://schemas.openxmlformats.org/officeDocument/2006/relationships/image" Target="media/image27.jpeg"/><Relationship Id="rId54" Type="http://schemas.openxmlformats.org/officeDocument/2006/relationships/hyperlink" Target="http://en.wikipedia.org/wiki/Comb_sort" TargetMode="External"/><Relationship Id="rId62" Type="http://schemas.openxmlformats.org/officeDocument/2006/relationships/hyperlink" Target="http://en.wikipedia.org/wiki/Insertion_sort" TargetMode="External"/><Relationship Id="rId70" Type="http://schemas.openxmlformats.org/officeDocument/2006/relationships/hyperlink" Target="http://mxr.mozilla.org/seamonkey/source/js/src/jsarray.c" TargetMode="External"/><Relationship Id="rId75" Type="http://schemas.openxmlformats.org/officeDocument/2006/relationships/hyperlink" Target="http://en.wikipedia.org/wiki/Na%C3%AFve_algorithm" TargetMode="External"/><Relationship Id="rId83" Type="http://schemas.openxmlformats.org/officeDocument/2006/relationships/hyperlink" Target="http://en.wikipedia.org/wiki/Adaptive_sort" TargetMode="External"/><Relationship Id="rId88" Type="http://schemas.openxmlformats.org/officeDocument/2006/relationships/hyperlink" Target="http://en.wikipedia.org/wiki/Comparison_sort" TargetMode="External"/><Relationship Id="rId91" Type="http://schemas.openxmlformats.org/officeDocument/2006/relationships/image" Target="media/image41.png"/><Relationship Id="rId96" Type="http://schemas.openxmlformats.org/officeDocument/2006/relationships/hyperlink" Target="http://en.wikipedia.org/wiki/Bucket_sort"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image" Target="media/image31.png"/><Relationship Id="rId57" Type="http://schemas.openxmlformats.org/officeDocument/2006/relationships/hyperlink" Target="http://en.wikipedia.org/wiki/Heapsort" TargetMode="External"/><Relationship Id="rId106" Type="http://schemas.openxmlformats.org/officeDocument/2006/relationships/hyperlink" Target="http://en.wikipedia.org/wiki/Radix_sort" TargetMode="External"/><Relationship Id="rId10" Type="http://schemas.openxmlformats.org/officeDocument/2006/relationships/hyperlink" Target="http://en.wikipedia.org/wiki/Computational_complexity_theory" TargetMode="External"/><Relationship Id="rId31" Type="http://schemas.openxmlformats.org/officeDocument/2006/relationships/image" Target="media/image17.jpeg"/><Relationship Id="rId44" Type="http://schemas.openxmlformats.org/officeDocument/2006/relationships/image" Target="media/image28.png"/><Relationship Id="rId52" Type="http://schemas.openxmlformats.org/officeDocument/2006/relationships/image" Target="media/image33.png"/><Relationship Id="rId60" Type="http://schemas.openxmlformats.org/officeDocument/2006/relationships/image" Target="media/image34.png"/><Relationship Id="rId65" Type="http://schemas.openxmlformats.org/officeDocument/2006/relationships/image" Target="media/image36.png"/><Relationship Id="rId73" Type="http://schemas.openxmlformats.org/officeDocument/2006/relationships/hyperlink" Target="http://en.wikipedia.org/wiki/Quicksort" TargetMode="External"/><Relationship Id="rId78" Type="http://schemas.openxmlformats.org/officeDocument/2006/relationships/hyperlink" Target="http://www.algolist.net/Algorithms/Sorting/Selection_sort" TargetMode="External"/><Relationship Id="rId81" Type="http://schemas.openxmlformats.org/officeDocument/2006/relationships/image" Target="media/image38.png"/><Relationship Id="rId86" Type="http://schemas.openxmlformats.org/officeDocument/2006/relationships/hyperlink" Target="http://en.wikipedia.org/wiki/Tournament_sort" TargetMode="External"/><Relationship Id="rId94" Type="http://schemas.openxmlformats.org/officeDocument/2006/relationships/image" Target="media/image43.png"/><Relationship Id="rId99" Type="http://schemas.openxmlformats.org/officeDocument/2006/relationships/hyperlink" Target="http://en.wikipedia.org/wiki/Counting_sort" TargetMode="External"/><Relationship Id="rId101"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en.wikipedia.org/wiki/Comparison_sort" TargetMode="External"/><Relationship Id="rId13" Type="http://schemas.openxmlformats.org/officeDocument/2006/relationships/hyperlink" Target="http://en.wikipedia.org/wiki/Comparison_sort" TargetMode="External"/><Relationship Id="rId18" Type="http://schemas.openxmlformats.org/officeDocument/2006/relationships/image" Target="media/image4.jpeg"/><Relationship Id="rId39" Type="http://schemas.openxmlformats.org/officeDocument/2006/relationships/image" Target="media/image25.jpeg"/><Relationship Id="rId109" Type="http://schemas.openxmlformats.org/officeDocument/2006/relationships/image" Target="media/image50.png"/><Relationship Id="rId34" Type="http://schemas.openxmlformats.org/officeDocument/2006/relationships/image" Target="media/image20.jpeg"/><Relationship Id="rId50" Type="http://schemas.openxmlformats.org/officeDocument/2006/relationships/image" Target="media/image32.png"/><Relationship Id="rId55" Type="http://schemas.openxmlformats.org/officeDocument/2006/relationships/hyperlink" Target="http://en.wikipedia.org/wiki/Cycle_sort" TargetMode="External"/><Relationship Id="rId76" Type="http://schemas.openxmlformats.org/officeDocument/2006/relationships/hyperlink" Target="http://en.wikipedia.org/wiki/Wikipedia:Citation_needed" TargetMode="External"/><Relationship Id="rId97" Type="http://schemas.openxmlformats.org/officeDocument/2006/relationships/image" Target="media/image45.png"/><Relationship Id="rId104" Type="http://schemas.openxmlformats.org/officeDocument/2006/relationships/hyperlink" Target="http://en.wikipedia.org/wiki/Radix_sort" TargetMode="External"/><Relationship Id="rId7" Type="http://schemas.openxmlformats.org/officeDocument/2006/relationships/endnotes" Target="endnotes.xml"/><Relationship Id="rId71" Type="http://schemas.openxmlformats.org/officeDocument/2006/relationships/hyperlink" Target="http://en.wikipedia.org/wiki/Patience_sorting" TargetMode="External"/><Relationship Id="rId92" Type="http://schemas.openxmlformats.org/officeDocument/2006/relationships/hyperlink" Target="http://en.wikipedia.org/wiki/Bucket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7E1CF-AE6A-4DE6-8781-0DDBB792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28</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Sujoya</dc:creator>
  <cp:keywords/>
  <dc:description/>
  <cp:lastModifiedBy>Guest</cp:lastModifiedBy>
  <cp:revision>8</cp:revision>
  <dcterms:created xsi:type="dcterms:W3CDTF">2013-03-05T02:35:00Z</dcterms:created>
  <dcterms:modified xsi:type="dcterms:W3CDTF">2013-03-11T10:07:00Z</dcterms:modified>
</cp:coreProperties>
</file>