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C3" w:rsidRDefault="00F06881" w:rsidP="00F06881">
      <w:pPr>
        <w:jc w:val="center"/>
        <w:rPr>
          <w:b/>
          <w:sz w:val="36"/>
          <w:szCs w:val="36"/>
          <w:u w:val="single"/>
        </w:rPr>
      </w:pPr>
      <w:r>
        <w:rPr>
          <w:b/>
          <w:sz w:val="36"/>
          <w:szCs w:val="36"/>
          <w:u w:val="single"/>
        </w:rPr>
        <w:t xml:space="preserve">Introduction to </w:t>
      </w:r>
      <w:r w:rsidRPr="00F06881">
        <w:rPr>
          <w:b/>
          <w:sz w:val="36"/>
          <w:szCs w:val="36"/>
          <w:u w:val="single"/>
        </w:rPr>
        <w:t>Cloud Computing</w:t>
      </w:r>
    </w:p>
    <w:p w:rsidR="00AA1AE9" w:rsidRDefault="00AA1AE9" w:rsidP="00F06881">
      <w:pPr>
        <w:jc w:val="center"/>
        <w:rPr>
          <w:b/>
          <w:sz w:val="36"/>
          <w:szCs w:val="36"/>
          <w:u w:val="single"/>
        </w:rPr>
      </w:pPr>
    </w:p>
    <w:p w:rsidR="00AA1AE9" w:rsidRPr="00AA1AE9" w:rsidRDefault="00AA1AE9" w:rsidP="00AA1AE9">
      <w:pPr>
        <w:rPr>
          <w:b/>
          <w:sz w:val="28"/>
          <w:szCs w:val="28"/>
          <w:u w:val="single"/>
        </w:rPr>
      </w:pPr>
      <w:r w:rsidRPr="00AA1AE9">
        <w:rPr>
          <w:b/>
          <w:sz w:val="28"/>
          <w:szCs w:val="28"/>
          <w:u w:val="single"/>
        </w:rPr>
        <w:t>Introduction</w:t>
      </w:r>
    </w:p>
    <w:p w:rsidR="00AA1AE9" w:rsidRPr="000D53A2" w:rsidRDefault="00AA1AE9" w:rsidP="000D53A2">
      <w:pPr>
        <w:autoSpaceDE w:val="0"/>
        <w:autoSpaceDN w:val="0"/>
        <w:adjustRightInd w:val="0"/>
        <w:spacing w:after="0" w:line="240" w:lineRule="auto"/>
        <w:jc w:val="both"/>
        <w:rPr>
          <w:rFonts w:cs="TradeGothic-Light"/>
          <w:sz w:val="24"/>
          <w:szCs w:val="24"/>
        </w:rPr>
      </w:pPr>
      <w:r w:rsidRPr="000D53A2">
        <w:rPr>
          <w:rFonts w:cs="TradeGothic-Light"/>
          <w:sz w:val="24"/>
          <w:szCs w:val="24"/>
        </w:rPr>
        <w:t>The term ‘cloud’ that represents the internet, or various parts of it</w:t>
      </w:r>
      <w:r w:rsidR="00633E39" w:rsidRPr="000D53A2">
        <w:rPr>
          <w:rFonts w:cs="TradeGothic-Light"/>
          <w:sz w:val="24"/>
          <w:szCs w:val="24"/>
        </w:rPr>
        <w:t xml:space="preserve"> and ‘computing’ refers to the processing on those various resources of internet. </w:t>
      </w:r>
      <w:r w:rsidR="00766D85" w:rsidRPr="000D53A2">
        <w:rPr>
          <w:rFonts w:cs="TradeGothic-Light"/>
          <w:sz w:val="24"/>
          <w:szCs w:val="24"/>
        </w:rPr>
        <w:t xml:space="preserve">The concept evolved during the middle of the first decade of the new millennium. </w:t>
      </w:r>
      <w:r w:rsidR="00633E39" w:rsidRPr="000D53A2">
        <w:rPr>
          <w:rFonts w:cs="TradeGothic-Light"/>
          <w:sz w:val="24"/>
          <w:szCs w:val="24"/>
        </w:rPr>
        <w:t>The main fact of cloud computing is based on the</w:t>
      </w:r>
      <w:r w:rsidR="000D53A2" w:rsidRPr="000D53A2">
        <w:rPr>
          <w:rFonts w:cs="TradeGothic-Light"/>
          <w:sz w:val="24"/>
          <w:szCs w:val="24"/>
        </w:rPr>
        <w:t xml:space="preserve"> following</w:t>
      </w:r>
      <w:r w:rsidR="00633E39" w:rsidRPr="000D53A2">
        <w:rPr>
          <w:rFonts w:cs="TradeGothic-Light"/>
          <w:sz w:val="24"/>
          <w:szCs w:val="24"/>
        </w:rPr>
        <w:t xml:space="preserve"> question,</w:t>
      </w:r>
    </w:p>
    <w:p w:rsidR="00633E39" w:rsidRPr="000D53A2" w:rsidRDefault="00633E39" w:rsidP="000D53A2">
      <w:pPr>
        <w:autoSpaceDE w:val="0"/>
        <w:autoSpaceDN w:val="0"/>
        <w:adjustRightInd w:val="0"/>
        <w:spacing w:after="0" w:line="240" w:lineRule="auto"/>
        <w:jc w:val="both"/>
        <w:rPr>
          <w:rFonts w:ascii="TradeGothic-Light" w:hAnsi="TradeGothic-Light" w:cs="TradeGothic-Light"/>
          <w:sz w:val="24"/>
          <w:szCs w:val="24"/>
        </w:rPr>
      </w:pPr>
    </w:p>
    <w:p w:rsidR="00633E39" w:rsidRPr="008D4EED" w:rsidRDefault="00633E39" w:rsidP="000D53A2">
      <w:pPr>
        <w:autoSpaceDE w:val="0"/>
        <w:autoSpaceDN w:val="0"/>
        <w:adjustRightInd w:val="0"/>
        <w:spacing w:after="0" w:line="240" w:lineRule="auto"/>
        <w:jc w:val="center"/>
        <w:rPr>
          <w:rFonts w:ascii="TradeGothic-Light" w:hAnsi="TradeGothic-Light" w:cs="TradeGothic-Light"/>
          <w:b/>
        </w:rPr>
      </w:pPr>
      <w:r w:rsidRPr="008D4EED">
        <w:rPr>
          <w:rFonts w:ascii="TradeGothic-Light" w:hAnsi="TradeGothic-Light" w:cs="TradeGothic-Light"/>
          <w:b/>
        </w:rPr>
        <w:t>“Why we purchase resources if we can rent them?”</w:t>
      </w:r>
    </w:p>
    <w:p w:rsidR="00633E39" w:rsidRPr="000D53A2" w:rsidRDefault="00633E39" w:rsidP="000D53A2">
      <w:pPr>
        <w:autoSpaceDE w:val="0"/>
        <w:autoSpaceDN w:val="0"/>
        <w:adjustRightInd w:val="0"/>
        <w:spacing w:after="0" w:line="240" w:lineRule="auto"/>
        <w:jc w:val="both"/>
        <w:rPr>
          <w:rFonts w:ascii="TradeGothic-Light" w:hAnsi="TradeGothic-Light" w:cs="TradeGothic-Light"/>
          <w:b/>
          <w:sz w:val="24"/>
          <w:szCs w:val="24"/>
        </w:rPr>
      </w:pPr>
    </w:p>
    <w:p w:rsidR="005D7D1D" w:rsidRPr="000D53A2" w:rsidRDefault="00AA1AE9" w:rsidP="000D53A2">
      <w:pPr>
        <w:autoSpaceDE w:val="0"/>
        <w:autoSpaceDN w:val="0"/>
        <w:adjustRightInd w:val="0"/>
        <w:spacing w:after="0" w:line="240" w:lineRule="auto"/>
        <w:jc w:val="both"/>
        <w:rPr>
          <w:rFonts w:ascii="CMR12" w:eastAsia="CMR12" w:cs="CMR12"/>
          <w:sz w:val="24"/>
          <w:szCs w:val="24"/>
        </w:rPr>
      </w:pPr>
      <w:r w:rsidRPr="000D53A2">
        <w:rPr>
          <w:rFonts w:cs="Times-Roman"/>
          <w:sz w:val="24"/>
          <w:szCs w:val="24"/>
        </w:rPr>
        <w:t>‘Cloud computing’ is a relatively recent term, builds on decades of research in virtualization, distributed computing, utility computing, and more recently networking, web and software services. It implies a service oriented architecture, reduced information technology overhead for the end-user, great flexibility, reduced total cost of ownership, on-demand services and many other things.</w:t>
      </w:r>
      <w:r w:rsidR="00766D85" w:rsidRPr="000D53A2">
        <w:rPr>
          <w:rFonts w:cs="Times-Roman"/>
          <w:sz w:val="24"/>
          <w:szCs w:val="24"/>
        </w:rPr>
        <w:t xml:space="preserve"> </w:t>
      </w:r>
      <w:r w:rsidR="000D53A2" w:rsidRPr="000D53A2">
        <w:rPr>
          <w:rFonts w:cs="Times-Roman"/>
          <w:sz w:val="24"/>
          <w:szCs w:val="24"/>
        </w:rPr>
        <w:t xml:space="preserve">The approach is motivated </w:t>
      </w:r>
      <w:r w:rsidR="000D53A2" w:rsidRPr="000D53A2">
        <w:rPr>
          <w:rFonts w:eastAsia="CMR12" w:cs="CMR12"/>
          <w:sz w:val="24"/>
          <w:szCs w:val="24"/>
        </w:rPr>
        <w:t>by the idea that information processing can be done more efficiently on large farms of computing and storage systems accessible via the Internet.</w:t>
      </w:r>
    </w:p>
    <w:p w:rsidR="00766D85" w:rsidRPr="000D53A2" w:rsidRDefault="00766D85" w:rsidP="000D53A2">
      <w:pPr>
        <w:autoSpaceDE w:val="0"/>
        <w:autoSpaceDN w:val="0"/>
        <w:adjustRightInd w:val="0"/>
        <w:spacing w:after="0" w:line="240" w:lineRule="auto"/>
        <w:jc w:val="both"/>
        <w:rPr>
          <w:rFonts w:cs="Times-Roman"/>
          <w:sz w:val="24"/>
          <w:szCs w:val="24"/>
        </w:rPr>
      </w:pPr>
    </w:p>
    <w:tbl>
      <w:tblPr>
        <w:tblStyle w:val="TableGrid"/>
        <w:tblW w:w="0" w:type="auto"/>
        <w:tblLook w:val="04A0"/>
      </w:tblPr>
      <w:tblGrid>
        <w:gridCol w:w="9242"/>
      </w:tblGrid>
      <w:tr w:rsidR="00766D85" w:rsidRPr="000D53A2" w:rsidTr="00766D85">
        <w:tc>
          <w:tcPr>
            <w:tcW w:w="9242" w:type="dxa"/>
          </w:tcPr>
          <w:p w:rsidR="00766D85" w:rsidRPr="000D53A2" w:rsidRDefault="00766D85" w:rsidP="000D53A2">
            <w:pPr>
              <w:autoSpaceDE w:val="0"/>
              <w:autoSpaceDN w:val="0"/>
              <w:adjustRightInd w:val="0"/>
              <w:jc w:val="both"/>
              <w:rPr>
                <w:rFonts w:ascii="Times-Bold" w:hAnsi="Times-Bold" w:cs="Times-Bold"/>
                <w:b/>
                <w:bCs/>
                <w:sz w:val="24"/>
                <w:szCs w:val="24"/>
              </w:rPr>
            </w:pPr>
          </w:p>
          <w:p w:rsidR="00766D85" w:rsidRPr="000D53A2" w:rsidRDefault="00766D85" w:rsidP="000D53A2">
            <w:pPr>
              <w:autoSpaceDE w:val="0"/>
              <w:autoSpaceDN w:val="0"/>
              <w:adjustRightInd w:val="0"/>
              <w:jc w:val="both"/>
              <w:rPr>
                <w:rFonts w:ascii="Times-Italic" w:hAnsi="Times-Italic" w:cs="Times-Italic"/>
                <w:i/>
                <w:iCs/>
                <w:sz w:val="24"/>
                <w:szCs w:val="24"/>
              </w:rPr>
            </w:pPr>
            <w:r w:rsidRPr="000D53A2">
              <w:rPr>
                <w:rFonts w:ascii="Times-Bold" w:hAnsi="Times-Bold" w:cs="Times-Bold"/>
                <w:b/>
                <w:bCs/>
                <w:sz w:val="24"/>
                <w:szCs w:val="24"/>
              </w:rPr>
              <w:t xml:space="preserve">NIST definition of cloud computing </w:t>
            </w:r>
            <w:r w:rsidR="000D53A2">
              <w:rPr>
                <w:rFonts w:ascii="Times-Bold" w:hAnsi="Times-Bold" w:cs="Times-Bold"/>
                <w:b/>
                <w:bCs/>
                <w:sz w:val="24"/>
                <w:szCs w:val="24"/>
              </w:rPr>
              <w:t xml:space="preserve">: </w:t>
            </w:r>
            <w:r w:rsidRPr="000D53A2">
              <w:rPr>
                <w:rFonts w:ascii="Times-Italic" w:hAnsi="Times-Italic" w:cs="Times-Italic"/>
                <w:i/>
                <w:iCs/>
                <w:sz w:val="24"/>
                <w:szCs w:val="24"/>
              </w:rPr>
              <w:t>Cloud computing is a model for enabling convenient</w:t>
            </w:r>
            <w:r w:rsidRPr="000D53A2">
              <w:rPr>
                <w:rFonts w:ascii="Times-Roman" w:hAnsi="Times-Roman" w:cs="Times-Roman"/>
                <w:sz w:val="24"/>
                <w:szCs w:val="24"/>
              </w:rPr>
              <w:t xml:space="preserve">, </w:t>
            </w:r>
            <w:r w:rsidRPr="000D53A2">
              <w:rPr>
                <w:rFonts w:ascii="Times-Italic" w:hAnsi="Times-Italic" w:cs="Times-Italic"/>
                <w:i/>
                <w:iCs/>
                <w:sz w:val="24"/>
                <w:szCs w:val="24"/>
              </w:rPr>
              <w:t xml:space="preserve">on-demand network access to a shared pool of configurable computing resources </w:t>
            </w:r>
            <w:r w:rsidRPr="000D53A2">
              <w:rPr>
                <w:rFonts w:ascii="Times-Roman" w:hAnsi="Times-Roman" w:cs="Times-Roman"/>
                <w:sz w:val="24"/>
                <w:szCs w:val="24"/>
              </w:rPr>
              <w:t>(</w:t>
            </w:r>
            <w:r w:rsidRPr="000D53A2">
              <w:rPr>
                <w:rFonts w:ascii="Times-Italic" w:hAnsi="Times-Italic" w:cs="Times-Italic"/>
                <w:i/>
                <w:iCs/>
                <w:sz w:val="24"/>
                <w:szCs w:val="24"/>
              </w:rPr>
              <w:t>e</w:t>
            </w:r>
            <w:r w:rsidRPr="000D53A2">
              <w:rPr>
                <w:rFonts w:ascii="Times-Roman" w:hAnsi="Times-Roman" w:cs="Times-Roman"/>
                <w:sz w:val="24"/>
                <w:szCs w:val="24"/>
              </w:rPr>
              <w:t>.</w:t>
            </w:r>
            <w:r w:rsidRPr="000D53A2">
              <w:rPr>
                <w:rFonts w:ascii="Times-Italic" w:hAnsi="Times-Italic" w:cs="Times-Italic"/>
                <w:i/>
                <w:iCs/>
                <w:sz w:val="24"/>
                <w:szCs w:val="24"/>
              </w:rPr>
              <w:t>g</w:t>
            </w:r>
            <w:r w:rsidRPr="000D53A2">
              <w:rPr>
                <w:rFonts w:ascii="Times-Roman" w:hAnsi="Times-Roman" w:cs="Times-Roman"/>
                <w:sz w:val="24"/>
                <w:szCs w:val="24"/>
              </w:rPr>
              <w:t>.,</w:t>
            </w:r>
            <w:r w:rsidRPr="000D53A2">
              <w:rPr>
                <w:rFonts w:ascii="Times-Italic" w:hAnsi="Times-Italic" w:cs="Times-Italic"/>
                <w:i/>
                <w:iCs/>
                <w:sz w:val="24"/>
                <w:szCs w:val="24"/>
              </w:rPr>
              <w:t xml:space="preserve"> networks</w:t>
            </w:r>
            <w:r w:rsidRPr="000D53A2">
              <w:rPr>
                <w:rFonts w:ascii="Times-Roman" w:hAnsi="Times-Roman" w:cs="Times-Roman"/>
                <w:sz w:val="24"/>
                <w:szCs w:val="24"/>
              </w:rPr>
              <w:t xml:space="preserve">, </w:t>
            </w:r>
            <w:r w:rsidRPr="000D53A2">
              <w:rPr>
                <w:rFonts w:ascii="Times-Italic" w:hAnsi="Times-Italic" w:cs="Times-Italic"/>
                <w:i/>
                <w:iCs/>
                <w:sz w:val="24"/>
                <w:szCs w:val="24"/>
              </w:rPr>
              <w:t>servers</w:t>
            </w:r>
            <w:r w:rsidRPr="000D53A2">
              <w:rPr>
                <w:rFonts w:ascii="Times-Roman" w:hAnsi="Times-Roman" w:cs="Times-Roman"/>
                <w:sz w:val="24"/>
                <w:szCs w:val="24"/>
              </w:rPr>
              <w:t xml:space="preserve">, </w:t>
            </w:r>
            <w:r w:rsidRPr="000D53A2">
              <w:rPr>
                <w:rFonts w:ascii="Times-Italic" w:hAnsi="Times-Italic" w:cs="Times-Italic"/>
                <w:i/>
                <w:iCs/>
                <w:sz w:val="24"/>
                <w:szCs w:val="24"/>
              </w:rPr>
              <w:t>storage</w:t>
            </w:r>
            <w:r w:rsidRPr="000D53A2">
              <w:rPr>
                <w:rFonts w:ascii="Times-Roman" w:hAnsi="Times-Roman" w:cs="Times-Roman"/>
                <w:sz w:val="24"/>
                <w:szCs w:val="24"/>
              </w:rPr>
              <w:t xml:space="preserve">, </w:t>
            </w:r>
            <w:r w:rsidRPr="000D53A2">
              <w:rPr>
                <w:rFonts w:ascii="Times-Italic" w:hAnsi="Times-Italic" w:cs="Times-Italic"/>
                <w:i/>
                <w:iCs/>
                <w:sz w:val="24"/>
                <w:szCs w:val="24"/>
              </w:rPr>
              <w:t>applications</w:t>
            </w:r>
            <w:r w:rsidRPr="000D53A2">
              <w:rPr>
                <w:rFonts w:ascii="Times-Roman" w:hAnsi="Times-Roman" w:cs="Times-Roman"/>
                <w:sz w:val="24"/>
                <w:szCs w:val="24"/>
              </w:rPr>
              <w:t xml:space="preserve">, </w:t>
            </w:r>
            <w:r w:rsidRPr="000D53A2">
              <w:rPr>
                <w:rFonts w:ascii="Times-Italic" w:hAnsi="Times-Italic" w:cs="Times-Italic"/>
                <w:i/>
                <w:iCs/>
                <w:sz w:val="24"/>
                <w:szCs w:val="24"/>
              </w:rPr>
              <w:t>and services</w:t>
            </w:r>
            <w:r w:rsidRPr="000D53A2">
              <w:rPr>
                <w:rFonts w:ascii="Times-Roman" w:hAnsi="Times-Roman" w:cs="Times-Roman"/>
                <w:sz w:val="24"/>
                <w:szCs w:val="24"/>
              </w:rPr>
              <w:t xml:space="preserve">) </w:t>
            </w:r>
            <w:r w:rsidRPr="000D53A2">
              <w:rPr>
                <w:rFonts w:ascii="Times-Italic" w:hAnsi="Times-Italic" w:cs="Times-Italic"/>
                <w:i/>
                <w:iCs/>
                <w:sz w:val="24"/>
                <w:szCs w:val="24"/>
              </w:rPr>
              <w:t>that can be rapidly provisioned and released with minimal management effort or service provider interaction</w:t>
            </w:r>
            <w:r w:rsidRPr="000D53A2">
              <w:rPr>
                <w:rFonts w:ascii="Times-Roman" w:hAnsi="Times-Roman" w:cs="Times-Roman"/>
                <w:sz w:val="24"/>
                <w:szCs w:val="24"/>
              </w:rPr>
              <w:t>.</w:t>
            </w:r>
          </w:p>
          <w:p w:rsidR="00766D85" w:rsidRPr="000D53A2" w:rsidRDefault="00766D85" w:rsidP="000D53A2">
            <w:pPr>
              <w:autoSpaceDE w:val="0"/>
              <w:autoSpaceDN w:val="0"/>
              <w:adjustRightInd w:val="0"/>
              <w:jc w:val="both"/>
              <w:rPr>
                <w:rFonts w:cs="Times-Roman"/>
                <w:sz w:val="24"/>
                <w:szCs w:val="24"/>
              </w:rPr>
            </w:pPr>
          </w:p>
        </w:tc>
      </w:tr>
    </w:tbl>
    <w:p w:rsidR="00766D85" w:rsidRDefault="00766D85" w:rsidP="00AA1AE9">
      <w:pPr>
        <w:autoSpaceDE w:val="0"/>
        <w:autoSpaceDN w:val="0"/>
        <w:adjustRightInd w:val="0"/>
        <w:spacing w:after="0" w:line="240" w:lineRule="auto"/>
        <w:jc w:val="both"/>
        <w:rPr>
          <w:rFonts w:cs="Times-Roman"/>
          <w:sz w:val="20"/>
          <w:szCs w:val="20"/>
        </w:rPr>
      </w:pPr>
    </w:p>
    <w:p w:rsidR="004B0D65" w:rsidRDefault="004B0D65" w:rsidP="004B0D65">
      <w:pPr>
        <w:autoSpaceDE w:val="0"/>
        <w:autoSpaceDN w:val="0"/>
        <w:adjustRightInd w:val="0"/>
        <w:spacing w:after="0" w:line="240" w:lineRule="auto"/>
        <w:jc w:val="center"/>
        <w:rPr>
          <w:rFonts w:cs="Times-Roman"/>
          <w:sz w:val="20"/>
          <w:szCs w:val="20"/>
        </w:rPr>
      </w:pPr>
      <w:r>
        <w:rPr>
          <w:noProof/>
          <w:lang w:eastAsia="en-IN"/>
        </w:rPr>
        <w:drawing>
          <wp:inline distT="0" distB="0" distL="0" distR="0">
            <wp:extent cx="3723487" cy="1733910"/>
            <wp:effectExtent l="19050" t="0" r="0" b="0"/>
            <wp:docPr id="7" name="Picture 7" descr="https://encrypted-tbn0.gstatic.com/images?q=tbn:ANd9GcRWK3X4W9ZzIXibbvJikMI1i0CUIWfJpCFiVCGrKh5ReyaYDXz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RWK3X4W9ZzIXibbvJikMI1i0CUIWfJpCFiVCGrKh5ReyaYDXzmaA"/>
                    <pic:cNvPicPr>
                      <a:picLocks noChangeAspect="1" noChangeArrowheads="1"/>
                    </pic:cNvPicPr>
                  </pic:nvPicPr>
                  <pic:blipFill>
                    <a:blip r:embed="rId5"/>
                    <a:srcRect/>
                    <a:stretch>
                      <a:fillRect/>
                    </a:stretch>
                  </pic:blipFill>
                  <pic:spPr bwMode="auto">
                    <a:xfrm>
                      <a:off x="0" y="0"/>
                      <a:ext cx="3723269" cy="1733809"/>
                    </a:xfrm>
                    <a:prstGeom prst="rect">
                      <a:avLst/>
                    </a:prstGeom>
                    <a:noFill/>
                    <a:ln w="9525">
                      <a:noFill/>
                      <a:miter lim="800000"/>
                      <a:headEnd/>
                      <a:tailEnd/>
                    </a:ln>
                  </pic:spPr>
                </pic:pic>
              </a:graphicData>
            </a:graphic>
          </wp:inline>
        </w:drawing>
      </w:r>
    </w:p>
    <w:p w:rsidR="006F79BD" w:rsidRPr="00B7653B" w:rsidRDefault="006F79BD" w:rsidP="006F79BD">
      <w:pPr>
        <w:autoSpaceDE w:val="0"/>
        <w:autoSpaceDN w:val="0"/>
        <w:adjustRightInd w:val="0"/>
        <w:spacing w:after="0" w:line="240" w:lineRule="auto"/>
        <w:jc w:val="center"/>
        <w:rPr>
          <w:rFonts w:cs="Times-Roman"/>
          <w:sz w:val="20"/>
          <w:szCs w:val="20"/>
        </w:rPr>
      </w:pPr>
      <w:r>
        <w:rPr>
          <w:sz w:val="20"/>
          <w:szCs w:val="20"/>
        </w:rPr>
        <w:t>Figure-1</w:t>
      </w:r>
      <w:r w:rsidRPr="00B7653B">
        <w:rPr>
          <w:sz w:val="20"/>
          <w:szCs w:val="20"/>
        </w:rPr>
        <w:t>:</w:t>
      </w:r>
      <w:r>
        <w:rPr>
          <w:sz w:val="20"/>
          <w:szCs w:val="20"/>
        </w:rPr>
        <w:t xml:space="preserve"> Sharing resources among devices in a Cloud Environment</w:t>
      </w:r>
    </w:p>
    <w:p w:rsidR="003F4030" w:rsidRDefault="003F4030" w:rsidP="00AA1AE9">
      <w:pPr>
        <w:autoSpaceDE w:val="0"/>
        <w:autoSpaceDN w:val="0"/>
        <w:adjustRightInd w:val="0"/>
        <w:spacing w:after="0" w:line="240" w:lineRule="auto"/>
        <w:jc w:val="both"/>
        <w:rPr>
          <w:rFonts w:ascii="TradeGothic-Bold" w:hAnsi="TradeGothic-Bold" w:cs="TradeGothic-Bold"/>
          <w:b/>
          <w:bCs/>
          <w:sz w:val="24"/>
          <w:szCs w:val="24"/>
        </w:rPr>
      </w:pPr>
    </w:p>
    <w:p w:rsidR="003F4030" w:rsidRDefault="003F4030" w:rsidP="00AA1AE9">
      <w:pPr>
        <w:autoSpaceDE w:val="0"/>
        <w:autoSpaceDN w:val="0"/>
        <w:adjustRightInd w:val="0"/>
        <w:spacing w:after="0" w:line="240" w:lineRule="auto"/>
        <w:jc w:val="both"/>
        <w:rPr>
          <w:b/>
          <w:bCs/>
          <w:sz w:val="23"/>
          <w:szCs w:val="23"/>
        </w:rPr>
      </w:pPr>
      <w:r>
        <w:rPr>
          <w:b/>
          <w:bCs/>
          <w:sz w:val="23"/>
          <w:szCs w:val="23"/>
        </w:rPr>
        <w:t>WHY CLOUD COMPUTING?</w:t>
      </w:r>
    </w:p>
    <w:p w:rsidR="003F4030" w:rsidRDefault="003F4030" w:rsidP="00AA1AE9">
      <w:pPr>
        <w:autoSpaceDE w:val="0"/>
        <w:autoSpaceDN w:val="0"/>
        <w:adjustRightInd w:val="0"/>
        <w:spacing w:after="0" w:line="240" w:lineRule="auto"/>
        <w:jc w:val="both"/>
        <w:rPr>
          <w:b/>
          <w:bCs/>
          <w:sz w:val="23"/>
          <w:szCs w:val="23"/>
        </w:rPr>
      </w:pPr>
    </w:p>
    <w:p w:rsidR="003F4030" w:rsidRPr="003F4030" w:rsidRDefault="003F4030" w:rsidP="00AA1AE9">
      <w:pPr>
        <w:autoSpaceDE w:val="0"/>
        <w:autoSpaceDN w:val="0"/>
        <w:adjustRightInd w:val="0"/>
        <w:spacing w:after="0" w:line="240" w:lineRule="auto"/>
        <w:jc w:val="both"/>
        <w:rPr>
          <w:b/>
          <w:bCs/>
          <w:sz w:val="24"/>
          <w:szCs w:val="24"/>
        </w:rPr>
      </w:pPr>
      <w:r w:rsidRPr="003F4030">
        <w:rPr>
          <w:sz w:val="24"/>
          <w:szCs w:val="24"/>
        </w:rPr>
        <w:t>Traditional infrastructure provisioning model is inefficient and does not meet the requirements of the internet era. In this system centric model, once the need for a business application is identified, its infrastructure needs are identified and a request for infrastructure is placed with the IT infrastructure team that procures and provisions the infrastructure. The application is then developed, tested and deployed on that infrastructure.</w:t>
      </w:r>
    </w:p>
    <w:p w:rsidR="003F4030" w:rsidRPr="003F4030" w:rsidRDefault="003F4030" w:rsidP="00AA1AE9">
      <w:pPr>
        <w:autoSpaceDE w:val="0"/>
        <w:autoSpaceDN w:val="0"/>
        <w:adjustRightInd w:val="0"/>
        <w:spacing w:after="0" w:line="240" w:lineRule="auto"/>
        <w:jc w:val="both"/>
        <w:rPr>
          <w:b/>
          <w:bCs/>
          <w:sz w:val="24"/>
          <w:szCs w:val="24"/>
        </w:rPr>
      </w:pPr>
    </w:p>
    <w:p w:rsidR="00766D85" w:rsidRPr="003F4030" w:rsidRDefault="00676679" w:rsidP="00AA1AE9">
      <w:pPr>
        <w:autoSpaceDE w:val="0"/>
        <w:autoSpaceDN w:val="0"/>
        <w:adjustRightInd w:val="0"/>
        <w:spacing w:after="0" w:line="240" w:lineRule="auto"/>
        <w:jc w:val="both"/>
        <w:rPr>
          <w:rFonts w:ascii="TradeGothic-Bold" w:hAnsi="TradeGothic-Bold" w:cs="TradeGothic-Bold"/>
          <w:b/>
          <w:bCs/>
          <w:sz w:val="24"/>
          <w:szCs w:val="24"/>
        </w:rPr>
      </w:pPr>
      <w:r w:rsidRPr="003F4030">
        <w:rPr>
          <w:rFonts w:ascii="TradeGothic-Bold" w:hAnsi="TradeGothic-Bold" w:cs="TradeGothic-Bold"/>
          <w:b/>
          <w:bCs/>
          <w:sz w:val="24"/>
          <w:szCs w:val="24"/>
        </w:rPr>
        <w:t>Characteristics of cloud computing</w:t>
      </w:r>
    </w:p>
    <w:p w:rsidR="00676679" w:rsidRPr="00595AFE" w:rsidRDefault="00676679" w:rsidP="00AA1AE9">
      <w:pPr>
        <w:autoSpaceDE w:val="0"/>
        <w:autoSpaceDN w:val="0"/>
        <w:adjustRightInd w:val="0"/>
        <w:spacing w:after="0" w:line="240" w:lineRule="auto"/>
        <w:jc w:val="both"/>
        <w:rPr>
          <w:rFonts w:ascii="TradeGothic-Bold" w:hAnsi="TradeGothic-Bold" w:cs="TradeGothic-Bold"/>
          <w:b/>
          <w:bCs/>
          <w:sz w:val="20"/>
          <w:szCs w:val="20"/>
        </w:rPr>
      </w:pPr>
    </w:p>
    <w:p w:rsidR="00595AFE" w:rsidRPr="008D4EED" w:rsidRDefault="003F4030" w:rsidP="008D4EED">
      <w:pPr>
        <w:pStyle w:val="ListParagraph"/>
        <w:numPr>
          <w:ilvl w:val="0"/>
          <w:numId w:val="4"/>
        </w:numPr>
        <w:autoSpaceDE w:val="0"/>
        <w:autoSpaceDN w:val="0"/>
        <w:adjustRightInd w:val="0"/>
        <w:spacing w:after="0" w:line="240" w:lineRule="auto"/>
        <w:jc w:val="both"/>
        <w:rPr>
          <w:rFonts w:eastAsia="CMR12" w:cs="CMR12"/>
          <w:sz w:val="24"/>
          <w:szCs w:val="24"/>
        </w:rPr>
      </w:pPr>
      <w:r w:rsidRPr="0043277F">
        <w:rPr>
          <w:rFonts w:ascii="Times-Roman" w:hAnsi="Times-Roman" w:cs="Times-Roman"/>
          <w:b/>
        </w:rPr>
        <w:t>Scalability and Elasticity</w:t>
      </w:r>
      <w:r w:rsidR="00595AFE" w:rsidRPr="0043277F">
        <w:rPr>
          <w:rFonts w:cs="Times-Roman"/>
          <w:sz w:val="24"/>
          <w:szCs w:val="24"/>
        </w:rPr>
        <w:t xml:space="preserve">: </w:t>
      </w:r>
      <w:r w:rsidRPr="0043277F">
        <w:rPr>
          <w:rFonts w:cs="Times-Roman"/>
          <w:sz w:val="24"/>
          <w:szCs w:val="24"/>
        </w:rPr>
        <w:t xml:space="preserve"> It </w:t>
      </w:r>
      <w:r w:rsidRPr="0043277F">
        <w:rPr>
          <w:rFonts w:eastAsia="CMR12" w:cs="CMR12"/>
          <w:sz w:val="24"/>
          <w:szCs w:val="24"/>
        </w:rPr>
        <w:t xml:space="preserve">refers to the ability of dynamically acquiring computing resources and supporting a variable workload. </w:t>
      </w:r>
      <w:r w:rsidR="0043277F" w:rsidRPr="0043277F">
        <w:rPr>
          <w:rFonts w:eastAsia="CMR12" w:cs="CMR12"/>
          <w:sz w:val="24"/>
          <w:szCs w:val="24"/>
        </w:rPr>
        <w:t xml:space="preserve">A cloud provides the illusion of infinite computing resources; its elasticity frees the applications designers from the confinement of a single system. </w:t>
      </w:r>
      <w:r w:rsidRPr="0043277F">
        <w:rPr>
          <w:rFonts w:eastAsia="CMR12" w:cs="CMR12"/>
          <w:sz w:val="24"/>
          <w:szCs w:val="24"/>
        </w:rPr>
        <w:t>A cloud service provider maintains a massive infrastructure to support elastic services. That’s why cloud computing sometimes called as “Elastic Computing”.</w:t>
      </w:r>
      <w:r w:rsidR="008D4EED" w:rsidRPr="008D4EED">
        <w:rPr>
          <w:rFonts w:ascii="Times-Roman" w:hAnsi="Times-Roman" w:cs="Times-Roman"/>
          <w:b/>
          <w:sz w:val="20"/>
          <w:szCs w:val="20"/>
        </w:rPr>
        <w:t xml:space="preserve">   </w:t>
      </w:r>
      <w:r w:rsidR="00595AFE" w:rsidRPr="008D4EED">
        <w:rPr>
          <w:rFonts w:ascii="Times-Roman" w:hAnsi="Times-Roman" w:cs="Times-Roman"/>
          <w:b/>
          <w:sz w:val="20"/>
          <w:szCs w:val="20"/>
        </w:rPr>
        <w:t xml:space="preserve">       </w:t>
      </w:r>
    </w:p>
    <w:p w:rsidR="003F4030" w:rsidRPr="008D4EED" w:rsidRDefault="003F4030" w:rsidP="008D4EED">
      <w:pPr>
        <w:pStyle w:val="ListParagraph"/>
        <w:numPr>
          <w:ilvl w:val="0"/>
          <w:numId w:val="3"/>
        </w:numPr>
        <w:autoSpaceDE w:val="0"/>
        <w:autoSpaceDN w:val="0"/>
        <w:adjustRightInd w:val="0"/>
        <w:spacing w:after="0" w:line="240" w:lineRule="auto"/>
        <w:jc w:val="both"/>
        <w:rPr>
          <w:rFonts w:eastAsia="CMR12" w:cs="CMR12"/>
          <w:sz w:val="24"/>
          <w:szCs w:val="24"/>
        </w:rPr>
      </w:pPr>
      <w:r w:rsidRPr="003F4030">
        <w:rPr>
          <w:rFonts w:eastAsia="CMR12" w:cs="CMR12"/>
          <w:sz w:val="24"/>
          <w:szCs w:val="24"/>
        </w:rPr>
        <w:t xml:space="preserve">Cloud computing is </w:t>
      </w:r>
      <w:r w:rsidRPr="003F4030">
        <w:rPr>
          <w:rFonts w:eastAsia="CMR12" w:cs="CMR12"/>
          <w:b/>
          <w:sz w:val="24"/>
          <w:szCs w:val="24"/>
        </w:rPr>
        <w:t>cost-effective</w:t>
      </w:r>
      <w:r w:rsidRPr="003F4030">
        <w:rPr>
          <w:rFonts w:eastAsia="CMR12" w:cs="CMR12"/>
          <w:sz w:val="24"/>
          <w:szCs w:val="24"/>
        </w:rPr>
        <w:t xml:space="preserve"> due to resource multiplexing; lower costs for the service provider are passed on to the cloud users.</w:t>
      </w:r>
    </w:p>
    <w:p w:rsidR="003F4030" w:rsidRPr="008D4EED" w:rsidRDefault="003F4030" w:rsidP="008D4EED">
      <w:pPr>
        <w:pStyle w:val="ListParagraph"/>
        <w:numPr>
          <w:ilvl w:val="0"/>
          <w:numId w:val="3"/>
        </w:numPr>
        <w:autoSpaceDE w:val="0"/>
        <w:autoSpaceDN w:val="0"/>
        <w:adjustRightInd w:val="0"/>
        <w:spacing w:after="0" w:line="240" w:lineRule="auto"/>
        <w:jc w:val="both"/>
        <w:rPr>
          <w:rFonts w:eastAsia="CMR12" w:cs="CMR12"/>
          <w:sz w:val="24"/>
          <w:szCs w:val="24"/>
        </w:rPr>
      </w:pPr>
      <w:r w:rsidRPr="003F4030">
        <w:rPr>
          <w:rFonts w:eastAsia="CMR12" w:cs="CMR12"/>
          <w:sz w:val="24"/>
          <w:szCs w:val="24"/>
        </w:rPr>
        <w:t>The maintenance and security are ensured by service providers.</w:t>
      </w:r>
    </w:p>
    <w:p w:rsidR="003F4030" w:rsidRPr="003F4030" w:rsidRDefault="003F4030" w:rsidP="003F4030">
      <w:pPr>
        <w:pStyle w:val="ListParagraph"/>
        <w:numPr>
          <w:ilvl w:val="0"/>
          <w:numId w:val="3"/>
        </w:numPr>
        <w:autoSpaceDE w:val="0"/>
        <w:autoSpaceDN w:val="0"/>
        <w:adjustRightInd w:val="0"/>
        <w:spacing w:after="0" w:line="240" w:lineRule="auto"/>
        <w:jc w:val="both"/>
        <w:rPr>
          <w:rFonts w:cs="TradeGothic-Light"/>
          <w:sz w:val="24"/>
          <w:szCs w:val="24"/>
        </w:rPr>
      </w:pPr>
      <w:r w:rsidRPr="003F4030">
        <w:rPr>
          <w:rFonts w:ascii="TradeGothic-Bold" w:hAnsi="TradeGothic-Bold" w:cs="TradeGothic-Bold"/>
          <w:b/>
          <w:bCs/>
        </w:rPr>
        <w:t>Shared Infrastructure</w:t>
      </w:r>
      <w:r w:rsidR="00866A89">
        <w:rPr>
          <w:rFonts w:ascii="TradeGothic-Bold" w:hAnsi="TradeGothic-Bold" w:cs="TradeGothic-Bold"/>
          <w:b/>
          <w:bCs/>
        </w:rPr>
        <w:t xml:space="preserve">: </w:t>
      </w:r>
      <w:r w:rsidRPr="003F4030">
        <w:rPr>
          <w:rFonts w:cs="TradeGothic-Light"/>
          <w:sz w:val="24"/>
          <w:szCs w:val="24"/>
        </w:rPr>
        <w:t>Uses a virtualized software model, enabling the sharing of physical services, storage, and networking capabilities. The cloud infrastructure, regardless of deployment model, seeks to make the most of the available infrastructure across a number of users.</w:t>
      </w:r>
    </w:p>
    <w:p w:rsidR="003F4030" w:rsidRPr="003F4030" w:rsidRDefault="003F4030" w:rsidP="003F4030">
      <w:pPr>
        <w:pStyle w:val="ListParagraph"/>
        <w:rPr>
          <w:rFonts w:ascii="TradeGothic-Light" w:hAnsi="TradeGothic-Light" w:cs="TradeGothic-Light"/>
          <w:sz w:val="18"/>
          <w:szCs w:val="18"/>
        </w:rPr>
      </w:pPr>
    </w:p>
    <w:p w:rsidR="003B1AFB" w:rsidRPr="008D4EED" w:rsidRDefault="003B1AFB" w:rsidP="008D4EED">
      <w:pPr>
        <w:pStyle w:val="ListParagraph"/>
        <w:numPr>
          <w:ilvl w:val="0"/>
          <w:numId w:val="3"/>
        </w:numPr>
        <w:autoSpaceDE w:val="0"/>
        <w:autoSpaceDN w:val="0"/>
        <w:adjustRightInd w:val="0"/>
        <w:spacing w:after="0" w:line="240" w:lineRule="auto"/>
        <w:jc w:val="both"/>
        <w:rPr>
          <w:rFonts w:eastAsia="CMR12" w:cs="CMR12"/>
          <w:sz w:val="24"/>
          <w:szCs w:val="24"/>
        </w:rPr>
      </w:pPr>
      <w:r w:rsidRPr="003B1AFB">
        <w:rPr>
          <w:rFonts w:eastAsia="CMR12" w:cs="CMR12"/>
          <w:sz w:val="24"/>
          <w:szCs w:val="24"/>
        </w:rPr>
        <w:t>Cloud computing is in a better position to exploit recent advances in software, networking, storage, and processor technologies. Cloud computing is promoted by large IT companies where these new technological developments take place and these companies have a vested interest to promote the new technologies.</w:t>
      </w:r>
    </w:p>
    <w:p w:rsidR="00730B5E" w:rsidRPr="008D4EED" w:rsidRDefault="003B1AFB" w:rsidP="008D4EED">
      <w:pPr>
        <w:pStyle w:val="ListParagraph"/>
        <w:numPr>
          <w:ilvl w:val="0"/>
          <w:numId w:val="3"/>
        </w:numPr>
        <w:autoSpaceDE w:val="0"/>
        <w:autoSpaceDN w:val="0"/>
        <w:adjustRightInd w:val="0"/>
        <w:spacing w:after="0" w:line="240" w:lineRule="auto"/>
        <w:jc w:val="both"/>
        <w:rPr>
          <w:rFonts w:eastAsia="CMR12" w:cs="CMR12"/>
          <w:sz w:val="24"/>
          <w:szCs w:val="24"/>
        </w:rPr>
      </w:pPr>
      <w:r w:rsidRPr="003B1AFB">
        <w:rPr>
          <w:rFonts w:eastAsia="CMR12" w:cs="CMR12"/>
          <w:b/>
          <w:sz w:val="24"/>
          <w:szCs w:val="24"/>
        </w:rPr>
        <w:t>Centralized and Homogeneous:</w:t>
      </w:r>
      <w:r w:rsidRPr="003B1AFB">
        <w:rPr>
          <w:rFonts w:eastAsia="CMR12" w:cs="CMR12"/>
          <w:sz w:val="24"/>
          <w:szCs w:val="24"/>
        </w:rPr>
        <w:t xml:space="preserve"> cloud consists of a homogeneous set of hardware and software resources in a single administrative domain. In this setup security, resource management, fault-tolerance, and quality of service are less challenging than in a heterogeneous environment with</w:t>
      </w:r>
      <w:r>
        <w:rPr>
          <w:rFonts w:eastAsia="CMR12" w:cs="CMR12"/>
          <w:sz w:val="24"/>
          <w:szCs w:val="24"/>
        </w:rPr>
        <w:t xml:space="preserve"> </w:t>
      </w:r>
      <w:r w:rsidRPr="003B1AFB">
        <w:rPr>
          <w:rFonts w:eastAsia="CMR12" w:cs="CMR12"/>
          <w:sz w:val="24"/>
          <w:szCs w:val="24"/>
        </w:rPr>
        <w:t>resources in multiple administrative domains.</w:t>
      </w:r>
    </w:p>
    <w:p w:rsidR="00253B3E" w:rsidRPr="00253B3E" w:rsidRDefault="00730B5E" w:rsidP="00253B3E">
      <w:pPr>
        <w:pStyle w:val="ListParagraph"/>
        <w:numPr>
          <w:ilvl w:val="0"/>
          <w:numId w:val="3"/>
        </w:numPr>
        <w:autoSpaceDE w:val="0"/>
        <w:autoSpaceDN w:val="0"/>
        <w:adjustRightInd w:val="0"/>
        <w:spacing w:after="0" w:line="240" w:lineRule="auto"/>
        <w:jc w:val="both"/>
        <w:rPr>
          <w:rFonts w:cs="Times-Roman"/>
          <w:sz w:val="24"/>
          <w:szCs w:val="24"/>
        </w:rPr>
      </w:pPr>
      <w:r w:rsidRPr="00730B5E">
        <w:rPr>
          <w:rFonts w:cs="Times-Italic"/>
          <w:b/>
          <w:i/>
          <w:iCs/>
          <w:sz w:val="24"/>
          <w:szCs w:val="24"/>
        </w:rPr>
        <w:t>Virtualization</w:t>
      </w:r>
      <w:r w:rsidRPr="00730B5E">
        <w:rPr>
          <w:rFonts w:cs="Times-Roman"/>
          <w:b/>
          <w:sz w:val="24"/>
          <w:szCs w:val="24"/>
        </w:rPr>
        <w:t xml:space="preserve">: </w:t>
      </w:r>
      <w:r w:rsidRPr="00730B5E">
        <w:rPr>
          <w:rFonts w:cs="Times-Roman"/>
          <w:sz w:val="24"/>
          <w:szCs w:val="24"/>
        </w:rPr>
        <w:t>Virtualization is a technology that abstracts away the details of physical hardware and provides virtualized resources for high-level applications. A virtualized server is commonly called a virtual machine (VM). Virtualization forms the foundation of cloud computing, as it provides the capability of pooling computing resources from clusters of servers and dynamically assigning or reassigning virtual resources to applications on-demand.</w:t>
      </w:r>
    </w:p>
    <w:p w:rsidR="00253B3E" w:rsidRDefault="00253B3E" w:rsidP="00253B3E">
      <w:pPr>
        <w:autoSpaceDE w:val="0"/>
        <w:autoSpaceDN w:val="0"/>
        <w:adjustRightInd w:val="0"/>
        <w:spacing w:after="0" w:line="240" w:lineRule="auto"/>
        <w:jc w:val="both"/>
        <w:rPr>
          <w:rFonts w:cs="Times-Roman"/>
          <w:sz w:val="20"/>
          <w:szCs w:val="20"/>
        </w:rPr>
      </w:pPr>
    </w:p>
    <w:p w:rsidR="0043277F" w:rsidRPr="00253B3E" w:rsidRDefault="00253B3E" w:rsidP="00253B3E">
      <w:pPr>
        <w:autoSpaceDE w:val="0"/>
        <w:autoSpaceDN w:val="0"/>
        <w:adjustRightInd w:val="0"/>
        <w:spacing w:after="0" w:line="240" w:lineRule="auto"/>
        <w:jc w:val="both"/>
        <w:rPr>
          <w:rFonts w:cs="Times-Roman"/>
          <w:b/>
          <w:sz w:val="28"/>
          <w:szCs w:val="28"/>
          <w:u w:val="single"/>
        </w:rPr>
      </w:pPr>
      <w:r w:rsidRPr="00253B3E">
        <w:rPr>
          <w:rFonts w:cs="Times-Roman"/>
          <w:b/>
          <w:sz w:val="28"/>
          <w:szCs w:val="28"/>
          <w:u w:val="single"/>
        </w:rPr>
        <w:t>Cloud computing vs. Grid Computing</w:t>
      </w:r>
    </w:p>
    <w:p w:rsidR="00253B3E" w:rsidRDefault="00253B3E" w:rsidP="00253B3E">
      <w:pPr>
        <w:autoSpaceDE w:val="0"/>
        <w:autoSpaceDN w:val="0"/>
        <w:adjustRightInd w:val="0"/>
        <w:spacing w:after="0" w:line="240" w:lineRule="auto"/>
        <w:jc w:val="both"/>
        <w:rPr>
          <w:rFonts w:cs="Times-Roman"/>
          <w:b/>
          <w:sz w:val="24"/>
          <w:szCs w:val="24"/>
          <w:u w:val="single"/>
        </w:rPr>
      </w:pPr>
    </w:p>
    <w:p w:rsidR="00635576" w:rsidRDefault="00635576" w:rsidP="00253B3E">
      <w:pPr>
        <w:autoSpaceDE w:val="0"/>
        <w:autoSpaceDN w:val="0"/>
        <w:adjustRightInd w:val="0"/>
        <w:spacing w:after="0" w:line="240" w:lineRule="auto"/>
        <w:jc w:val="both"/>
        <w:rPr>
          <w:rFonts w:eastAsia="CMR12" w:cs="Courier New"/>
          <w:sz w:val="24"/>
          <w:szCs w:val="24"/>
        </w:rPr>
      </w:pPr>
      <w:r>
        <w:rPr>
          <w:rFonts w:eastAsia="CMR12" w:cs="Courier New"/>
          <w:sz w:val="24"/>
          <w:szCs w:val="24"/>
        </w:rPr>
        <w:t xml:space="preserve">   </w:t>
      </w:r>
      <w:r w:rsidR="00253B3E" w:rsidRPr="00253B3E">
        <w:rPr>
          <w:rFonts w:eastAsia="CMR12" w:cs="Courier New"/>
          <w:sz w:val="24"/>
          <w:szCs w:val="24"/>
        </w:rPr>
        <w:t xml:space="preserve">A </w:t>
      </w:r>
      <w:r w:rsidR="00253B3E" w:rsidRPr="00253B3E">
        <w:rPr>
          <w:rFonts w:eastAsia="CMR12" w:cs="Courier New"/>
          <w:i/>
          <w:iCs/>
          <w:sz w:val="24"/>
          <w:szCs w:val="24"/>
        </w:rPr>
        <w:t xml:space="preserve">computing grid </w:t>
      </w:r>
      <w:r w:rsidR="00253B3E" w:rsidRPr="00253B3E">
        <w:rPr>
          <w:rFonts w:eastAsia="CMR12" w:cs="Courier New"/>
          <w:sz w:val="24"/>
          <w:szCs w:val="24"/>
        </w:rPr>
        <w:t xml:space="preserve">is a distributed system consisting of a large number of loosely coupled, heterogeneous, and geographically dispersed systems in different administrative domains. The vision of the grid movement was to give a user the illusion of a very large virtual supercomputer. </w:t>
      </w:r>
    </w:p>
    <w:p w:rsidR="00253B3E" w:rsidRDefault="00635576" w:rsidP="00AA1AE9">
      <w:pPr>
        <w:autoSpaceDE w:val="0"/>
        <w:autoSpaceDN w:val="0"/>
        <w:adjustRightInd w:val="0"/>
        <w:spacing w:after="0" w:line="240" w:lineRule="auto"/>
        <w:jc w:val="both"/>
        <w:rPr>
          <w:rFonts w:eastAsia="CMR12" w:cs="Courier New"/>
          <w:sz w:val="24"/>
          <w:szCs w:val="24"/>
        </w:rPr>
      </w:pPr>
      <w:r>
        <w:rPr>
          <w:rFonts w:eastAsia="CMR12" w:cs="Courier New"/>
          <w:sz w:val="24"/>
          <w:szCs w:val="24"/>
        </w:rPr>
        <w:t xml:space="preserve">   </w:t>
      </w:r>
      <w:r w:rsidR="00253B3E">
        <w:rPr>
          <w:rFonts w:eastAsia="CMR12" w:cs="Courier New"/>
          <w:sz w:val="24"/>
          <w:szCs w:val="24"/>
        </w:rPr>
        <w:t>T</w:t>
      </w:r>
      <w:r w:rsidR="00253B3E" w:rsidRPr="00253B3E">
        <w:rPr>
          <w:rFonts w:eastAsia="CMR12" w:cs="Courier New"/>
          <w:sz w:val="24"/>
          <w:szCs w:val="24"/>
        </w:rPr>
        <w:t>wo basic assumptions about the infrastructure prevented the grid movement from having the impact its supporters were hoping for. The first is the heterogeneity of the individual systems interconnected by the grid; the second is that systems in different</w:t>
      </w:r>
      <w:r w:rsidR="00253B3E">
        <w:rPr>
          <w:rFonts w:eastAsia="CMR12" w:cs="Courier New"/>
          <w:sz w:val="24"/>
          <w:szCs w:val="24"/>
        </w:rPr>
        <w:t xml:space="preserve"> </w:t>
      </w:r>
      <w:r w:rsidR="00253B3E" w:rsidRPr="00253B3E">
        <w:rPr>
          <w:rFonts w:eastAsia="CMR12" w:cs="Courier New"/>
          <w:sz w:val="24"/>
          <w:szCs w:val="24"/>
        </w:rPr>
        <w:t xml:space="preserve">administrative domain are expected to cooperate seamlessly. Indeed, the heterogeneity of the hardware and of system software </w:t>
      </w:r>
      <w:r w:rsidR="00EE62BE" w:rsidRPr="00253B3E">
        <w:rPr>
          <w:rFonts w:eastAsia="CMR12" w:cs="Courier New"/>
          <w:sz w:val="24"/>
          <w:szCs w:val="24"/>
        </w:rPr>
        <w:t>poses</w:t>
      </w:r>
      <w:r w:rsidR="00253B3E" w:rsidRPr="00253B3E">
        <w:rPr>
          <w:rFonts w:eastAsia="CMR12" w:cs="Courier New"/>
          <w:sz w:val="24"/>
          <w:szCs w:val="24"/>
        </w:rPr>
        <w:t xml:space="preserve"> significant challenges for application development and for application mobility. At the same, time critical areas of system management including scheduling, optimization of resource allocation, load balancing, and fault-tolerance</w:t>
      </w:r>
      <w:r w:rsidR="006E2720">
        <w:rPr>
          <w:rFonts w:eastAsia="CMR12" w:cs="Courier New"/>
          <w:sz w:val="24"/>
          <w:szCs w:val="24"/>
        </w:rPr>
        <w:t xml:space="preserve"> </w:t>
      </w:r>
      <w:r w:rsidR="00253B3E" w:rsidRPr="00253B3E">
        <w:rPr>
          <w:rFonts w:eastAsia="CMR12" w:cs="Courier New"/>
          <w:sz w:val="24"/>
          <w:szCs w:val="24"/>
        </w:rPr>
        <w:t xml:space="preserve">are extremely difficult in a heterogeneous system. The fact that resources </w:t>
      </w:r>
      <w:r w:rsidR="00253B3E" w:rsidRPr="00253B3E">
        <w:rPr>
          <w:rFonts w:eastAsia="CMR12" w:cs="Courier New"/>
          <w:sz w:val="24"/>
          <w:szCs w:val="24"/>
        </w:rPr>
        <w:lastRenderedPageBreak/>
        <w:t>are in different administrative domains further complicates many, already difficult, problems related to security and resource management. While very popular in the science and the engineering community, the grid movement did not address the major concerns of enterprise computing community and did not make a noticeable impact for the IT industry.</w:t>
      </w:r>
    </w:p>
    <w:p w:rsidR="00A33740" w:rsidRPr="00A33740" w:rsidRDefault="00A33740" w:rsidP="00A33740">
      <w:pPr>
        <w:autoSpaceDE w:val="0"/>
        <w:autoSpaceDN w:val="0"/>
        <w:adjustRightInd w:val="0"/>
        <w:spacing w:after="0" w:line="240" w:lineRule="auto"/>
        <w:jc w:val="both"/>
        <w:rPr>
          <w:rFonts w:eastAsia="CMR12" w:cs="CMR12"/>
          <w:sz w:val="24"/>
          <w:szCs w:val="24"/>
        </w:rPr>
      </w:pPr>
      <w:r w:rsidRPr="00A33740">
        <w:rPr>
          <w:rFonts w:eastAsia="CMR12" w:cs="CMR12"/>
          <w:sz w:val="24"/>
          <w:szCs w:val="24"/>
        </w:rPr>
        <w:t>Cloud computing is a technology largely viewed as the next big step in the development and deployment of an increasing number of distributed applications. The companies promoting</w:t>
      </w:r>
    </w:p>
    <w:p w:rsidR="00A33740" w:rsidRDefault="00AD55D6" w:rsidP="00A33740">
      <w:pPr>
        <w:autoSpaceDE w:val="0"/>
        <w:autoSpaceDN w:val="0"/>
        <w:adjustRightInd w:val="0"/>
        <w:spacing w:after="0" w:line="240" w:lineRule="auto"/>
        <w:jc w:val="both"/>
        <w:rPr>
          <w:rFonts w:eastAsia="CMR12" w:cs="CMR12"/>
          <w:sz w:val="24"/>
          <w:szCs w:val="24"/>
        </w:rPr>
      </w:pPr>
      <w:r w:rsidRPr="00A33740">
        <w:rPr>
          <w:rFonts w:eastAsia="CMR12" w:cs="CMR12"/>
          <w:sz w:val="24"/>
          <w:szCs w:val="24"/>
        </w:rPr>
        <w:t>Cloud</w:t>
      </w:r>
      <w:r w:rsidR="00A33740" w:rsidRPr="00A33740">
        <w:rPr>
          <w:rFonts w:eastAsia="CMR12" w:cs="CMR12"/>
          <w:sz w:val="24"/>
          <w:szCs w:val="24"/>
        </w:rPr>
        <w:t xml:space="preserve"> computing seem to have learned the most important lessons from the grid</w:t>
      </w:r>
      <w:r w:rsidR="00A33740">
        <w:rPr>
          <w:rFonts w:eastAsia="CMR12" w:cs="CMR12"/>
          <w:sz w:val="24"/>
          <w:szCs w:val="24"/>
        </w:rPr>
        <w:t xml:space="preserve"> </w:t>
      </w:r>
      <w:r w:rsidR="00A33740" w:rsidRPr="00A33740">
        <w:rPr>
          <w:rFonts w:eastAsia="CMR12" w:cs="CMR12"/>
          <w:sz w:val="24"/>
          <w:szCs w:val="24"/>
        </w:rPr>
        <w:t>movement. Computer clouds are typically homogeneous. An entire cloud shares the same</w:t>
      </w:r>
      <w:r w:rsidR="00A33740">
        <w:rPr>
          <w:rFonts w:eastAsia="CMR12" w:cs="CMR12"/>
          <w:sz w:val="24"/>
          <w:szCs w:val="24"/>
        </w:rPr>
        <w:t xml:space="preserve"> </w:t>
      </w:r>
      <w:r w:rsidR="00A33740" w:rsidRPr="00A33740">
        <w:rPr>
          <w:rFonts w:eastAsia="CMR12" w:cs="CMR12"/>
          <w:sz w:val="24"/>
          <w:szCs w:val="24"/>
        </w:rPr>
        <w:t>security, resource management, cost and other policies, and last, but not least, it targets</w:t>
      </w:r>
      <w:r w:rsidR="00A33740">
        <w:rPr>
          <w:rFonts w:eastAsia="CMR12" w:cs="CMR12"/>
          <w:sz w:val="24"/>
          <w:szCs w:val="24"/>
        </w:rPr>
        <w:t xml:space="preserve"> </w:t>
      </w:r>
      <w:r w:rsidR="00A33740" w:rsidRPr="00A33740">
        <w:rPr>
          <w:rFonts w:eastAsia="CMR12" w:cs="CMR12"/>
          <w:sz w:val="24"/>
          <w:szCs w:val="24"/>
        </w:rPr>
        <w:t>enterprise computing. These are some of the reasons why several agencies of the US Government</w:t>
      </w:r>
      <w:r w:rsidR="00A33740">
        <w:rPr>
          <w:rFonts w:eastAsia="CMR12" w:cs="CMR12"/>
          <w:sz w:val="24"/>
          <w:szCs w:val="24"/>
        </w:rPr>
        <w:t xml:space="preserve"> </w:t>
      </w:r>
      <w:r w:rsidR="00A33740" w:rsidRPr="00A33740">
        <w:rPr>
          <w:rFonts w:eastAsia="CMR12" w:cs="CMR12"/>
          <w:sz w:val="24"/>
          <w:szCs w:val="24"/>
        </w:rPr>
        <w:t>including the Health and Human Services, the Center for Disease Control (CDC),</w:t>
      </w:r>
      <w:r>
        <w:rPr>
          <w:rFonts w:eastAsia="CMR12" w:cs="CMR12"/>
          <w:sz w:val="24"/>
          <w:szCs w:val="24"/>
        </w:rPr>
        <w:t xml:space="preserve"> NASA etc.</w:t>
      </w:r>
    </w:p>
    <w:p w:rsidR="00E20470" w:rsidRDefault="00E20470" w:rsidP="00A33740">
      <w:pPr>
        <w:autoSpaceDE w:val="0"/>
        <w:autoSpaceDN w:val="0"/>
        <w:adjustRightInd w:val="0"/>
        <w:spacing w:after="0" w:line="240" w:lineRule="auto"/>
        <w:jc w:val="both"/>
        <w:rPr>
          <w:rFonts w:eastAsia="CMR12" w:cs="CMR12"/>
          <w:sz w:val="24"/>
          <w:szCs w:val="24"/>
        </w:rPr>
      </w:pPr>
    </w:p>
    <w:p w:rsidR="00E20470" w:rsidRDefault="00E20470" w:rsidP="00C41599">
      <w:pPr>
        <w:autoSpaceDE w:val="0"/>
        <w:autoSpaceDN w:val="0"/>
        <w:adjustRightInd w:val="0"/>
        <w:spacing w:after="0" w:line="240" w:lineRule="auto"/>
        <w:jc w:val="center"/>
        <w:rPr>
          <w:rFonts w:eastAsia="CMR12" w:cs="CMR12"/>
          <w:sz w:val="24"/>
          <w:szCs w:val="24"/>
        </w:rPr>
      </w:pPr>
      <w:r>
        <w:rPr>
          <w:rFonts w:eastAsia="CMR12" w:cs="CMR12"/>
          <w:noProof/>
          <w:sz w:val="24"/>
          <w:szCs w:val="24"/>
          <w:lang w:eastAsia="en-IN"/>
        </w:rPr>
        <w:drawing>
          <wp:inline distT="0" distB="0" distL="0" distR="0">
            <wp:extent cx="4235570" cy="19583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238302" cy="1959618"/>
                    </a:xfrm>
                    <a:prstGeom prst="rect">
                      <a:avLst/>
                    </a:prstGeom>
                    <a:noFill/>
                    <a:ln w="9525">
                      <a:noFill/>
                      <a:miter lim="800000"/>
                      <a:headEnd/>
                      <a:tailEnd/>
                    </a:ln>
                  </pic:spPr>
                </pic:pic>
              </a:graphicData>
            </a:graphic>
          </wp:inline>
        </w:drawing>
      </w:r>
    </w:p>
    <w:p w:rsidR="00CC25A8" w:rsidRDefault="00CC25A8" w:rsidP="00CC25A8">
      <w:pPr>
        <w:autoSpaceDE w:val="0"/>
        <w:autoSpaceDN w:val="0"/>
        <w:adjustRightInd w:val="0"/>
        <w:spacing w:after="0" w:line="240" w:lineRule="auto"/>
        <w:jc w:val="center"/>
        <w:rPr>
          <w:sz w:val="16"/>
          <w:szCs w:val="16"/>
        </w:rPr>
      </w:pPr>
    </w:p>
    <w:p w:rsidR="00AD55D6" w:rsidRPr="00CC25A8" w:rsidRDefault="00CC25A8" w:rsidP="00CC25A8">
      <w:pPr>
        <w:autoSpaceDE w:val="0"/>
        <w:autoSpaceDN w:val="0"/>
        <w:adjustRightInd w:val="0"/>
        <w:spacing w:after="0" w:line="240" w:lineRule="auto"/>
        <w:jc w:val="center"/>
        <w:rPr>
          <w:rFonts w:eastAsia="CMR12" w:cs="CMR12"/>
          <w:sz w:val="20"/>
          <w:szCs w:val="20"/>
        </w:rPr>
      </w:pPr>
      <w:r w:rsidRPr="00CC25A8">
        <w:rPr>
          <w:sz w:val="20"/>
          <w:szCs w:val="20"/>
        </w:rPr>
        <w:t>Figure-1: Evolution of Computing</w:t>
      </w:r>
    </w:p>
    <w:p w:rsidR="00AD55D6" w:rsidRPr="00A33740" w:rsidRDefault="00AD55D6" w:rsidP="00A33740">
      <w:pPr>
        <w:autoSpaceDE w:val="0"/>
        <w:autoSpaceDN w:val="0"/>
        <w:adjustRightInd w:val="0"/>
        <w:spacing w:after="0" w:line="240" w:lineRule="auto"/>
        <w:jc w:val="both"/>
        <w:rPr>
          <w:rFonts w:eastAsia="CMR12" w:cs="CMR12"/>
          <w:sz w:val="24"/>
          <w:szCs w:val="24"/>
        </w:rPr>
      </w:pPr>
    </w:p>
    <w:p w:rsidR="00595AFE" w:rsidRPr="00F97CBF" w:rsidRDefault="00F97CBF" w:rsidP="00AA1AE9">
      <w:pPr>
        <w:autoSpaceDE w:val="0"/>
        <w:autoSpaceDN w:val="0"/>
        <w:adjustRightInd w:val="0"/>
        <w:spacing w:after="0" w:line="240" w:lineRule="auto"/>
        <w:jc w:val="both"/>
        <w:rPr>
          <w:rFonts w:cs="Times-Roman"/>
          <w:b/>
          <w:sz w:val="28"/>
          <w:szCs w:val="28"/>
          <w:u w:val="single"/>
        </w:rPr>
      </w:pPr>
      <w:r w:rsidRPr="00F97CBF">
        <w:rPr>
          <w:rFonts w:cs="Times-Roman"/>
          <w:b/>
          <w:sz w:val="28"/>
          <w:szCs w:val="28"/>
          <w:u w:val="single"/>
        </w:rPr>
        <w:t>Cloud Architecture</w:t>
      </w:r>
    </w:p>
    <w:p w:rsidR="00595AFE" w:rsidRDefault="00595AFE" w:rsidP="00AA1AE9">
      <w:pPr>
        <w:autoSpaceDE w:val="0"/>
        <w:autoSpaceDN w:val="0"/>
        <w:adjustRightInd w:val="0"/>
        <w:spacing w:after="0" w:line="240" w:lineRule="auto"/>
        <w:jc w:val="both"/>
        <w:rPr>
          <w:rFonts w:cs="Times-Roman"/>
          <w:sz w:val="20"/>
          <w:szCs w:val="20"/>
        </w:rPr>
      </w:pPr>
    </w:p>
    <w:p w:rsidR="00517D6C" w:rsidRDefault="00517D6C" w:rsidP="00F46600">
      <w:pPr>
        <w:autoSpaceDE w:val="0"/>
        <w:autoSpaceDN w:val="0"/>
        <w:adjustRightInd w:val="0"/>
        <w:spacing w:after="0" w:line="240" w:lineRule="auto"/>
        <w:jc w:val="both"/>
        <w:rPr>
          <w:rFonts w:eastAsia="CMR12" w:cs="CMR12"/>
          <w:sz w:val="24"/>
          <w:szCs w:val="24"/>
        </w:rPr>
      </w:pPr>
      <w:r>
        <w:rPr>
          <w:rFonts w:eastAsia="CMR12" w:cs="CMR12"/>
          <w:sz w:val="24"/>
          <w:szCs w:val="24"/>
        </w:rPr>
        <w:t>The entire cloud architecture depends on the following models and entities,</w:t>
      </w:r>
    </w:p>
    <w:p w:rsidR="00517D6C" w:rsidRDefault="00587E67" w:rsidP="00F46600">
      <w:pPr>
        <w:autoSpaceDE w:val="0"/>
        <w:autoSpaceDN w:val="0"/>
        <w:adjustRightInd w:val="0"/>
        <w:spacing w:after="0" w:line="240" w:lineRule="auto"/>
        <w:jc w:val="both"/>
        <w:rPr>
          <w:rFonts w:eastAsia="CMR12" w:cs="CMR12"/>
          <w:sz w:val="24"/>
          <w:szCs w:val="24"/>
        </w:rPr>
      </w:pPr>
      <w:r>
        <w:rPr>
          <w:rFonts w:eastAsia="CMR12" w:cs="CMR12"/>
          <w:noProof/>
          <w:sz w:val="24"/>
          <w:szCs w:val="24"/>
          <w:lang w:eastAsia="en-IN"/>
        </w:rPr>
        <w:pict>
          <v:group id="_x0000_s1035" style="position:absolute;left:0;text-align:left;margin-left:-36pt;margin-top:12.4pt;width:499.9pt;height:239.75pt;z-index:251667456" coordorigin="720,9020" coordsize="9998,4795">
            <v:oval id="_x0000_s1026" style="position:absolute;left:4809;top:10216;width:1834;height:1413">
              <v:textbox style="mso-next-textbox:#_x0000_s1026">
                <w:txbxContent>
                  <w:p w:rsidR="00517D6C" w:rsidRPr="00FC5ECE" w:rsidRDefault="00517D6C" w:rsidP="00FC5ECE">
                    <w:pPr>
                      <w:jc w:val="center"/>
                      <w:rPr>
                        <w:b/>
                      </w:rPr>
                    </w:pPr>
                    <w:r w:rsidRPr="00FC5ECE">
                      <w:rPr>
                        <w:b/>
                      </w:rPr>
                      <w:t>Cloud Computing</w:t>
                    </w:r>
                  </w:p>
                </w:txbxContent>
              </v:textbox>
            </v:oval>
            <v:shapetype id="_x0000_t32" coordsize="21600,21600" o:spt="32" o:oned="t" path="m,l21600,21600e" filled="f">
              <v:path arrowok="t" fillok="f" o:connecttype="none"/>
              <o:lock v:ext="edit" shapetype="t"/>
            </v:shapetype>
            <v:shape id="_x0000_s1027" type="#_x0000_t32" style="position:absolute;left:4266;top:11357;width:692;height:1208;flip:x" o:connectortype="straight">
              <v:stroke endarrow="block"/>
            </v:shape>
            <v:shape id="_x0000_s1028" type="#_x0000_t32" style="position:absolute;left:6643;top:11085;width:1345;height:1196" o:connectortype="straight">
              <v:stroke endarrow="block"/>
            </v:shape>
            <v:shape id="_x0000_s1029" type="#_x0000_t32" style="position:absolute;left:6480;top:9998;width:924;height:556;flip:y" o:connectortype="straight">
              <v:stroke endarrow="block"/>
            </v:shape>
            <v:shape id="_x0000_s1030" type="#_x0000_t32" style="position:absolute;left:4266;top:10379;width:692;height:149;flip:x y" o:connectortype="straight">
              <v:stroke endarrow="block"/>
            </v:shape>
            <v:roundrect id="_x0000_s1031" style="position:absolute;left:720;top:9224;width:3546;height:2310" arcsize="10923f">
              <v:textbox style="mso-next-textbox:#_x0000_s1031">
                <w:txbxContent>
                  <w:p w:rsidR="00B71807" w:rsidRPr="00B3236B" w:rsidRDefault="00B71807" w:rsidP="00B3236B">
                    <w:pPr>
                      <w:jc w:val="center"/>
                      <w:rPr>
                        <w:b/>
                      </w:rPr>
                    </w:pPr>
                    <w:r w:rsidRPr="00B3236B">
                      <w:rPr>
                        <w:b/>
                      </w:rPr>
                      <w:t>Delivery models</w:t>
                    </w:r>
                  </w:p>
                  <w:p w:rsidR="00B71807" w:rsidRDefault="00B71807" w:rsidP="006C259A">
                    <w:pPr>
                      <w:spacing w:after="0" w:line="360" w:lineRule="auto"/>
                    </w:pPr>
                    <w:r>
                      <w:t>. Software as a Service (SaaS)</w:t>
                    </w:r>
                  </w:p>
                  <w:p w:rsidR="00B71807" w:rsidRDefault="00B71807" w:rsidP="006C259A">
                    <w:pPr>
                      <w:spacing w:after="0" w:line="360" w:lineRule="auto"/>
                    </w:pPr>
                    <w:r>
                      <w:t>. Platform as a Service (PaaS)</w:t>
                    </w:r>
                  </w:p>
                  <w:p w:rsidR="00B71807" w:rsidRDefault="00B71807" w:rsidP="006C259A">
                    <w:pPr>
                      <w:spacing w:after="0" w:line="360" w:lineRule="auto"/>
                    </w:pPr>
                    <w:r>
                      <w:t>. Infrastructure as a Service (IaaS)</w:t>
                    </w:r>
                  </w:p>
                </w:txbxContent>
              </v:textbox>
            </v:roundrect>
            <v:roundrect id="_x0000_s1032" style="position:absolute;left:7404;top:9020;width:3138;height:2418" arcsize="10923f">
              <v:textbox style="mso-next-textbox:#_x0000_s1032">
                <w:txbxContent>
                  <w:p w:rsidR="006C259A" w:rsidRPr="006C259A" w:rsidRDefault="006C259A" w:rsidP="006C259A">
                    <w:pPr>
                      <w:jc w:val="center"/>
                      <w:rPr>
                        <w:b/>
                      </w:rPr>
                    </w:pPr>
                    <w:r w:rsidRPr="006C259A">
                      <w:rPr>
                        <w:b/>
                      </w:rPr>
                      <w:t>Deployment models</w:t>
                    </w:r>
                  </w:p>
                  <w:p w:rsidR="006C259A" w:rsidRDefault="006C259A" w:rsidP="006C259A">
                    <w:pPr>
                      <w:spacing w:after="0" w:line="360" w:lineRule="auto"/>
                    </w:pPr>
                    <w:r>
                      <w:t>. Private cloud</w:t>
                    </w:r>
                  </w:p>
                  <w:p w:rsidR="006C259A" w:rsidRDefault="006C259A" w:rsidP="006C259A">
                    <w:pPr>
                      <w:spacing w:after="0" w:line="360" w:lineRule="auto"/>
                    </w:pPr>
                    <w:r>
                      <w:t>. Community cloud</w:t>
                    </w:r>
                  </w:p>
                  <w:p w:rsidR="006C259A" w:rsidRDefault="006C259A" w:rsidP="006C259A">
                    <w:pPr>
                      <w:spacing w:after="0" w:line="360" w:lineRule="auto"/>
                    </w:pPr>
                    <w:r>
                      <w:t>. Public cloud</w:t>
                    </w:r>
                  </w:p>
                  <w:p w:rsidR="006C259A" w:rsidRDefault="006C259A" w:rsidP="006C259A">
                    <w:pPr>
                      <w:spacing w:after="0" w:line="360" w:lineRule="auto"/>
                    </w:pPr>
                    <w:r>
                      <w:t>. Hybrid cloud</w:t>
                    </w:r>
                  </w:p>
                </w:txbxContent>
              </v:textbox>
            </v:roundrect>
            <v:roundrect id="_x0000_s1033" style="position:absolute;left:1793;top:12565;width:3016;height:1250" arcsize="10923f">
              <v:textbox style="mso-next-textbox:#_x0000_s1033">
                <w:txbxContent>
                  <w:p w:rsidR="00E744F3" w:rsidRDefault="00E744F3" w:rsidP="00E744F3">
                    <w:pPr>
                      <w:spacing w:after="0"/>
                      <w:jc w:val="center"/>
                      <w:rPr>
                        <w:b/>
                      </w:rPr>
                    </w:pPr>
                    <w:r w:rsidRPr="00E744F3">
                      <w:rPr>
                        <w:b/>
                      </w:rPr>
                      <w:t>Resources</w:t>
                    </w:r>
                  </w:p>
                  <w:p w:rsidR="00E744F3" w:rsidRPr="00E744F3" w:rsidRDefault="00E744F3" w:rsidP="004136FE">
                    <w:pPr>
                      <w:spacing w:after="0"/>
                      <w:jc w:val="center"/>
                    </w:pPr>
                    <w:r w:rsidRPr="00E744F3">
                      <w:t>Compute, storage servers, Network servers etc.</w:t>
                    </w:r>
                  </w:p>
                </w:txbxContent>
              </v:textbox>
            </v:roundrect>
            <v:roundrect id="_x0000_s1034" style="position:absolute;left:7866;top:12281;width:2852;height:1236" arcsize="10923f">
              <v:textbox style="mso-next-textbox:#_x0000_s1034">
                <w:txbxContent>
                  <w:p w:rsidR="004136FE" w:rsidRDefault="004136FE" w:rsidP="004136FE">
                    <w:pPr>
                      <w:spacing w:after="0"/>
                      <w:jc w:val="center"/>
                      <w:rPr>
                        <w:b/>
                      </w:rPr>
                    </w:pPr>
                    <w:r w:rsidRPr="004136FE">
                      <w:rPr>
                        <w:b/>
                      </w:rPr>
                      <w:t>Attributes</w:t>
                    </w:r>
                  </w:p>
                  <w:p w:rsidR="004136FE" w:rsidRPr="004136FE" w:rsidRDefault="004136FE" w:rsidP="004136FE">
                    <w:pPr>
                      <w:spacing w:after="0"/>
                      <w:jc w:val="center"/>
                    </w:pPr>
                    <w:r w:rsidRPr="004136FE">
                      <w:t>Pay per usage, utility computing, Elasticity</w:t>
                    </w:r>
                  </w:p>
                </w:txbxContent>
              </v:textbox>
            </v:roundrect>
          </v:group>
        </w:pict>
      </w: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517D6C" w:rsidRDefault="00517D6C" w:rsidP="00F46600">
      <w:pPr>
        <w:autoSpaceDE w:val="0"/>
        <w:autoSpaceDN w:val="0"/>
        <w:adjustRightInd w:val="0"/>
        <w:spacing w:after="0" w:line="240" w:lineRule="auto"/>
        <w:jc w:val="both"/>
        <w:rPr>
          <w:rFonts w:eastAsia="CMR12" w:cs="CMR12"/>
          <w:sz w:val="24"/>
          <w:szCs w:val="24"/>
        </w:rPr>
      </w:pPr>
    </w:p>
    <w:p w:rsidR="00832321" w:rsidRDefault="00832321" w:rsidP="00F46600">
      <w:pPr>
        <w:autoSpaceDE w:val="0"/>
        <w:autoSpaceDN w:val="0"/>
        <w:adjustRightInd w:val="0"/>
        <w:spacing w:after="0" w:line="240" w:lineRule="auto"/>
        <w:jc w:val="both"/>
        <w:rPr>
          <w:rFonts w:eastAsia="CMR12" w:cs="CMR12"/>
          <w:sz w:val="24"/>
          <w:szCs w:val="24"/>
        </w:rPr>
      </w:pPr>
    </w:p>
    <w:p w:rsidR="00832321" w:rsidRPr="00CC25A8" w:rsidRDefault="008D4EED" w:rsidP="00832321">
      <w:pPr>
        <w:autoSpaceDE w:val="0"/>
        <w:autoSpaceDN w:val="0"/>
        <w:adjustRightInd w:val="0"/>
        <w:spacing w:after="0" w:line="240" w:lineRule="auto"/>
        <w:jc w:val="center"/>
        <w:rPr>
          <w:rFonts w:eastAsia="CMR12" w:cs="CMR12"/>
          <w:sz w:val="20"/>
          <w:szCs w:val="20"/>
        </w:rPr>
      </w:pPr>
      <w:r>
        <w:rPr>
          <w:sz w:val="20"/>
          <w:szCs w:val="20"/>
        </w:rPr>
        <w:t xml:space="preserve">            </w:t>
      </w:r>
      <w:r w:rsidR="00832321">
        <w:rPr>
          <w:sz w:val="20"/>
          <w:szCs w:val="20"/>
        </w:rPr>
        <w:t>Figure-2: Cloud architecture</w:t>
      </w:r>
    </w:p>
    <w:p w:rsidR="00832321" w:rsidRDefault="00832321" w:rsidP="00F46600">
      <w:pPr>
        <w:autoSpaceDE w:val="0"/>
        <w:autoSpaceDN w:val="0"/>
        <w:adjustRightInd w:val="0"/>
        <w:spacing w:after="0" w:line="240" w:lineRule="auto"/>
        <w:jc w:val="both"/>
        <w:rPr>
          <w:rFonts w:eastAsia="CMR12" w:cs="CMR12"/>
          <w:sz w:val="24"/>
          <w:szCs w:val="24"/>
        </w:rPr>
      </w:pPr>
    </w:p>
    <w:p w:rsidR="00F46600" w:rsidRDefault="00F46600" w:rsidP="00F46600">
      <w:pPr>
        <w:autoSpaceDE w:val="0"/>
        <w:autoSpaceDN w:val="0"/>
        <w:adjustRightInd w:val="0"/>
        <w:spacing w:after="0" w:line="240" w:lineRule="auto"/>
        <w:jc w:val="both"/>
        <w:rPr>
          <w:rFonts w:eastAsia="CMR12" w:cs="CMR12"/>
          <w:sz w:val="24"/>
          <w:szCs w:val="24"/>
        </w:rPr>
      </w:pPr>
      <w:r w:rsidRPr="00F46600">
        <w:rPr>
          <w:rFonts w:eastAsia="CMR12" w:cs="CMR12"/>
          <w:sz w:val="24"/>
          <w:szCs w:val="24"/>
        </w:rPr>
        <w:t>The term “computer cloud” is overloaded as it covers infrastructures of different sizes,</w:t>
      </w:r>
      <w:r>
        <w:rPr>
          <w:rFonts w:eastAsia="CMR12" w:cs="CMR12"/>
          <w:sz w:val="24"/>
          <w:szCs w:val="24"/>
        </w:rPr>
        <w:t xml:space="preserve"> </w:t>
      </w:r>
      <w:r w:rsidRPr="00F46600">
        <w:rPr>
          <w:rFonts w:eastAsia="CMR12" w:cs="CMR12"/>
          <w:sz w:val="24"/>
          <w:szCs w:val="24"/>
        </w:rPr>
        <w:t>with different management, and a different user population. Several types of clouds are</w:t>
      </w:r>
      <w:r>
        <w:rPr>
          <w:rFonts w:eastAsia="CMR12" w:cs="CMR12"/>
          <w:sz w:val="24"/>
          <w:szCs w:val="24"/>
        </w:rPr>
        <w:t xml:space="preserve"> </w:t>
      </w:r>
      <w:r w:rsidRPr="00F46600">
        <w:rPr>
          <w:rFonts w:eastAsia="CMR12" w:cs="CMR12"/>
          <w:sz w:val="24"/>
          <w:szCs w:val="24"/>
        </w:rPr>
        <w:t>envisioned:</w:t>
      </w:r>
    </w:p>
    <w:p w:rsidR="00665293" w:rsidRDefault="00665293" w:rsidP="00F46600">
      <w:pPr>
        <w:autoSpaceDE w:val="0"/>
        <w:autoSpaceDN w:val="0"/>
        <w:adjustRightInd w:val="0"/>
        <w:spacing w:after="0" w:line="240" w:lineRule="auto"/>
        <w:jc w:val="both"/>
        <w:rPr>
          <w:rFonts w:eastAsia="CMR12" w:cs="CMR12"/>
          <w:sz w:val="24"/>
          <w:szCs w:val="24"/>
        </w:rPr>
      </w:pPr>
    </w:p>
    <w:p w:rsidR="00792F0B" w:rsidRPr="00792F0B" w:rsidRDefault="00792F0B" w:rsidP="00792F0B">
      <w:pPr>
        <w:autoSpaceDE w:val="0"/>
        <w:autoSpaceDN w:val="0"/>
        <w:adjustRightInd w:val="0"/>
        <w:spacing w:after="0" w:line="240" w:lineRule="auto"/>
        <w:rPr>
          <w:rFonts w:cs="Times-Roman"/>
          <w:b/>
          <w:sz w:val="28"/>
          <w:szCs w:val="28"/>
          <w:u w:val="single"/>
        </w:rPr>
      </w:pPr>
      <w:r w:rsidRPr="00792F0B">
        <w:rPr>
          <w:b/>
          <w:sz w:val="28"/>
          <w:szCs w:val="28"/>
          <w:u w:val="single"/>
        </w:rPr>
        <w:t>Deployment Model</w:t>
      </w:r>
    </w:p>
    <w:p w:rsidR="00792F0B" w:rsidRPr="00792F0B" w:rsidRDefault="00792F0B" w:rsidP="00F46600">
      <w:pPr>
        <w:autoSpaceDE w:val="0"/>
        <w:autoSpaceDN w:val="0"/>
        <w:adjustRightInd w:val="0"/>
        <w:spacing w:after="0" w:line="240" w:lineRule="auto"/>
        <w:jc w:val="both"/>
        <w:rPr>
          <w:rFonts w:eastAsia="CMR12" w:cs="CMR12"/>
          <w:b/>
          <w:sz w:val="24"/>
          <w:szCs w:val="24"/>
        </w:rPr>
      </w:pPr>
    </w:p>
    <w:p w:rsidR="00F46600" w:rsidRDefault="00F46600" w:rsidP="00F46600">
      <w:pPr>
        <w:autoSpaceDE w:val="0"/>
        <w:autoSpaceDN w:val="0"/>
        <w:adjustRightInd w:val="0"/>
        <w:spacing w:after="0" w:line="240" w:lineRule="auto"/>
        <w:jc w:val="both"/>
        <w:rPr>
          <w:rFonts w:eastAsia="CMR12" w:cs="CMR12"/>
          <w:sz w:val="24"/>
          <w:szCs w:val="24"/>
        </w:rPr>
      </w:pPr>
      <w:r w:rsidRPr="00F46600">
        <w:rPr>
          <w:rFonts w:eastAsia="CMSY10" w:cs="CMSY10"/>
          <w:i/>
          <w:iCs/>
          <w:sz w:val="24"/>
          <w:szCs w:val="24"/>
        </w:rPr>
        <w:t xml:space="preserve">• </w:t>
      </w:r>
      <w:r w:rsidRPr="00BE08C5">
        <w:rPr>
          <w:rFonts w:eastAsia="CMR12" w:cs="CMR12"/>
          <w:b/>
          <w:sz w:val="24"/>
          <w:szCs w:val="24"/>
        </w:rPr>
        <w:t>Private Cloud</w:t>
      </w:r>
      <w:r w:rsidRPr="00F46600">
        <w:rPr>
          <w:rFonts w:eastAsia="CMR12" w:cs="CMR12"/>
          <w:sz w:val="24"/>
          <w:szCs w:val="24"/>
        </w:rPr>
        <w:t xml:space="preserve"> - the infrastructure is operated solely for an organization, It may be</w:t>
      </w:r>
      <w:r>
        <w:rPr>
          <w:rFonts w:eastAsia="CMR12" w:cs="CMR12"/>
          <w:sz w:val="24"/>
          <w:szCs w:val="24"/>
        </w:rPr>
        <w:t xml:space="preserve"> </w:t>
      </w:r>
      <w:r w:rsidRPr="00F46600">
        <w:rPr>
          <w:rFonts w:eastAsia="CMR12" w:cs="CMR12"/>
          <w:sz w:val="24"/>
          <w:szCs w:val="24"/>
        </w:rPr>
        <w:t>managed by the organization or a third party and may exist on or off the premises of</w:t>
      </w:r>
      <w:r>
        <w:rPr>
          <w:rFonts w:eastAsia="CMR12" w:cs="CMR12"/>
          <w:sz w:val="24"/>
          <w:szCs w:val="24"/>
        </w:rPr>
        <w:t xml:space="preserve"> </w:t>
      </w:r>
      <w:r w:rsidRPr="00F46600">
        <w:rPr>
          <w:rFonts w:eastAsia="CMR12" w:cs="CMR12"/>
          <w:sz w:val="24"/>
          <w:szCs w:val="24"/>
        </w:rPr>
        <w:t>the organization.</w:t>
      </w:r>
    </w:p>
    <w:p w:rsidR="00AB3552" w:rsidRPr="00F46600" w:rsidRDefault="00AB3552" w:rsidP="00F46600">
      <w:pPr>
        <w:autoSpaceDE w:val="0"/>
        <w:autoSpaceDN w:val="0"/>
        <w:adjustRightInd w:val="0"/>
        <w:spacing w:after="0" w:line="240" w:lineRule="auto"/>
        <w:jc w:val="both"/>
        <w:rPr>
          <w:rFonts w:eastAsia="CMR12" w:cs="CMR12"/>
          <w:sz w:val="24"/>
          <w:szCs w:val="24"/>
        </w:rPr>
      </w:pPr>
    </w:p>
    <w:p w:rsidR="00AB3552" w:rsidRDefault="00F46600" w:rsidP="00F46600">
      <w:pPr>
        <w:autoSpaceDE w:val="0"/>
        <w:autoSpaceDN w:val="0"/>
        <w:adjustRightInd w:val="0"/>
        <w:spacing w:after="0" w:line="240" w:lineRule="auto"/>
        <w:jc w:val="both"/>
        <w:rPr>
          <w:rFonts w:eastAsia="CMR12" w:cs="CMR12"/>
          <w:sz w:val="24"/>
          <w:szCs w:val="24"/>
        </w:rPr>
      </w:pPr>
      <w:r w:rsidRPr="00F46600">
        <w:rPr>
          <w:rFonts w:eastAsia="CMSY10" w:cs="CMSY10"/>
          <w:i/>
          <w:iCs/>
          <w:sz w:val="24"/>
          <w:szCs w:val="24"/>
        </w:rPr>
        <w:t xml:space="preserve">• </w:t>
      </w:r>
      <w:r w:rsidRPr="00BE08C5">
        <w:rPr>
          <w:rFonts w:eastAsia="CMR12" w:cs="CMR12"/>
          <w:b/>
          <w:sz w:val="24"/>
          <w:szCs w:val="24"/>
        </w:rPr>
        <w:t>Community Cloud</w:t>
      </w:r>
      <w:r w:rsidRPr="00F46600">
        <w:rPr>
          <w:rFonts w:eastAsia="CMR12" w:cs="CMR12"/>
          <w:sz w:val="24"/>
          <w:szCs w:val="24"/>
        </w:rPr>
        <w:t xml:space="preserve"> - the infrastructure is shared by several organizations and supports</w:t>
      </w:r>
      <w:r>
        <w:rPr>
          <w:rFonts w:eastAsia="CMR12" w:cs="CMR12"/>
          <w:sz w:val="24"/>
          <w:szCs w:val="24"/>
        </w:rPr>
        <w:t xml:space="preserve"> </w:t>
      </w:r>
      <w:r w:rsidRPr="00F46600">
        <w:rPr>
          <w:rFonts w:eastAsia="CMR12" w:cs="CMR12"/>
          <w:sz w:val="24"/>
          <w:szCs w:val="24"/>
        </w:rPr>
        <w:t>a specific community that has shared concerns (e.g., mission, security requirements,</w:t>
      </w:r>
      <w:r>
        <w:rPr>
          <w:rFonts w:eastAsia="CMR12" w:cs="CMR12"/>
          <w:sz w:val="24"/>
          <w:szCs w:val="24"/>
        </w:rPr>
        <w:t xml:space="preserve"> </w:t>
      </w:r>
      <w:r w:rsidRPr="00F46600">
        <w:rPr>
          <w:rFonts w:eastAsia="CMR12" w:cs="CMR12"/>
          <w:sz w:val="24"/>
          <w:szCs w:val="24"/>
        </w:rPr>
        <w:t>policy, and compliance considerations). It may be managed by the organizations or a</w:t>
      </w:r>
      <w:r>
        <w:rPr>
          <w:rFonts w:eastAsia="CMR12" w:cs="CMR12"/>
          <w:sz w:val="24"/>
          <w:szCs w:val="24"/>
        </w:rPr>
        <w:t xml:space="preserve"> </w:t>
      </w:r>
      <w:r w:rsidRPr="00F46600">
        <w:rPr>
          <w:rFonts w:eastAsia="CMR12" w:cs="CMR12"/>
          <w:sz w:val="24"/>
          <w:szCs w:val="24"/>
        </w:rPr>
        <w:t>third party and may exist on premises or off premises.</w:t>
      </w:r>
    </w:p>
    <w:p w:rsidR="00AB3552" w:rsidRDefault="00AB3552" w:rsidP="00F46600">
      <w:pPr>
        <w:autoSpaceDE w:val="0"/>
        <w:autoSpaceDN w:val="0"/>
        <w:adjustRightInd w:val="0"/>
        <w:spacing w:after="0" w:line="240" w:lineRule="auto"/>
        <w:jc w:val="both"/>
        <w:rPr>
          <w:rFonts w:eastAsia="CMR12" w:cs="CMR12"/>
          <w:sz w:val="24"/>
          <w:szCs w:val="24"/>
        </w:rPr>
      </w:pPr>
    </w:p>
    <w:p w:rsidR="00F46600" w:rsidRDefault="00F46600" w:rsidP="00F46600">
      <w:pPr>
        <w:autoSpaceDE w:val="0"/>
        <w:autoSpaceDN w:val="0"/>
        <w:adjustRightInd w:val="0"/>
        <w:spacing w:after="0" w:line="240" w:lineRule="auto"/>
        <w:jc w:val="both"/>
        <w:rPr>
          <w:rFonts w:eastAsia="CMR12" w:cs="CMR12"/>
          <w:sz w:val="24"/>
          <w:szCs w:val="24"/>
        </w:rPr>
      </w:pPr>
      <w:r w:rsidRPr="00F46600">
        <w:rPr>
          <w:rFonts w:eastAsia="CMSY10" w:cs="CMSY10"/>
          <w:i/>
          <w:iCs/>
          <w:sz w:val="24"/>
          <w:szCs w:val="24"/>
        </w:rPr>
        <w:t xml:space="preserve">• </w:t>
      </w:r>
      <w:r w:rsidRPr="00BE08C5">
        <w:rPr>
          <w:rFonts w:eastAsia="CMR12" w:cs="CMR12"/>
          <w:b/>
          <w:sz w:val="24"/>
          <w:szCs w:val="24"/>
        </w:rPr>
        <w:t>Public Cloud</w:t>
      </w:r>
      <w:r w:rsidRPr="00F46600">
        <w:rPr>
          <w:rFonts w:eastAsia="CMR12" w:cs="CMR12"/>
          <w:sz w:val="24"/>
          <w:szCs w:val="24"/>
        </w:rPr>
        <w:t xml:space="preserve"> - the infrastructure is made available to the general public or a large</w:t>
      </w:r>
      <w:r>
        <w:rPr>
          <w:rFonts w:eastAsia="CMR12" w:cs="CMR12"/>
          <w:sz w:val="24"/>
          <w:szCs w:val="24"/>
        </w:rPr>
        <w:t xml:space="preserve"> </w:t>
      </w:r>
      <w:r w:rsidRPr="00F46600">
        <w:rPr>
          <w:rFonts w:eastAsia="CMR12" w:cs="CMR12"/>
          <w:sz w:val="24"/>
          <w:szCs w:val="24"/>
        </w:rPr>
        <w:t>industry group and is owned by an organization selling cloud services.</w:t>
      </w:r>
    </w:p>
    <w:p w:rsidR="00AB3552" w:rsidRPr="00F46600" w:rsidRDefault="00AB3552" w:rsidP="00F46600">
      <w:pPr>
        <w:autoSpaceDE w:val="0"/>
        <w:autoSpaceDN w:val="0"/>
        <w:adjustRightInd w:val="0"/>
        <w:spacing w:after="0" w:line="240" w:lineRule="auto"/>
        <w:jc w:val="both"/>
        <w:rPr>
          <w:rFonts w:eastAsia="CMR12" w:cs="CMR12"/>
          <w:sz w:val="24"/>
          <w:szCs w:val="24"/>
        </w:rPr>
      </w:pPr>
    </w:p>
    <w:p w:rsidR="00D652F3" w:rsidRPr="00F46600" w:rsidRDefault="00F46600" w:rsidP="00F46600">
      <w:pPr>
        <w:autoSpaceDE w:val="0"/>
        <w:autoSpaceDN w:val="0"/>
        <w:adjustRightInd w:val="0"/>
        <w:spacing w:after="0" w:line="240" w:lineRule="auto"/>
        <w:jc w:val="both"/>
        <w:rPr>
          <w:rFonts w:eastAsia="CMR12" w:cs="CMR12"/>
          <w:sz w:val="24"/>
          <w:szCs w:val="24"/>
        </w:rPr>
      </w:pPr>
      <w:r w:rsidRPr="00F46600">
        <w:rPr>
          <w:rFonts w:eastAsia="CMSY10" w:cs="CMSY10"/>
          <w:i/>
          <w:iCs/>
          <w:sz w:val="24"/>
          <w:szCs w:val="24"/>
        </w:rPr>
        <w:t xml:space="preserve">• </w:t>
      </w:r>
      <w:r w:rsidRPr="00BE08C5">
        <w:rPr>
          <w:rFonts w:eastAsia="CMR12" w:cs="CMR12"/>
          <w:b/>
          <w:sz w:val="24"/>
          <w:szCs w:val="24"/>
        </w:rPr>
        <w:t>Hybrid Cloud</w:t>
      </w:r>
      <w:r w:rsidRPr="00F46600">
        <w:rPr>
          <w:rFonts w:eastAsia="CMR12" w:cs="CMR12"/>
          <w:sz w:val="24"/>
          <w:szCs w:val="24"/>
        </w:rPr>
        <w:t xml:space="preserve"> - the infrastructure is a composition of two or more clouds (private,</w:t>
      </w:r>
      <w:r>
        <w:rPr>
          <w:rFonts w:eastAsia="CMR12" w:cs="CMR12"/>
          <w:sz w:val="24"/>
          <w:szCs w:val="24"/>
        </w:rPr>
        <w:t xml:space="preserve"> </w:t>
      </w:r>
      <w:r w:rsidRPr="00F46600">
        <w:rPr>
          <w:rFonts w:eastAsia="CMR12" w:cs="CMR12"/>
          <w:sz w:val="24"/>
          <w:szCs w:val="24"/>
        </w:rPr>
        <w:t>community, or public) that remain unique entities but are bound together by standardized</w:t>
      </w:r>
      <w:r>
        <w:rPr>
          <w:rFonts w:eastAsia="CMR12" w:cs="CMR12"/>
          <w:sz w:val="24"/>
          <w:szCs w:val="24"/>
        </w:rPr>
        <w:t xml:space="preserve"> </w:t>
      </w:r>
      <w:r w:rsidRPr="00F46600">
        <w:rPr>
          <w:rFonts w:eastAsia="CMR12" w:cs="CMR12"/>
          <w:sz w:val="24"/>
          <w:szCs w:val="24"/>
        </w:rPr>
        <w:t>or proprietary technology that enables data and application portability (e.g.,</w:t>
      </w:r>
      <w:r>
        <w:rPr>
          <w:rFonts w:eastAsia="CMR12" w:cs="CMR12"/>
          <w:sz w:val="24"/>
          <w:szCs w:val="24"/>
        </w:rPr>
        <w:t xml:space="preserve"> </w:t>
      </w:r>
      <w:r w:rsidRPr="00F46600">
        <w:rPr>
          <w:rFonts w:eastAsia="CMR12" w:cs="CMR12"/>
          <w:sz w:val="24"/>
          <w:szCs w:val="24"/>
        </w:rPr>
        <w:t>cloud bursting for load-balancing between clouds).</w:t>
      </w:r>
    </w:p>
    <w:p w:rsidR="00595AFE" w:rsidRDefault="00595AFE" w:rsidP="00AA1AE9">
      <w:pPr>
        <w:autoSpaceDE w:val="0"/>
        <w:autoSpaceDN w:val="0"/>
        <w:adjustRightInd w:val="0"/>
        <w:spacing w:after="0" w:line="240" w:lineRule="auto"/>
        <w:jc w:val="both"/>
        <w:rPr>
          <w:rFonts w:cs="Times-Roman"/>
          <w:sz w:val="20"/>
          <w:szCs w:val="20"/>
        </w:rPr>
      </w:pPr>
    </w:p>
    <w:p w:rsidR="00595AFE" w:rsidRDefault="00B7653B" w:rsidP="00B7653B">
      <w:pPr>
        <w:autoSpaceDE w:val="0"/>
        <w:autoSpaceDN w:val="0"/>
        <w:adjustRightInd w:val="0"/>
        <w:spacing w:after="0" w:line="240" w:lineRule="auto"/>
        <w:jc w:val="center"/>
        <w:rPr>
          <w:rFonts w:cs="Times-Roman"/>
          <w:sz w:val="20"/>
          <w:szCs w:val="20"/>
        </w:rPr>
      </w:pPr>
      <w:r>
        <w:rPr>
          <w:rFonts w:cs="Times-Roman"/>
          <w:noProof/>
          <w:sz w:val="20"/>
          <w:szCs w:val="20"/>
          <w:lang w:eastAsia="en-IN"/>
        </w:rPr>
        <w:drawing>
          <wp:inline distT="0" distB="0" distL="0" distR="0">
            <wp:extent cx="3571240" cy="19411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71240" cy="1941195"/>
                    </a:xfrm>
                    <a:prstGeom prst="rect">
                      <a:avLst/>
                    </a:prstGeom>
                    <a:noFill/>
                    <a:ln w="9525">
                      <a:noFill/>
                      <a:miter lim="800000"/>
                      <a:headEnd/>
                      <a:tailEnd/>
                    </a:ln>
                  </pic:spPr>
                </pic:pic>
              </a:graphicData>
            </a:graphic>
          </wp:inline>
        </w:drawing>
      </w:r>
    </w:p>
    <w:p w:rsidR="00595AFE" w:rsidRDefault="00595AFE" w:rsidP="00AA1AE9">
      <w:pPr>
        <w:autoSpaceDE w:val="0"/>
        <w:autoSpaceDN w:val="0"/>
        <w:adjustRightInd w:val="0"/>
        <w:spacing w:after="0" w:line="240" w:lineRule="auto"/>
        <w:jc w:val="both"/>
        <w:rPr>
          <w:rFonts w:cs="Times-Roman"/>
          <w:sz w:val="20"/>
          <w:szCs w:val="20"/>
        </w:rPr>
      </w:pPr>
    </w:p>
    <w:p w:rsidR="00595AFE" w:rsidRPr="00B7653B" w:rsidRDefault="00587E67" w:rsidP="00B7653B">
      <w:pPr>
        <w:autoSpaceDE w:val="0"/>
        <w:autoSpaceDN w:val="0"/>
        <w:adjustRightInd w:val="0"/>
        <w:spacing w:after="0" w:line="240" w:lineRule="auto"/>
        <w:jc w:val="center"/>
        <w:rPr>
          <w:rFonts w:cs="Times-Roman"/>
          <w:sz w:val="20"/>
          <w:szCs w:val="20"/>
        </w:rPr>
      </w:pPr>
      <w:r>
        <w:rPr>
          <w:sz w:val="20"/>
          <w:szCs w:val="20"/>
        </w:rPr>
        <w:t>Figure-3</w:t>
      </w:r>
      <w:r w:rsidR="00B7653B" w:rsidRPr="00B7653B">
        <w:rPr>
          <w:sz w:val="20"/>
          <w:szCs w:val="20"/>
        </w:rPr>
        <w:t>: Types of Cloud Deployment Model</w:t>
      </w:r>
    </w:p>
    <w:p w:rsidR="00595AFE" w:rsidRDefault="00595AFE" w:rsidP="00AA1AE9">
      <w:pPr>
        <w:autoSpaceDE w:val="0"/>
        <w:autoSpaceDN w:val="0"/>
        <w:adjustRightInd w:val="0"/>
        <w:spacing w:after="0" w:line="240" w:lineRule="auto"/>
        <w:jc w:val="both"/>
        <w:rPr>
          <w:rFonts w:cs="Times-Roman"/>
          <w:sz w:val="20"/>
          <w:szCs w:val="20"/>
        </w:rPr>
      </w:pPr>
    </w:p>
    <w:p w:rsidR="00595AFE" w:rsidRDefault="00595AFE" w:rsidP="00AA1AE9">
      <w:pPr>
        <w:autoSpaceDE w:val="0"/>
        <w:autoSpaceDN w:val="0"/>
        <w:adjustRightInd w:val="0"/>
        <w:spacing w:after="0" w:line="240" w:lineRule="auto"/>
        <w:jc w:val="both"/>
        <w:rPr>
          <w:rFonts w:cs="Times-Roman"/>
          <w:sz w:val="20"/>
          <w:szCs w:val="20"/>
        </w:rPr>
      </w:pPr>
    </w:p>
    <w:p w:rsidR="00595AFE" w:rsidRPr="00483EE3" w:rsidRDefault="00792F0B" w:rsidP="00483EE3">
      <w:pPr>
        <w:rPr>
          <w:b/>
          <w:sz w:val="28"/>
          <w:szCs w:val="28"/>
          <w:u w:val="single"/>
        </w:rPr>
      </w:pPr>
      <w:r w:rsidRPr="00792F0B">
        <w:rPr>
          <w:b/>
          <w:sz w:val="28"/>
          <w:szCs w:val="28"/>
          <w:u w:val="single"/>
        </w:rPr>
        <w:t>Delivery models</w:t>
      </w:r>
    </w:p>
    <w:p w:rsidR="00483EE3" w:rsidRDefault="00483EE3" w:rsidP="00861613">
      <w:pPr>
        <w:autoSpaceDE w:val="0"/>
        <w:autoSpaceDN w:val="0"/>
        <w:adjustRightInd w:val="0"/>
        <w:spacing w:after="0" w:line="240" w:lineRule="auto"/>
        <w:jc w:val="both"/>
        <w:rPr>
          <w:rFonts w:eastAsia="CMR12" w:cs="CMR12"/>
          <w:sz w:val="24"/>
          <w:szCs w:val="24"/>
        </w:rPr>
      </w:pPr>
      <w:r w:rsidRPr="00483EE3">
        <w:rPr>
          <w:rFonts w:eastAsia="CMR12" w:cs="CMR12"/>
          <w:sz w:val="24"/>
          <w:szCs w:val="24"/>
        </w:rPr>
        <w:t>According to the NIST reference model, the entities involved in cloud</w:t>
      </w:r>
      <w:r>
        <w:rPr>
          <w:rFonts w:eastAsia="CMR12" w:cs="CMR12"/>
          <w:sz w:val="24"/>
          <w:szCs w:val="24"/>
        </w:rPr>
        <w:t xml:space="preserve"> </w:t>
      </w:r>
      <w:r w:rsidRPr="00483EE3">
        <w:rPr>
          <w:rFonts w:eastAsia="CMR12" w:cs="CMR12"/>
          <w:sz w:val="24"/>
          <w:szCs w:val="24"/>
        </w:rPr>
        <w:t>computing are</w:t>
      </w:r>
      <w:r>
        <w:rPr>
          <w:rFonts w:eastAsia="CMR12" w:cs="CMR12"/>
          <w:sz w:val="24"/>
          <w:szCs w:val="24"/>
        </w:rPr>
        <w:t>,</w:t>
      </w:r>
    </w:p>
    <w:p w:rsidR="00483EE3" w:rsidRPr="00483EE3" w:rsidRDefault="00483EE3" w:rsidP="00861613">
      <w:pPr>
        <w:autoSpaceDE w:val="0"/>
        <w:autoSpaceDN w:val="0"/>
        <w:adjustRightInd w:val="0"/>
        <w:spacing w:after="0" w:line="240" w:lineRule="auto"/>
        <w:jc w:val="both"/>
        <w:rPr>
          <w:rFonts w:eastAsia="CMR12" w:cs="CMR12"/>
          <w:sz w:val="24"/>
          <w:szCs w:val="24"/>
        </w:rPr>
      </w:pPr>
    </w:p>
    <w:p w:rsidR="006309E9" w:rsidRDefault="009205AF" w:rsidP="00861613">
      <w:pPr>
        <w:autoSpaceDE w:val="0"/>
        <w:autoSpaceDN w:val="0"/>
        <w:adjustRightInd w:val="0"/>
        <w:spacing w:after="0" w:line="240" w:lineRule="auto"/>
        <w:jc w:val="both"/>
        <w:rPr>
          <w:rFonts w:eastAsia="CMR12" w:cs="CMR12"/>
          <w:sz w:val="24"/>
          <w:szCs w:val="24"/>
        </w:rPr>
      </w:pPr>
      <w:r w:rsidRPr="00060680">
        <w:rPr>
          <w:rFonts w:cs="CMTI12"/>
          <w:b/>
          <w:i/>
          <w:iCs/>
          <w:sz w:val="24"/>
          <w:szCs w:val="24"/>
        </w:rPr>
        <w:t>Service</w:t>
      </w:r>
      <w:r w:rsidR="006309E9" w:rsidRPr="00060680">
        <w:rPr>
          <w:rFonts w:cs="CMTI12"/>
          <w:b/>
          <w:i/>
          <w:iCs/>
          <w:sz w:val="24"/>
          <w:szCs w:val="24"/>
        </w:rPr>
        <w:t xml:space="preserve"> consumer</w:t>
      </w:r>
      <w:r w:rsidR="006309E9" w:rsidRPr="006309E9">
        <w:rPr>
          <w:rFonts w:cs="CMTI12"/>
          <w:i/>
          <w:iCs/>
          <w:sz w:val="24"/>
          <w:szCs w:val="24"/>
        </w:rPr>
        <w:t xml:space="preserve"> </w:t>
      </w:r>
      <w:r w:rsidR="00060680">
        <w:rPr>
          <w:rFonts w:eastAsia="CMR12" w:cs="CMR12"/>
          <w:sz w:val="24"/>
          <w:szCs w:val="24"/>
        </w:rPr>
        <w:t>- E</w:t>
      </w:r>
      <w:r w:rsidR="006309E9" w:rsidRPr="006309E9">
        <w:rPr>
          <w:rFonts w:eastAsia="CMR12" w:cs="CMR12"/>
          <w:sz w:val="24"/>
          <w:szCs w:val="24"/>
        </w:rPr>
        <w:t>ntity that maintains a business relationship with, and</w:t>
      </w:r>
      <w:r w:rsidR="006309E9">
        <w:rPr>
          <w:rFonts w:eastAsia="CMR12" w:cs="CMR12"/>
          <w:sz w:val="24"/>
          <w:szCs w:val="24"/>
        </w:rPr>
        <w:t xml:space="preserve"> </w:t>
      </w:r>
      <w:r w:rsidR="006309E9" w:rsidRPr="006309E9">
        <w:rPr>
          <w:rFonts w:eastAsia="CMR12" w:cs="CMR12"/>
          <w:sz w:val="24"/>
          <w:szCs w:val="24"/>
        </w:rPr>
        <w:t xml:space="preserve">uses service from, service providers; </w:t>
      </w:r>
    </w:p>
    <w:p w:rsidR="006309E9" w:rsidRDefault="009205AF" w:rsidP="00861613">
      <w:pPr>
        <w:autoSpaceDE w:val="0"/>
        <w:autoSpaceDN w:val="0"/>
        <w:adjustRightInd w:val="0"/>
        <w:spacing w:after="0" w:line="240" w:lineRule="auto"/>
        <w:jc w:val="both"/>
        <w:rPr>
          <w:rFonts w:eastAsia="CMR12" w:cs="CMR12"/>
          <w:sz w:val="24"/>
          <w:szCs w:val="24"/>
        </w:rPr>
      </w:pPr>
      <w:r w:rsidRPr="00060680">
        <w:rPr>
          <w:rFonts w:cs="CMTI12"/>
          <w:b/>
          <w:i/>
          <w:iCs/>
          <w:sz w:val="24"/>
          <w:szCs w:val="24"/>
        </w:rPr>
        <w:t>Service</w:t>
      </w:r>
      <w:r w:rsidR="006309E9" w:rsidRPr="00060680">
        <w:rPr>
          <w:rFonts w:cs="CMTI12"/>
          <w:b/>
          <w:i/>
          <w:iCs/>
          <w:sz w:val="24"/>
          <w:szCs w:val="24"/>
        </w:rPr>
        <w:t xml:space="preserve"> provider</w:t>
      </w:r>
      <w:r w:rsidR="006309E9" w:rsidRPr="006309E9">
        <w:rPr>
          <w:rFonts w:cs="CMTI12"/>
          <w:i/>
          <w:iCs/>
          <w:sz w:val="24"/>
          <w:szCs w:val="24"/>
        </w:rPr>
        <w:t xml:space="preserve"> </w:t>
      </w:r>
      <w:r w:rsidR="00060680">
        <w:rPr>
          <w:rFonts w:eastAsia="CMR12" w:cs="CMR12"/>
          <w:sz w:val="24"/>
          <w:szCs w:val="24"/>
        </w:rPr>
        <w:t>- E</w:t>
      </w:r>
      <w:r w:rsidR="006309E9" w:rsidRPr="006309E9">
        <w:rPr>
          <w:rFonts w:eastAsia="CMR12" w:cs="CMR12"/>
          <w:sz w:val="24"/>
          <w:szCs w:val="24"/>
        </w:rPr>
        <w:t>ntity responsible for making a service</w:t>
      </w:r>
      <w:r w:rsidR="006309E9">
        <w:rPr>
          <w:rFonts w:eastAsia="CMR12" w:cs="CMR12"/>
          <w:sz w:val="24"/>
          <w:szCs w:val="24"/>
        </w:rPr>
        <w:t xml:space="preserve"> </w:t>
      </w:r>
      <w:r w:rsidR="006309E9" w:rsidRPr="006309E9">
        <w:rPr>
          <w:rFonts w:eastAsia="CMR12" w:cs="CMR12"/>
          <w:sz w:val="24"/>
          <w:szCs w:val="24"/>
        </w:rPr>
        <w:t xml:space="preserve">available to service consumers; </w:t>
      </w:r>
      <w:r w:rsidR="006309E9" w:rsidRPr="00060680">
        <w:rPr>
          <w:rFonts w:cs="CMTI12"/>
          <w:b/>
          <w:i/>
          <w:iCs/>
          <w:sz w:val="24"/>
          <w:szCs w:val="24"/>
        </w:rPr>
        <w:t xml:space="preserve">carrier </w:t>
      </w:r>
      <w:r w:rsidR="006309E9" w:rsidRPr="00060680">
        <w:rPr>
          <w:rFonts w:eastAsia="CMR12" w:cs="CMR12"/>
          <w:b/>
          <w:sz w:val="24"/>
          <w:szCs w:val="24"/>
        </w:rPr>
        <w:t>-</w:t>
      </w:r>
      <w:r w:rsidR="00060680">
        <w:rPr>
          <w:rFonts w:eastAsia="CMR12" w:cs="CMR12"/>
          <w:sz w:val="24"/>
          <w:szCs w:val="24"/>
        </w:rPr>
        <w:t xml:space="preserve"> T</w:t>
      </w:r>
      <w:r w:rsidR="006309E9" w:rsidRPr="006309E9">
        <w:rPr>
          <w:rFonts w:eastAsia="CMR12" w:cs="CMR12"/>
          <w:sz w:val="24"/>
          <w:szCs w:val="24"/>
        </w:rPr>
        <w:t>he intermediary that provides connectivity</w:t>
      </w:r>
      <w:r w:rsidR="006309E9">
        <w:rPr>
          <w:rFonts w:eastAsia="CMR12" w:cs="CMR12"/>
          <w:sz w:val="24"/>
          <w:szCs w:val="24"/>
        </w:rPr>
        <w:t xml:space="preserve"> </w:t>
      </w:r>
      <w:r w:rsidR="006309E9" w:rsidRPr="006309E9">
        <w:rPr>
          <w:rFonts w:eastAsia="CMR12" w:cs="CMR12"/>
          <w:sz w:val="24"/>
          <w:szCs w:val="24"/>
        </w:rPr>
        <w:t xml:space="preserve">and transport of cloud services between providers and consumers; </w:t>
      </w:r>
    </w:p>
    <w:p w:rsidR="00595AFE" w:rsidRPr="006309E9" w:rsidRDefault="009205AF" w:rsidP="00861613">
      <w:pPr>
        <w:autoSpaceDE w:val="0"/>
        <w:autoSpaceDN w:val="0"/>
        <w:adjustRightInd w:val="0"/>
        <w:spacing w:after="0" w:line="240" w:lineRule="auto"/>
        <w:jc w:val="both"/>
        <w:rPr>
          <w:rFonts w:eastAsia="CMR12" w:cs="CMR12"/>
          <w:sz w:val="24"/>
          <w:szCs w:val="24"/>
        </w:rPr>
      </w:pPr>
      <w:r w:rsidRPr="00060680">
        <w:rPr>
          <w:rFonts w:cs="CMTI12"/>
          <w:b/>
          <w:i/>
          <w:iCs/>
          <w:sz w:val="24"/>
          <w:szCs w:val="24"/>
        </w:rPr>
        <w:lastRenderedPageBreak/>
        <w:t>Broker</w:t>
      </w:r>
      <w:r w:rsidR="006309E9" w:rsidRPr="00060680">
        <w:rPr>
          <w:rFonts w:cs="CMTI12"/>
          <w:b/>
          <w:i/>
          <w:iCs/>
          <w:sz w:val="24"/>
          <w:szCs w:val="24"/>
        </w:rPr>
        <w:t xml:space="preserve"> </w:t>
      </w:r>
      <w:r w:rsidR="006309E9" w:rsidRPr="00060680">
        <w:rPr>
          <w:rFonts w:eastAsia="CMR12" w:cs="CMR12"/>
          <w:b/>
          <w:sz w:val="24"/>
          <w:szCs w:val="24"/>
        </w:rPr>
        <w:t>-</w:t>
      </w:r>
      <w:r w:rsidR="00060680">
        <w:rPr>
          <w:rFonts w:eastAsia="CMR12" w:cs="CMR12"/>
          <w:sz w:val="24"/>
          <w:szCs w:val="24"/>
        </w:rPr>
        <w:t xml:space="preserve"> A</w:t>
      </w:r>
      <w:r w:rsidR="006309E9" w:rsidRPr="006309E9">
        <w:rPr>
          <w:rFonts w:eastAsia="CMR12" w:cs="CMR12"/>
          <w:sz w:val="24"/>
          <w:szCs w:val="24"/>
        </w:rPr>
        <w:t>n entity that</w:t>
      </w:r>
      <w:r w:rsidR="006309E9">
        <w:rPr>
          <w:rFonts w:eastAsia="CMR12" w:cs="CMR12"/>
          <w:sz w:val="24"/>
          <w:szCs w:val="24"/>
        </w:rPr>
        <w:t xml:space="preserve"> </w:t>
      </w:r>
      <w:r w:rsidR="006309E9" w:rsidRPr="006309E9">
        <w:rPr>
          <w:rFonts w:eastAsia="CMR12" w:cs="CMR12"/>
          <w:sz w:val="24"/>
          <w:szCs w:val="24"/>
        </w:rPr>
        <w:t>manages the use, performance and delivery of cloud services, and negotiates relationships</w:t>
      </w:r>
      <w:r w:rsidR="006309E9">
        <w:rPr>
          <w:rFonts w:eastAsia="CMR12" w:cs="CMR12"/>
          <w:sz w:val="24"/>
          <w:szCs w:val="24"/>
        </w:rPr>
        <w:t xml:space="preserve"> </w:t>
      </w:r>
      <w:r w:rsidR="006309E9" w:rsidRPr="006309E9">
        <w:rPr>
          <w:rFonts w:eastAsia="CMR12" w:cs="CMR12"/>
          <w:sz w:val="24"/>
          <w:szCs w:val="24"/>
        </w:rPr>
        <w:t xml:space="preserve">between providers and consumers; </w:t>
      </w:r>
      <w:r w:rsidR="006309E9" w:rsidRPr="006309E9">
        <w:rPr>
          <w:rFonts w:cs="CMTI12"/>
          <w:i/>
          <w:iCs/>
          <w:sz w:val="24"/>
          <w:szCs w:val="24"/>
        </w:rPr>
        <w:t xml:space="preserve">auditor </w:t>
      </w:r>
      <w:r w:rsidR="006309E9" w:rsidRPr="006309E9">
        <w:rPr>
          <w:rFonts w:eastAsia="CMR12" w:cs="CMR12"/>
          <w:sz w:val="24"/>
          <w:szCs w:val="24"/>
        </w:rPr>
        <w:t>- a party that can conduct independent assessment</w:t>
      </w:r>
      <w:r w:rsidR="006309E9">
        <w:rPr>
          <w:rFonts w:eastAsia="CMR12" w:cs="CMR12"/>
          <w:sz w:val="24"/>
          <w:szCs w:val="24"/>
        </w:rPr>
        <w:t xml:space="preserve"> </w:t>
      </w:r>
      <w:r w:rsidR="006309E9" w:rsidRPr="006309E9">
        <w:rPr>
          <w:rFonts w:eastAsia="CMR12" w:cs="CMR12"/>
          <w:sz w:val="24"/>
          <w:szCs w:val="24"/>
        </w:rPr>
        <w:t>of cloud services, information system operations, performance and security of the cloud</w:t>
      </w:r>
      <w:r w:rsidR="006309E9">
        <w:rPr>
          <w:rFonts w:eastAsia="CMR12" w:cs="CMR12"/>
          <w:sz w:val="24"/>
          <w:szCs w:val="24"/>
        </w:rPr>
        <w:t xml:space="preserve"> </w:t>
      </w:r>
      <w:r w:rsidR="006309E9" w:rsidRPr="006309E9">
        <w:rPr>
          <w:rFonts w:eastAsia="CMR12" w:cs="CMR12"/>
          <w:sz w:val="24"/>
          <w:szCs w:val="24"/>
        </w:rPr>
        <w:t xml:space="preserve">implementation. An </w:t>
      </w:r>
      <w:r w:rsidR="006309E9" w:rsidRPr="006309E9">
        <w:rPr>
          <w:rFonts w:cs="CMTI12"/>
          <w:i/>
          <w:iCs/>
          <w:sz w:val="24"/>
          <w:szCs w:val="24"/>
        </w:rPr>
        <w:t xml:space="preserve">audit </w:t>
      </w:r>
      <w:r w:rsidR="006309E9" w:rsidRPr="006309E9">
        <w:rPr>
          <w:rFonts w:eastAsia="CMR12" w:cs="CMR12"/>
          <w:sz w:val="24"/>
          <w:szCs w:val="24"/>
        </w:rPr>
        <w:t>is a systematic evaluation of a cloud system by measuring how</w:t>
      </w:r>
      <w:r w:rsidR="006309E9">
        <w:rPr>
          <w:rFonts w:eastAsia="CMR12" w:cs="CMR12"/>
          <w:sz w:val="24"/>
          <w:szCs w:val="24"/>
        </w:rPr>
        <w:t xml:space="preserve"> </w:t>
      </w:r>
      <w:r w:rsidR="006309E9" w:rsidRPr="006309E9">
        <w:rPr>
          <w:rFonts w:eastAsia="CMR12" w:cs="CMR12"/>
          <w:sz w:val="24"/>
          <w:szCs w:val="24"/>
        </w:rPr>
        <w:t>well it conforms to a set of established criteria. For example, a security audit evaluates cloud</w:t>
      </w:r>
      <w:r w:rsidR="006309E9">
        <w:rPr>
          <w:rFonts w:eastAsia="CMR12" w:cs="CMR12"/>
          <w:sz w:val="24"/>
          <w:szCs w:val="24"/>
        </w:rPr>
        <w:t xml:space="preserve"> </w:t>
      </w:r>
      <w:r w:rsidR="006309E9" w:rsidRPr="006309E9">
        <w:rPr>
          <w:rFonts w:eastAsia="CMR12" w:cs="CMR12"/>
          <w:sz w:val="24"/>
          <w:szCs w:val="24"/>
        </w:rPr>
        <w:t>security, a privacy-impact audit evaluates the cloud privacy assurance, while a performance</w:t>
      </w:r>
      <w:r w:rsidR="006309E9">
        <w:rPr>
          <w:rFonts w:eastAsia="CMR12" w:cs="CMR12"/>
          <w:sz w:val="24"/>
          <w:szCs w:val="24"/>
        </w:rPr>
        <w:t xml:space="preserve"> </w:t>
      </w:r>
      <w:r w:rsidR="006309E9" w:rsidRPr="006309E9">
        <w:rPr>
          <w:rFonts w:eastAsia="CMR12" w:cs="CMR12"/>
          <w:sz w:val="24"/>
          <w:szCs w:val="24"/>
        </w:rPr>
        <w:t>audit evaluates the cloud performance.</w:t>
      </w:r>
    </w:p>
    <w:p w:rsidR="00595AFE" w:rsidRDefault="00595AFE" w:rsidP="00AA1AE9">
      <w:pPr>
        <w:autoSpaceDE w:val="0"/>
        <w:autoSpaceDN w:val="0"/>
        <w:adjustRightInd w:val="0"/>
        <w:spacing w:after="0" w:line="240" w:lineRule="auto"/>
        <w:jc w:val="both"/>
        <w:rPr>
          <w:rFonts w:cs="Times-Roman"/>
          <w:sz w:val="20"/>
          <w:szCs w:val="20"/>
        </w:rPr>
      </w:pPr>
    </w:p>
    <w:p w:rsidR="00595AFE" w:rsidRDefault="00682AC5" w:rsidP="00682AC5">
      <w:pPr>
        <w:autoSpaceDE w:val="0"/>
        <w:autoSpaceDN w:val="0"/>
        <w:adjustRightInd w:val="0"/>
        <w:spacing w:after="0" w:line="240" w:lineRule="auto"/>
        <w:jc w:val="center"/>
        <w:rPr>
          <w:rFonts w:cs="Times-Roman"/>
          <w:sz w:val="20"/>
          <w:szCs w:val="20"/>
        </w:rPr>
      </w:pPr>
      <w:r>
        <w:rPr>
          <w:noProof/>
          <w:lang w:eastAsia="en-IN"/>
        </w:rPr>
        <w:drawing>
          <wp:inline distT="0" distB="0" distL="0" distR="0">
            <wp:extent cx="4380422" cy="2622430"/>
            <wp:effectExtent l="19050" t="0" r="1078" b="0"/>
            <wp:docPr id="5" name="Picture 13" descr="https://encrypted-tbn3.gstatic.com/images?q=tbn:ANd9GcR6rzzqg3QiKSoIHuA9HlBGLZ-mbKYI2yseLXJOcxsaAgNsuJBz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3.gstatic.com/images?q=tbn:ANd9GcR6rzzqg3QiKSoIHuA9HlBGLZ-mbKYI2yseLXJOcxsaAgNsuJBzpw"/>
                    <pic:cNvPicPr>
                      <a:picLocks noChangeAspect="1" noChangeArrowheads="1"/>
                    </pic:cNvPicPr>
                  </pic:nvPicPr>
                  <pic:blipFill>
                    <a:blip r:embed="rId8"/>
                    <a:srcRect/>
                    <a:stretch>
                      <a:fillRect/>
                    </a:stretch>
                  </pic:blipFill>
                  <pic:spPr bwMode="auto">
                    <a:xfrm>
                      <a:off x="0" y="0"/>
                      <a:ext cx="4384894" cy="2625107"/>
                    </a:xfrm>
                    <a:prstGeom prst="rect">
                      <a:avLst/>
                    </a:prstGeom>
                    <a:noFill/>
                    <a:ln w="9525">
                      <a:noFill/>
                      <a:miter lim="800000"/>
                      <a:headEnd/>
                      <a:tailEnd/>
                    </a:ln>
                  </pic:spPr>
                </pic:pic>
              </a:graphicData>
            </a:graphic>
          </wp:inline>
        </w:drawing>
      </w:r>
    </w:p>
    <w:p w:rsidR="004D4C85" w:rsidRDefault="004D4C85" w:rsidP="00AA1AE9">
      <w:pPr>
        <w:autoSpaceDE w:val="0"/>
        <w:autoSpaceDN w:val="0"/>
        <w:adjustRightInd w:val="0"/>
        <w:spacing w:after="0" w:line="240" w:lineRule="auto"/>
        <w:jc w:val="both"/>
        <w:rPr>
          <w:rFonts w:cs="Times-Roman"/>
          <w:sz w:val="20"/>
          <w:szCs w:val="20"/>
        </w:rPr>
      </w:pPr>
    </w:p>
    <w:p w:rsidR="009D6E13" w:rsidRDefault="009D6E13" w:rsidP="009D6E13">
      <w:pPr>
        <w:autoSpaceDE w:val="0"/>
        <w:autoSpaceDN w:val="0"/>
        <w:adjustRightInd w:val="0"/>
        <w:spacing w:after="0" w:line="240" w:lineRule="auto"/>
        <w:jc w:val="center"/>
        <w:rPr>
          <w:sz w:val="20"/>
          <w:szCs w:val="20"/>
        </w:rPr>
      </w:pPr>
      <w:r>
        <w:rPr>
          <w:sz w:val="20"/>
          <w:szCs w:val="20"/>
        </w:rPr>
        <w:t>Figure-4</w:t>
      </w:r>
      <w:r w:rsidR="00E30BF2">
        <w:rPr>
          <w:sz w:val="20"/>
          <w:szCs w:val="20"/>
        </w:rPr>
        <w:t>: Types of Cloud Delivery</w:t>
      </w:r>
      <w:r w:rsidRPr="00B7653B">
        <w:rPr>
          <w:sz w:val="20"/>
          <w:szCs w:val="20"/>
        </w:rPr>
        <w:t xml:space="preserve"> Model</w:t>
      </w:r>
    </w:p>
    <w:p w:rsidR="009D6E13" w:rsidRPr="00B7653B" w:rsidRDefault="009D6E13" w:rsidP="009D6E13">
      <w:pPr>
        <w:autoSpaceDE w:val="0"/>
        <w:autoSpaceDN w:val="0"/>
        <w:adjustRightInd w:val="0"/>
        <w:spacing w:after="0" w:line="240" w:lineRule="auto"/>
        <w:jc w:val="center"/>
        <w:rPr>
          <w:rFonts w:cs="Times-Roman"/>
          <w:sz w:val="20"/>
          <w:szCs w:val="20"/>
        </w:rPr>
      </w:pPr>
    </w:p>
    <w:p w:rsidR="00595AFE" w:rsidRPr="00595AFE" w:rsidRDefault="00595AFE" w:rsidP="00AA1AE9">
      <w:pPr>
        <w:autoSpaceDE w:val="0"/>
        <w:autoSpaceDN w:val="0"/>
        <w:adjustRightInd w:val="0"/>
        <w:spacing w:after="0" w:line="240" w:lineRule="auto"/>
        <w:jc w:val="both"/>
        <w:rPr>
          <w:rFonts w:cs="Times-Roman"/>
          <w:b/>
          <w:sz w:val="20"/>
          <w:szCs w:val="20"/>
        </w:rPr>
      </w:pPr>
    </w:p>
    <w:p w:rsidR="00595AFE" w:rsidRPr="00595AFE" w:rsidRDefault="00595AFE" w:rsidP="00AA1AE9">
      <w:pPr>
        <w:autoSpaceDE w:val="0"/>
        <w:autoSpaceDN w:val="0"/>
        <w:adjustRightInd w:val="0"/>
        <w:spacing w:after="0" w:line="240" w:lineRule="auto"/>
        <w:jc w:val="both"/>
        <w:rPr>
          <w:rFonts w:cs="Times-Roman"/>
          <w:b/>
          <w:sz w:val="24"/>
          <w:szCs w:val="24"/>
        </w:rPr>
      </w:pPr>
      <w:r w:rsidRPr="00595AFE">
        <w:rPr>
          <w:rFonts w:cs="Times-Roman"/>
          <w:b/>
          <w:sz w:val="24"/>
          <w:szCs w:val="24"/>
        </w:rPr>
        <w:t>Benefits</w:t>
      </w:r>
      <w:r w:rsidR="00F97CBF">
        <w:rPr>
          <w:rFonts w:cs="Times-Roman"/>
          <w:b/>
          <w:sz w:val="24"/>
          <w:szCs w:val="24"/>
        </w:rPr>
        <w:t xml:space="preserve"> of cloud computing</w:t>
      </w:r>
    </w:p>
    <w:p w:rsidR="00595AFE" w:rsidRDefault="00595AFE" w:rsidP="00AA1AE9">
      <w:pPr>
        <w:autoSpaceDE w:val="0"/>
        <w:autoSpaceDN w:val="0"/>
        <w:adjustRightInd w:val="0"/>
        <w:spacing w:after="0" w:line="240" w:lineRule="auto"/>
        <w:jc w:val="both"/>
        <w:rPr>
          <w:rFonts w:cs="Times-Roman"/>
          <w:sz w:val="20"/>
          <w:szCs w:val="20"/>
        </w:rPr>
      </w:pPr>
    </w:p>
    <w:p w:rsidR="00595AFE" w:rsidRDefault="00595AFE" w:rsidP="00DC79C9">
      <w:pPr>
        <w:pStyle w:val="ListParagraph"/>
        <w:numPr>
          <w:ilvl w:val="0"/>
          <w:numId w:val="5"/>
        </w:numPr>
        <w:autoSpaceDE w:val="0"/>
        <w:autoSpaceDN w:val="0"/>
        <w:adjustRightInd w:val="0"/>
        <w:spacing w:after="0" w:line="240" w:lineRule="auto"/>
        <w:jc w:val="both"/>
        <w:rPr>
          <w:rFonts w:cs="Times-Roman"/>
          <w:sz w:val="24"/>
          <w:szCs w:val="24"/>
        </w:rPr>
      </w:pPr>
      <w:r w:rsidRPr="00DC79C9">
        <w:rPr>
          <w:rFonts w:cs="Times-Italic"/>
          <w:b/>
          <w:i/>
          <w:iCs/>
          <w:sz w:val="24"/>
          <w:szCs w:val="24"/>
        </w:rPr>
        <w:t>No up-front investment</w:t>
      </w:r>
      <w:r w:rsidRPr="00DC79C9">
        <w:rPr>
          <w:rFonts w:cs="Times-Roman"/>
          <w:b/>
          <w:sz w:val="24"/>
          <w:szCs w:val="24"/>
        </w:rPr>
        <w:t>:</w:t>
      </w:r>
      <w:r w:rsidRPr="00DC79C9">
        <w:rPr>
          <w:rFonts w:cs="Times-Roman"/>
          <w:sz w:val="24"/>
          <w:szCs w:val="24"/>
        </w:rPr>
        <w:t xml:space="preserve"> Cloud computing uses a pay-as you- go pricing model. A service provider does not need to invest in the infrastructure to start gaining benefit from cloud computing. It simply rents resources from the cloud according to its own needs and pay for the usage.</w:t>
      </w:r>
    </w:p>
    <w:p w:rsidR="003A15B7" w:rsidRDefault="003A15B7" w:rsidP="003A15B7">
      <w:pPr>
        <w:pStyle w:val="ListParagraph"/>
        <w:autoSpaceDE w:val="0"/>
        <w:autoSpaceDN w:val="0"/>
        <w:adjustRightInd w:val="0"/>
        <w:spacing w:after="0" w:line="240" w:lineRule="auto"/>
        <w:jc w:val="both"/>
        <w:rPr>
          <w:rFonts w:cs="Times-Roman"/>
          <w:sz w:val="24"/>
          <w:szCs w:val="24"/>
        </w:rPr>
      </w:pPr>
    </w:p>
    <w:p w:rsidR="00DC79C9" w:rsidRDefault="00DC79C9" w:rsidP="00DC79C9">
      <w:pPr>
        <w:pStyle w:val="ListParagraph"/>
        <w:numPr>
          <w:ilvl w:val="0"/>
          <w:numId w:val="5"/>
        </w:numPr>
        <w:autoSpaceDE w:val="0"/>
        <w:autoSpaceDN w:val="0"/>
        <w:adjustRightInd w:val="0"/>
        <w:spacing w:after="0" w:line="240" w:lineRule="auto"/>
        <w:rPr>
          <w:rFonts w:cs="Times-Roman"/>
          <w:sz w:val="24"/>
          <w:szCs w:val="24"/>
        </w:rPr>
      </w:pPr>
      <w:r w:rsidRPr="00DC79C9">
        <w:rPr>
          <w:rFonts w:cs="Times-Italic"/>
          <w:b/>
          <w:i/>
          <w:iCs/>
          <w:sz w:val="24"/>
          <w:szCs w:val="24"/>
        </w:rPr>
        <w:t>Lowering operating cost</w:t>
      </w:r>
      <w:r w:rsidRPr="00DC79C9">
        <w:rPr>
          <w:rFonts w:cs="Times-Roman"/>
          <w:b/>
          <w:sz w:val="24"/>
          <w:szCs w:val="24"/>
        </w:rPr>
        <w:t>:</w:t>
      </w:r>
      <w:r w:rsidRPr="00DC79C9">
        <w:rPr>
          <w:rFonts w:cs="Times-Roman"/>
          <w:sz w:val="24"/>
          <w:szCs w:val="24"/>
        </w:rPr>
        <w:t xml:space="preserve"> Resources in a cloud environment</w:t>
      </w:r>
      <w:r>
        <w:rPr>
          <w:rFonts w:cs="Times-Roman"/>
          <w:sz w:val="24"/>
          <w:szCs w:val="24"/>
        </w:rPr>
        <w:t xml:space="preserve"> </w:t>
      </w:r>
      <w:r w:rsidRPr="00DC79C9">
        <w:rPr>
          <w:rFonts w:cs="Times-Roman"/>
          <w:sz w:val="24"/>
          <w:szCs w:val="24"/>
        </w:rPr>
        <w:t>can be rapidly allocated and de-allocated on demand.</w:t>
      </w:r>
      <w:r>
        <w:rPr>
          <w:rFonts w:cs="Times-Roman"/>
          <w:sz w:val="24"/>
          <w:szCs w:val="24"/>
        </w:rPr>
        <w:t xml:space="preserve"> </w:t>
      </w:r>
      <w:r w:rsidRPr="00DC79C9">
        <w:rPr>
          <w:rFonts w:cs="Times-Roman"/>
          <w:sz w:val="24"/>
          <w:szCs w:val="24"/>
        </w:rPr>
        <w:t>Hence, a service provider no longer needs to provision capacities</w:t>
      </w:r>
      <w:r>
        <w:rPr>
          <w:rFonts w:cs="Times-Roman"/>
          <w:sz w:val="24"/>
          <w:szCs w:val="24"/>
        </w:rPr>
        <w:t xml:space="preserve"> </w:t>
      </w:r>
      <w:r w:rsidRPr="00DC79C9">
        <w:rPr>
          <w:rFonts w:cs="Times-Roman"/>
          <w:sz w:val="24"/>
          <w:szCs w:val="24"/>
        </w:rPr>
        <w:t>according to the peak load. This provides huge savings</w:t>
      </w:r>
      <w:r>
        <w:rPr>
          <w:rFonts w:cs="Times-Roman"/>
          <w:sz w:val="24"/>
          <w:szCs w:val="24"/>
        </w:rPr>
        <w:t xml:space="preserve"> </w:t>
      </w:r>
      <w:r w:rsidRPr="00DC79C9">
        <w:rPr>
          <w:rFonts w:cs="Times-Roman"/>
          <w:sz w:val="24"/>
          <w:szCs w:val="24"/>
        </w:rPr>
        <w:t>since resources can be released to save on operating</w:t>
      </w:r>
      <w:r>
        <w:rPr>
          <w:rFonts w:cs="Times-Roman"/>
          <w:sz w:val="24"/>
          <w:szCs w:val="24"/>
        </w:rPr>
        <w:t xml:space="preserve"> </w:t>
      </w:r>
      <w:r w:rsidRPr="00DC79C9">
        <w:rPr>
          <w:rFonts w:cs="Times-Roman"/>
          <w:sz w:val="24"/>
          <w:szCs w:val="24"/>
        </w:rPr>
        <w:t>costs when service demand is low.</w:t>
      </w:r>
    </w:p>
    <w:p w:rsidR="003A15B7" w:rsidRPr="003A15B7" w:rsidRDefault="003A15B7" w:rsidP="003A15B7">
      <w:pPr>
        <w:pStyle w:val="ListParagraph"/>
        <w:rPr>
          <w:rFonts w:cs="Times-Roman"/>
          <w:sz w:val="24"/>
          <w:szCs w:val="24"/>
        </w:rPr>
      </w:pPr>
    </w:p>
    <w:p w:rsidR="003A15B7" w:rsidRDefault="003A15B7" w:rsidP="003A15B7">
      <w:pPr>
        <w:pStyle w:val="ListParagraph"/>
        <w:numPr>
          <w:ilvl w:val="0"/>
          <w:numId w:val="5"/>
        </w:numPr>
        <w:autoSpaceDE w:val="0"/>
        <w:autoSpaceDN w:val="0"/>
        <w:adjustRightInd w:val="0"/>
        <w:spacing w:after="0" w:line="240" w:lineRule="auto"/>
        <w:jc w:val="both"/>
        <w:rPr>
          <w:rFonts w:cs="Times-Roman"/>
          <w:sz w:val="24"/>
          <w:szCs w:val="24"/>
        </w:rPr>
      </w:pPr>
      <w:r w:rsidRPr="003A15B7">
        <w:rPr>
          <w:rFonts w:cs="Times-Italic"/>
          <w:b/>
          <w:i/>
          <w:iCs/>
          <w:sz w:val="24"/>
          <w:szCs w:val="24"/>
        </w:rPr>
        <w:t>Highly scalable</w:t>
      </w:r>
      <w:r w:rsidRPr="003A15B7">
        <w:rPr>
          <w:rFonts w:cs="Times-Roman"/>
          <w:b/>
          <w:sz w:val="24"/>
          <w:szCs w:val="24"/>
        </w:rPr>
        <w:t>:</w:t>
      </w:r>
      <w:r w:rsidRPr="003A15B7">
        <w:rPr>
          <w:rFonts w:cs="Times-Roman"/>
          <w:sz w:val="24"/>
          <w:szCs w:val="24"/>
        </w:rPr>
        <w:t xml:space="preserve"> Infrastructure providers pool large amount of resources from data centers and make them easily accessible. A service provider can easily expand its service to large scales in order to handle rapid increase in service demands</w:t>
      </w:r>
    </w:p>
    <w:p w:rsidR="003A15B7" w:rsidRPr="003A15B7" w:rsidRDefault="003A15B7" w:rsidP="003A15B7">
      <w:pPr>
        <w:pStyle w:val="ListParagraph"/>
        <w:rPr>
          <w:rFonts w:cs="Times-Roman"/>
          <w:sz w:val="24"/>
          <w:szCs w:val="24"/>
        </w:rPr>
      </w:pPr>
    </w:p>
    <w:p w:rsidR="00366659" w:rsidRPr="00366659" w:rsidRDefault="003A15B7" w:rsidP="00366659">
      <w:pPr>
        <w:pStyle w:val="ListParagraph"/>
        <w:numPr>
          <w:ilvl w:val="0"/>
          <w:numId w:val="5"/>
        </w:numPr>
        <w:autoSpaceDE w:val="0"/>
        <w:autoSpaceDN w:val="0"/>
        <w:adjustRightInd w:val="0"/>
        <w:spacing w:after="0" w:line="240" w:lineRule="auto"/>
        <w:jc w:val="both"/>
        <w:rPr>
          <w:rFonts w:cs="Times-Roman"/>
          <w:sz w:val="24"/>
          <w:szCs w:val="24"/>
        </w:rPr>
      </w:pPr>
      <w:r w:rsidRPr="003A15B7">
        <w:rPr>
          <w:rFonts w:cs="Times-Italic"/>
          <w:b/>
          <w:i/>
          <w:iCs/>
          <w:sz w:val="24"/>
          <w:szCs w:val="24"/>
        </w:rPr>
        <w:t>Easy access</w:t>
      </w:r>
      <w:r w:rsidRPr="003A15B7">
        <w:rPr>
          <w:rFonts w:cs="Times-Roman"/>
          <w:b/>
          <w:sz w:val="24"/>
          <w:szCs w:val="24"/>
        </w:rPr>
        <w:t>:</w:t>
      </w:r>
      <w:r w:rsidRPr="003A15B7">
        <w:rPr>
          <w:rFonts w:cs="Times-Roman"/>
          <w:sz w:val="24"/>
          <w:szCs w:val="24"/>
        </w:rPr>
        <w:t xml:space="preserve"> Services hosted in the cloud are generally</w:t>
      </w:r>
      <w:r>
        <w:rPr>
          <w:rFonts w:cs="Times-Roman"/>
          <w:sz w:val="24"/>
          <w:szCs w:val="24"/>
        </w:rPr>
        <w:t xml:space="preserve"> </w:t>
      </w:r>
      <w:r w:rsidRPr="003A15B7">
        <w:rPr>
          <w:rFonts w:cs="Times-Roman"/>
          <w:sz w:val="24"/>
          <w:szCs w:val="24"/>
        </w:rPr>
        <w:t>web-based. Therefore, they are easily accessible through a</w:t>
      </w:r>
      <w:r>
        <w:rPr>
          <w:rFonts w:cs="Times-Roman"/>
          <w:sz w:val="24"/>
          <w:szCs w:val="24"/>
        </w:rPr>
        <w:t xml:space="preserve"> </w:t>
      </w:r>
      <w:r w:rsidRPr="003A15B7">
        <w:rPr>
          <w:rFonts w:cs="Times-Roman"/>
          <w:sz w:val="24"/>
          <w:szCs w:val="24"/>
        </w:rPr>
        <w:t>variety of devices with Internet connections. These devices</w:t>
      </w:r>
      <w:r>
        <w:rPr>
          <w:rFonts w:cs="Times-Roman"/>
          <w:sz w:val="24"/>
          <w:szCs w:val="24"/>
        </w:rPr>
        <w:t xml:space="preserve"> </w:t>
      </w:r>
      <w:r w:rsidRPr="003A15B7">
        <w:rPr>
          <w:rFonts w:cs="Times-Roman"/>
          <w:sz w:val="24"/>
          <w:szCs w:val="24"/>
        </w:rPr>
        <w:t>not only include desktop and laptop computers, but also cell</w:t>
      </w:r>
      <w:r>
        <w:rPr>
          <w:rFonts w:cs="Times-Roman"/>
          <w:sz w:val="24"/>
          <w:szCs w:val="24"/>
        </w:rPr>
        <w:t xml:space="preserve"> </w:t>
      </w:r>
      <w:r w:rsidRPr="003A15B7">
        <w:rPr>
          <w:rFonts w:cs="Times-Roman"/>
          <w:sz w:val="24"/>
          <w:szCs w:val="24"/>
        </w:rPr>
        <w:t>phones and PDAs.</w:t>
      </w:r>
      <w:r w:rsidR="00366659">
        <w:rPr>
          <w:rFonts w:cs="Times-Roman"/>
          <w:sz w:val="24"/>
          <w:szCs w:val="24"/>
        </w:rPr>
        <w:t xml:space="preserve"> </w:t>
      </w:r>
      <w:r w:rsidR="00366659" w:rsidRPr="00366659">
        <w:rPr>
          <w:rFonts w:eastAsia="CMR12" w:cs="CMR12"/>
          <w:sz w:val="24"/>
          <w:szCs w:val="24"/>
        </w:rPr>
        <w:t xml:space="preserve">For example, in 2011 Apple announced the </w:t>
      </w:r>
      <w:r w:rsidR="00366659" w:rsidRPr="00366659">
        <w:rPr>
          <w:rFonts w:eastAsia="CMR12" w:cs="CMTI12"/>
          <w:b/>
          <w:i/>
          <w:iCs/>
          <w:sz w:val="24"/>
          <w:szCs w:val="24"/>
        </w:rPr>
        <w:t>iCloud,</w:t>
      </w:r>
      <w:r w:rsidR="00366659" w:rsidRPr="00366659">
        <w:rPr>
          <w:rFonts w:eastAsia="CMR12" w:cs="CMTI12"/>
          <w:i/>
          <w:iCs/>
          <w:sz w:val="24"/>
          <w:szCs w:val="24"/>
        </w:rPr>
        <w:t xml:space="preserve"> </w:t>
      </w:r>
      <w:r w:rsidR="00366659" w:rsidRPr="00366659">
        <w:rPr>
          <w:rFonts w:eastAsia="CMR12" w:cs="CMR12"/>
          <w:sz w:val="24"/>
          <w:szCs w:val="24"/>
        </w:rPr>
        <w:t xml:space="preserve">a network-centric alternative for content such as music, videos, movies, and personal information. Content previously confined to personal devices such as workstations, laptops, </w:t>
      </w:r>
      <w:r w:rsidR="00366659" w:rsidRPr="00366659">
        <w:rPr>
          <w:rFonts w:eastAsia="CMR12" w:cs="CMR12"/>
          <w:sz w:val="24"/>
          <w:szCs w:val="24"/>
        </w:rPr>
        <w:lastRenderedPageBreak/>
        <w:t>tablets, and smart phones need no longer be stored locally, can be shared by all these devices, and it is accessible whenever a device is connected to the Internet</w:t>
      </w:r>
      <w:r w:rsidR="00366659">
        <w:rPr>
          <w:rFonts w:eastAsia="CMR12" w:cs="CMR12"/>
          <w:sz w:val="24"/>
          <w:szCs w:val="24"/>
        </w:rPr>
        <w:t>.</w:t>
      </w:r>
    </w:p>
    <w:p w:rsidR="003A15B7" w:rsidRDefault="003A15B7">
      <w:pPr>
        <w:pStyle w:val="ListParagraph"/>
        <w:autoSpaceDE w:val="0"/>
        <w:autoSpaceDN w:val="0"/>
        <w:adjustRightInd w:val="0"/>
        <w:spacing w:after="0" w:line="240" w:lineRule="auto"/>
        <w:jc w:val="both"/>
        <w:rPr>
          <w:rFonts w:cs="Times-Roman"/>
          <w:sz w:val="24"/>
          <w:szCs w:val="24"/>
        </w:rPr>
      </w:pPr>
    </w:p>
    <w:p w:rsidR="008C06EA" w:rsidRDefault="008C06EA" w:rsidP="008C06EA">
      <w:pPr>
        <w:pStyle w:val="ListParagraph"/>
        <w:numPr>
          <w:ilvl w:val="0"/>
          <w:numId w:val="5"/>
        </w:numPr>
        <w:autoSpaceDE w:val="0"/>
        <w:autoSpaceDN w:val="0"/>
        <w:adjustRightInd w:val="0"/>
        <w:spacing w:after="0" w:line="240" w:lineRule="auto"/>
        <w:jc w:val="both"/>
        <w:rPr>
          <w:rFonts w:cs="Times-Roman"/>
          <w:sz w:val="24"/>
          <w:szCs w:val="24"/>
        </w:rPr>
      </w:pPr>
      <w:r w:rsidRPr="008C06EA">
        <w:rPr>
          <w:rFonts w:cs="Times-Italic"/>
          <w:b/>
          <w:i/>
          <w:iCs/>
          <w:sz w:val="24"/>
          <w:szCs w:val="24"/>
        </w:rPr>
        <w:t>Reducing business risks and maintenance expenses</w:t>
      </w:r>
      <w:r w:rsidRPr="008C06EA">
        <w:rPr>
          <w:rFonts w:cs="Times-Roman"/>
          <w:b/>
          <w:sz w:val="24"/>
          <w:szCs w:val="24"/>
        </w:rPr>
        <w:t>:</w:t>
      </w:r>
      <w:r w:rsidRPr="008C06EA">
        <w:rPr>
          <w:rFonts w:cs="Times-Roman"/>
          <w:sz w:val="24"/>
          <w:szCs w:val="24"/>
        </w:rPr>
        <w:t xml:space="preserve"> By outsourcing the service infrastructure to the clouds, a service provider shifts its business risks (such as hardware failures) to infrastructure providers, who often have better expertise and are better equipped for managing these risks. In addition, a service provider can cut down the hardware maintenance and the staff training costs.</w:t>
      </w:r>
    </w:p>
    <w:p w:rsidR="00D22C4E" w:rsidRPr="00A40386" w:rsidRDefault="00D22C4E" w:rsidP="00A40386">
      <w:pPr>
        <w:autoSpaceDE w:val="0"/>
        <w:autoSpaceDN w:val="0"/>
        <w:adjustRightInd w:val="0"/>
        <w:spacing w:after="0" w:line="240" w:lineRule="auto"/>
        <w:jc w:val="both"/>
        <w:rPr>
          <w:rFonts w:cs="Times-Roman"/>
          <w:sz w:val="24"/>
          <w:szCs w:val="24"/>
        </w:rPr>
      </w:pPr>
    </w:p>
    <w:p w:rsidR="003D16B4" w:rsidRDefault="003D16B4" w:rsidP="003D16B4">
      <w:pPr>
        <w:autoSpaceDE w:val="0"/>
        <w:autoSpaceDN w:val="0"/>
        <w:adjustRightInd w:val="0"/>
        <w:spacing w:after="0" w:line="240" w:lineRule="auto"/>
        <w:rPr>
          <w:rFonts w:cs="Times-Roman"/>
          <w:b/>
          <w:sz w:val="28"/>
          <w:szCs w:val="28"/>
          <w:u w:val="single"/>
        </w:rPr>
      </w:pPr>
      <w:r w:rsidRPr="003D16B4">
        <w:rPr>
          <w:rFonts w:cs="Times-Roman"/>
          <w:b/>
          <w:sz w:val="28"/>
          <w:szCs w:val="28"/>
          <w:u w:val="single"/>
        </w:rPr>
        <w:t>Ethical issues and some challenges of cloud computing</w:t>
      </w:r>
    </w:p>
    <w:p w:rsidR="003D16B4" w:rsidRDefault="003D16B4" w:rsidP="003D16B4">
      <w:pPr>
        <w:rPr>
          <w:rFonts w:cs="Times-Roman"/>
          <w:sz w:val="28"/>
          <w:szCs w:val="28"/>
        </w:rPr>
      </w:pPr>
    </w:p>
    <w:p w:rsidR="005D5F4B" w:rsidRDefault="00C41599" w:rsidP="00C41599">
      <w:pPr>
        <w:pStyle w:val="Default"/>
        <w:jc w:val="center"/>
      </w:pPr>
      <w:r>
        <w:rPr>
          <w:noProof/>
          <w:lang w:eastAsia="en-IN"/>
        </w:rPr>
        <w:drawing>
          <wp:inline distT="0" distB="0" distL="0" distR="0">
            <wp:extent cx="3910089" cy="17684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11826" cy="1769201"/>
                    </a:xfrm>
                    <a:prstGeom prst="rect">
                      <a:avLst/>
                    </a:prstGeom>
                    <a:noFill/>
                    <a:ln w="9525">
                      <a:noFill/>
                      <a:miter lim="800000"/>
                      <a:headEnd/>
                      <a:tailEnd/>
                    </a:ln>
                  </pic:spPr>
                </pic:pic>
              </a:graphicData>
            </a:graphic>
          </wp:inline>
        </w:drawing>
      </w:r>
    </w:p>
    <w:p w:rsidR="00A8343E" w:rsidRDefault="00A8343E" w:rsidP="00C41599">
      <w:pPr>
        <w:pStyle w:val="Default"/>
        <w:jc w:val="center"/>
        <w:rPr>
          <w:sz w:val="20"/>
          <w:szCs w:val="20"/>
        </w:rPr>
      </w:pPr>
    </w:p>
    <w:p w:rsidR="00C6486D" w:rsidRPr="00B7653B" w:rsidRDefault="00BE6183" w:rsidP="00C41599">
      <w:pPr>
        <w:pStyle w:val="Default"/>
        <w:jc w:val="center"/>
        <w:rPr>
          <w:sz w:val="20"/>
          <w:szCs w:val="20"/>
        </w:rPr>
      </w:pPr>
      <w:r>
        <w:rPr>
          <w:sz w:val="20"/>
          <w:szCs w:val="20"/>
        </w:rPr>
        <w:t>Figure-5</w:t>
      </w:r>
      <w:r w:rsidR="00C6486D" w:rsidRPr="00B7653B">
        <w:rPr>
          <w:sz w:val="20"/>
          <w:szCs w:val="20"/>
        </w:rPr>
        <w:t>: Partition of motivating factors for the adoption of cloud computing Cost saving (54%), Scalability (49%), efficiency (39%), Storage (11%), streamlined Administration (36%) (Approximate values)</w:t>
      </w:r>
    </w:p>
    <w:p w:rsidR="00C6486D" w:rsidRPr="00B7653B" w:rsidRDefault="00C6486D" w:rsidP="00C41599">
      <w:pPr>
        <w:pStyle w:val="Default"/>
        <w:jc w:val="center"/>
        <w:rPr>
          <w:sz w:val="20"/>
          <w:szCs w:val="20"/>
        </w:rPr>
      </w:pPr>
    </w:p>
    <w:p w:rsidR="005D5F4B" w:rsidRPr="00CE5B97" w:rsidRDefault="005D5F4B" w:rsidP="005D5F4B">
      <w:pPr>
        <w:pStyle w:val="Default"/>
        <w:numPr>
          <w:ilvl w:val="0"/>
          <w:numId w:val="6"/>
        </w:numPr>
        <w:jc w:val="both"/>
        <w:rPr>
          <w:rFonts w:asciiTheme="minorHAnsi" w:hAnsiTheme="minorHAnsi"/>
          <w:b/>
        </w:rPr>
      </w:pPr>
      <w:r w:rsidRPr="00CE5B97">
        <w:rPr>
          <w:rFonts w:asciiTheme="minorHAnsi" w:hAnsiTheme="minorHAnsi"/>
          <w:b/>
          <w:i/>
          <w:iCs/>
        </w:rPr>
        <w:t xml:space="preserve">Security </w:t>
      </w:r>
    </w:p>
    <w:p w:rsidR="005D5F4B" w:rsidRDefault="005D5F4B" w:rsidP="005D5F4B">
      <w:pPr>
        <w:pStyle w:val="Default"/>
        <w:jc w:val="both"/>
        <w:rPr>
          <w:rFonts w:asciiTheme="minorHAnsi" w:hAnsiTheme="minorHAnsi"/>
        </w:rPr>
      </w:pPr>
      <w:r w:rsidRPr="005D5F4B">
        <w:rPr>
          <w:rFonts w:asciiTheme="minorHAnsi" w:hAnsiTheme="minorHAnsi"/>
        </w:rPr>
        <w:t>Security issue has played the most important role in hindering Cloud computing acceptance. Various security issues, possible in cloud computing are: availability, integrity, confidentiality, data access, data segregation, privacy, recovery, accountability, multi-tenancy issues and so on. Solution to various cloud security issues vary through cryptography, particularly public key infrastructure (PKI),use of multiple cloud providers, standardization of APIs, improving virtual machines supp</w:t>
      </w:r>
      <w:r w:rsidR="00ED3E96">
        <w:rPr>
          <w:rFonts w:asciiTheme="minorHAnsi" w:hAnsiTheme="minorHAnsi"/>
        </w:rPr>
        <w:t>ort and legal support</w:t>
      </w:r>
      <w:r w:rsidRPr="005D5F4B">
        <w:rPr>
          <w:rFonts w:asciiTheme="minorHAnsi" w:hAnsiTheme="minorHAnsi"/>
        </w:rPr>
        <w:t xml:space="preserve">. </w:t>
      </w:r>
    </w:p>
    <w:p w:rsidR="00071350" w:rsidRPr="005D5F4B" w:rsidRDefault="00071350" w:rsidP="005D5F4B">
      <w:pPr>
        <w:pStyle w:val="Default"/>
        <w:jc w:val="both"/>
        <w:rPr>
          <w:rFonts w:asciiTheme="minorHAnsi" w:hAnsiTheme="minorHAnsi"/>
        </w:rPr>
      </w:pPr>
    </w:p>
    <w:p w:rsidR="005D5F4B" w:rsidRPr="00CE5B97" w:rsidRDefault="005D5F4B" w:rsidP="005D5F4B">
      <w:pPr>
        <w:pStyle w:val="Default"/>
        <w:numPr>
          <w:ilvl w:val="0"/>
          <w:numId w:val="6"/>
        </w:numPr>
        <w:jc w:val="both"/>
        <w:rPr>
          <w:rFonts w:asciiTheme="minorHAnsi" w:hAnsiTheme="minorHAnsi"/>
          <w:b/>
        </w:rPr>
      </w:pPr>
      <w:r w:rsidRPr="00CE5B97">
        <w:rPr>
          <w:rFonts w:asciiTheme="minorHAnsi" w:hAnsiTheme="minorHAnsi"/>
          <w:b/>
          <w:i/>
          <w:iCs/>
        </w:rPr>
        <w:t xml:space="preserve">Difficult to migrate </w:t>
      </w:r>
    </w:p>
    <w:p w:rsidR="005D5F4B" w:rsidRDefault="005D5F4B" w:rsidP="005D5F4B">
      <w:pPr>
        <w:pStyle w:val="Default"/>
        <w:jc w:val="both"/>
        <w:rPr>
          <w:rFonts w:asciiTheme="minorHAnsi" w:hAnsiTheme="minorHAnsi"/>
        </w:rPr>
      </w:pPr>
      <w:r w:rsidRPr="005D5F4B">
        <w:rPr>
          <w:rFonts w:asciiTheme="minorHAnsi" w:hAnsiTheme="minorHAnsi"/>
        </w:rPr>
        <w:t>It’s not very easy to move the applications from an enterprise to cloud computing environment or even within different cloud computing platforms because different cloud providers support different application architectures which are also dissimilar from enterpris</w:t>
      </w:r>
      <w:r w:rsidR="00ED3E96">
        <w:rPr>
          <w:rFonts w:asciiTheme="minorHAnsi" w:hAnsiTheme="minorHAnsi"/>
        </w:rPr>
        <w:t>e application architectures</w:t>
      </w:r>
      <w:r w:rsidRPr="005D5F4B">
        <w:rPr>
          <w:rFonts w:asciiTheme="minorHAnsi" w:hAnsiTheme="minorHAnsi"/>
        </w:rPr>
        <w:t xml:space="preserve">. </w:t>
      </w:r>
    </w:p>
    <w:p w:rsidR="00071350" w:rsidRPr="005D5F4B" w:rsidRDefault="00071350" w:rsidP="005D5F4B">
      <w:pPr>
        <w:pStyle w:val="Default"/>
        <w:jc w:val="both"/>
        <w:rPr>
          <w:rFonts w:asciiTheme="minorHAnsi" w:hAnsiTheme="minorHAnsi"/>
        </w:rPr>
      </w:pPr>
    </w:p>
    <w:p w:rsidR="005D5F4B" w:rsidRPr="00CE5B97" w:rsidRDefault="005D5F4B" w:rsidP="005D5F4B">
      <w:pPr>
        <w:pStyle w:val="Default"/>
        <w:numPr>
          <w:ilvl w:val="0"/>
          <w:numId w:val="6"/>
        </w:numPr>
        <w:jc w:val="both"/>
        <w:rPr>
          <w:rFonts w:asciiTheme="minorHAnsi" w:hAnsiTheme="minorHAnsi"/>
          <w:b/>
        </w:rPr>
      </w:pPr>
      <w:r w:rsidRPr="00CE5B97">
        <w:rPr>
          <w:rFonts w:asciiTheme="minorHAnsi" w:hAnsiTheme="minorHAnsi"/>
          <w:b/>
          <w:i/>
          <w:iCs/>
        </w:rPr>
        <w:t xml:space="preserve">Internet dependency – performance and availability </w:t>
      </w:r>
    </w:p>
    <w:p w:rsidR="005D5F4B" w:rsidRDefault="005D5F4B" w:rsidP="005D5F4B">
      <w:pPr>
        <w:pStyle w:val="Default"/>
        <w:jc w:val="both"/>
        <w:rPr>
          <w:rFonts w:asciiTheme="minorHAnsi" w:hAnsiTheme="minorHAnsi"/>
        </w:rPr>
      </w:pPr>
      <w:r w:rsidRPr="005D5F4B">
        <w:rPr>
          <w:rFonts w:asciiTheme="minorHAnsi" w:hAnsiTheme="minorHAnsi"/>
        </w:rPr>
        <w:t>A cloud computing service relies fully on the availability, speed, quality and performance of internet as it works as carrier in between consumer and serv</w:t>
      </w:r>
      <w:r w:rsidR="00ED3E96">
        <w:rPr>
          <w:rFonts w:asciiTheme="minorHAnsi" w:hAnsiTheme="minorHAnsi"/>
        </w:rPr>
        <w:t>ice provider</w:t>
      </w:r>
      <w:r w:rsidRPr="005D5F4B">
        <w:rPr>
          <w:rFonts w:asciiTheme="minorHAnsi" w:hAnsiTheme="minorHAnsi"/>
        </w:rPr>
        <w:t xml:space="preserve">. </w:t>
      </w:r>
    </w:p>
    <w:p w:rsidR="00071350" w:rsidRPr="005D5F4B" w:rsidRDefault="00071350" w:rsidP="005D5F4B">
      <w:pPr>
        <w:pStyle w:val="Default"/>
        <w:jc w:val="both"/>
        <w:rPr>
          <w:rFonts w:asciiTheme="minorHAnsi" w:hAnsiTheme="minorHAnsi"/>
        </w:rPr>
      </w:pPr>
    </w:p>
    <w:p w:rsidR="00071350" w:rsidRPr="00071350" w:rsidRDefault="00071350" w:rsidP="00071350">
      <w:pPr>
        <w:pStyle w:val="ListParagraph"/>
        <w:numPr>
          <w:ilvl w:val="0"/>
          <w:numId w:val="6"/>
        </w:numPr>
        <w:autoSpaceDE w:val="0"/>
        <w:autoSpaceDN w:val="0"/>
        <w:adjustRightInd w:val="0"/>
        <w:spacing w:after="0" w:line="240" w:lineRule="auto"/>
        <w:jc w:val="both"/>
        <w:rPr>
          <w:rFonts w:eastAsia="CMR12" w:cs="CMR12"/>
          <w:b/>
          <w:sz w:val="24"/>
          <w:szCs w:val="24"/>
        </w:rPr>
      </w:pPr>
      <w:r w:rsidRPr="00071350">
        <w:rPr>
          <w:rFonts w:eastAsia="CMR12" w:cs="CMR12"/>
          <w:b/>
          <w:sz w:val="24"/>
          <w:szCs w:val="24"/>
        </w:rPr>
        <w:t>Infrastructure failure</w:t>
      </w:r>
    </w:p>
    <w:p w:rsidR="00071350" w:rsidRDefault="00071350" w:rsidP="00071350">
      <w:pPr>
        <w:autoSpaceDE w:val="0"/>
        <w:autoSpaceDN w:val="0"/>
        <w:adjustRightInd w:val="0"/>
        <w:spacing w:after="0" w:line="240" w:lineRule="auto"/>
        <w:jc w:val="both"/>
        <w:rPr>
          <w:rFonts w:eastAsia="CMR12" w:cs="CMR12"/>
          <w:sz w:val="24"/>
          <w:szCs w:val="24"/>
        </w:rPr>
      </w:pPr>
      <w:r w:rsidRPr="00071350">
        <w:rPr>
          <w:rFonts w:eastAsia="CMR12" w:cs="CMR12"/>
          <w:sz w:val="24"/>
          <w:szCs w:val="24"/>
        </w:rPr>
        <w:t>Clouds are affected by malicious attacks and failures of the infrastructure, e.g., power failures</w:t>
      </w:r>
      <w:r w:rsidR="0039329D">
        <w:rPr>
          <w:rFonts w:eastAsia="CMR12" w:cs="CMR12"/>
          <w:sz w:val="24"/>
          <w:szCs w:val="24"/>
        </w:rPr>
        <w:t xml:space="preserve"> or storage structure failure (Data Replication)</w:t>
      </w:r>
      <w:r w:rsidRPr="00071350">
        <w:rPr>
          <w:rFonts w:eastAsia="CMR12" w:cs="CMR12"/>
          <w:sz w:val="24"/>
          <w:szCs w:val="24"/>
        </w:rPr>
        <w:t xml:space="preserve">. Data centers are very large </w:t>
      </w:r>
      <w:r w:rsidRPr="00071350">
        <w:rPr>
          <w:rFonts w:eastAsia="CMR12" w:cs="CMR12"/>
          <w:sz w:val="24"/>
          <w:szCs w:val="24"/>
        </w:rPr>
        <w:lastRenderedPageBreak/>
        <w:t>consumers of electric energy to keep the servers and the networking infrastructure running and for cooling</w:t>
      </w:r>
      <w:r w:rsidR="007C3892">
        <w:rPr>
          <w:rFonts w:eastAsia="CMR12" w:cs="CMR12"/>
          <w:sz w:val="24"/>
          <w:szCs w:val="24"/>
        </w:rPr>
        <w:t>.</w:t>
      </w:r>
    </w:p>
    <w:p w:rsidR="007C3892" w:rsidRDefault="007C3892" w:rsidP="00071350">
      <w:pPr>
        <w:autoSpaceDE w:val="0"/>
        <w:autoSpaceDN w:val="0"/>
        <w:adjustRightInd w:val="0"/>
        <w:spacing w:after="0" w:line="240" w:lineRule="auto"/>
        <w:jc w:val="both"/>
        <w:rPr>
          <w:rFonts w:eastAsia="CMR12" w:cs="CMR12"/>
          <w:sz w:val="24"/>
          <w:szCs w:val="24"/>
        </w:rPr>
      </w:pPr>
    </w:p>
    <w:p w:rsidR="007C3892" w:rsidRPr="0039329D" w:rsidRDefault="007C3892" w:rsidP="007C3892">
      <w:pPr>
        <w:pStyle w:val="ListParagraph"/>
        <w:numPr>
          <w:ilvl w:val="0"/>
          <w:numId w:val="6"/>
        </w:numPr>
        <w:autoSpaceDE w:val="0"/>
        <w:autoSpaceDN w:val="0"/>
        <w:adjustRightInd w:val="0"/>
        <w:spacing w:after="0" w:line="240" w:lineRule="auto"/>
        <w:jc w:val="both"/>
        <w:rPr>
          <w:rFonts w:eastAsia="CMR12" w:cs="CMR12"/>
          <w:b/>
          <w:sz w:val="24"/>
          <w:szCs w:val="24"/>
        </w:rPr>
      </w:pPr>
      <w:r w:rsidRPr="0039329D">
        <w:rPr>
          <w:rFonts w:eastAsia="CMR12" w:cs="CMR12"/>
          <w:b/>
          <w:sz w:val="24"/>
          <w:szCs w:val="24"/>
        </w:rPr>
        <w:t xml:space="preserve">Interoperability and Standardization </w:t>
      </w:r>
    </w:p>
    <w:p w:rsidR="007C3892" w:rsidRDefault="007C3892" w:rsidP="007C3892">
      <w:pPr>
        <w:autoSpaceDE w:val="0"/>
        <w:autoSpaceDN w:val="0"/>
        <w:adjustRightInd w:val="0"/>
        <w:spacing w:after="0" w:line="240" w:lineRule="auto"/>
        <w:jc w:val="both"/>
        <w:rPr>
          <w:rFonts w:eastAsia="CMR12" w:cs="CMR12"/>
          <w:sz w:val="24"/>
          <w:szCs w:val="24"/>
        </w:rPr>
      </w:pPr>
      <w:r w:rsidRPr="007C3892">
        <w:rPr>
          <w:rFonts w:eastAsia="CMR12" w:cs="CMR12"/>
          <w:sz w:val="24"/>
          <w:szCs w:val="24"/>
        </w:rPr>
        <w:t>The last major challenge we want to address is the related to interoperability and standardization. Vendor lock-in, the fact that a user is tied to a particular cloud service provider is a major concern for cloud users</w:t>
      </w:r>
      <w:r w:rsidR="0039329D">
        <w:rPr>
          <w:rFonts w:eastAsia="CMR12" w:cs="CMR12"/>
          <w:sz w:val="24"/>
          <w:szCs w:val="24"/>
        </w:rPr>
        <w:t>.</w:t>
      </w:r>
    </w:p>
    <w:p w:rsidR="00D652F3" w:rsidRDefault="00D652F3" w:rsidP="007C3892">
      <w:pPr>
        <w:autoSpaceDE w:val="0"/>
        <w:autoSpaceDN w:val="0"/>
        <w:adjustRightInd w:val="0"/>
        <w:spacing w:after="0" w:line="240" w:lineRule="auto"/>
        <w:jc w:val="both"/>
        <w:rPr>
          <w:rFonts w:eastAsia="CMR12" w:cs="CMR12"/>
          <w:sz w:val="24"/>
          <w:szCs w:val="24"/>
        </w:rPr>
      </w:pPr>
    </w:p>
    <w:p w:rsidR="00D652F3" w:rsidRPr="00D652F3" w:rsidRDefault="00D652F3" w:rsidP="00D652F3">
      <w:pPr>
        <w:pStyle w:val="ListParagraph"/>
        <w:numPr>
          <w:ilvl w:val="0"/>
          <w:numId w:val="6"/>
        </w:numPr>
        <w:autoSpaceDE w:val="0"/>
        <w:autoSpaceDN w:val="0"/>
        <w:adjustRightInd w:val="0"/>
        <w:spacing w:after="0" w:line="240" w:lineRule="auto"/>
        <w:jc w:val="both"/>
        <w:rPr>
          <w:rFonts w:eastAsia="CMR12" w:cs="CMR12"/>
          <w:sz w:val="24"/>
          <w:szCs w:val="24"/>
        </w:rPr>
      </w:pPr>
      <w:r w:rsidRPr="00D652F3">
        <w:rPr>
          <w:rFonts w:eastAsia="CMR12" w:cs="CMR12"/>
          <w:b/>
          <w:sz w:val="24"/>
          <w:szCs w:val="24"/>
        </w:rPr>
        <w:t>Data transfer bottlenecks</w:t>
      </w:r>
    </w:p>
    <w:p w:rsidR="00D652F3" w:rsidRDefault="00D652F3" w:rsidP="00D652F3">
      <w:pPr>
        <w:autoSpaceDE w:val="0"/>
        <w:autoSpaceDN w:val="0"/>
        <w:adjustRightInd w:val="0"/>
        <w:spacing w:after="0" w:line="240" w:lineRule="auto"/>
        <w:jc w:val="both"/>
        <w:rPr>
          <w:rFonts w:eastAsia="CMR12" w:cs="CMR12"/>
          <w:sz w:val="24"/>
          <w:szCs w:val="24"/>
        </w:rPr>
      </w:pPr>
      <w:r>
        <w:rPr>
          <w:rFonts w:eastAsia="CMR12" w:cs="CMR12"/>
          <w:sz w:val="24"/>
          <w:szCs w:val="24"/>
        </w:rPr>
        <w:t>M</w:t>
      </w:r>
      <w:r w:rsidRPr="00D652F3">
        <w:rPr>
          <w:rFonts w:eastAsia="CMR12" w:cs="CMR12"/>
          <w:sz w:val="24"/>
          <w:szCs w:val="24"/>
        </w:rPr>
        <w:t>any applications are data-intensive. A very important strategy is to store the data as close to the site where it is needed as possible. Transferring 1 TB of data on a 1 Mbps network takes 8 000 000 seconds or about 10 days; it is faster and cheaper to use courier service and send data recoded on some media than to send it over the network. Very high speed networks will alleviate this problem in the future, e.g., a 1 Gbps network would reduce this time to 8</w:t>
      </w:r>
      <w:r w:rsidRPr="00D652F3">
        <w:rPr>
          <w:rFonts w:eastAsia="CMR12" w:cs="CMMI12"/>
          <w:i/>
          <w:iCs/>
          <w:sz w:val="24"/>
          <w:szCs w:val="24"/>
        </w:rPr>
        <w:t xml:space="preserve">, </w:t>
      </w:r>
      <w:r w:rsidRPr="00D652F3">
        <w:rPr>
          <w:rFonts w:eastAsia="CMR12" w:cs="CMR12"/>
          <w:sz w:val="24"/>
          <w:szCs w:val="24"/>
        </w:rPr>
        <w:t>000 seconds, or slightly more than 2 hours.</w:t>
      </w:r>
    </w:p>
    <w:p w:rsidR="007E36E0" w:rsidRDefault="007E36E0" w:rsidP="00D652F3">
      <w:pPr>
        <w:autoSpaceDE w:val="0"/>
        <w:autoSpaceDN w:val="0"/>
        <w:adjustRightInd w:val="0"/>
        <w:spacing w:after="0" w:line="240" w:lineRule="auto"/>
        <w:jc w:val="both"/>
        <w:rPr>
          <w:rFonts w:eastAsia="CMR12" w:cs="CMR12"/>
          <w:sz w:val="24"/>
          <w:szCs w:val="24"/>
        </w:rPr>
      </w:pPr>
    </w:p>
    <w:p w:rsidR="007E36E0" w:rsidRDefault="007E36E0" w:rsidP="007E36E0">
      <w:pPr>
        <w:pStyle w:val="ListParagraph"/>
        <w:numPr>
          <w:ilvl w:val="0"/>
          <w:numId w:val="6"/>
        </w:numPr>
        <w:autoSpaceDE w:val="0"/>
        <w:autoSpaceDN w:val="0"/>
        <w:adjustRightInd w:val="0"/>
        <w:spacing w:after="0" w:line="240" w:lineRule="auto"/>
        <w:jc w:val="both"/>
        <w:rPr>
          <w:rFonts w:eastAsia="CMR12" w:cs="CMR12"/>
          <w:b/>
          <w:sz w:val="24"/>
          <w:szCs w:val="24"/>
        </w:rPr>
      </w:pPr>
      <w:r w:rsidRPr="007E36E0">
        <w:rPr>
          <w:rFonts w:eastAsia="CMR12" w:cs="CMR12"/>
          <w:b/>
          <w:sz w:val="24"/>
          <w:szCs w:val="24"/>
        </w:rPr>
        <w:t>Availability of service</w:t>
      </w:r>
    </w:p>
    <w:p w:rsidR="007B42DD" w:rsidRPr="007B42DD" w:rsidRDefault="007B42DD" w:rsidP="007B42DD">
      <w:pPr>
        <w:autoSpaceDE w:val="0"/>
        <w:autoSpaceDN w:val="0"/>
        <w:adjustRightInd w:val="0"/>
        <w:spacing w:after="0" w:line="240" w:lineRule="auto"/>
        <w:jc w:val="both"/>
        <w:rPr>
          <w:rFonts w:eastAsia="CMR12" w:cs="CMR12"/>
          <w:sz w:val="24"/>
          <w:szCs w:val="24"/>
        </w:rPr>
      </w:pPr>
      <w:r w:rsidRPr="007B42DD">
        <w:rPr>
          <w:rFonts w:eastAsia="CMR12" w:cs="CMR12"/>
          <w:sz w:val="24"/>
          <w:szCs w:val="24"/>
        </w:rPr>
        <w:t xml:space="preserve">Availability of service is totally depends on the nature </w:t>
      </w:r>
      <w:r w:rsidR="00AE272F">
        <w:rPr>
          <w:rFonts w:eastAsia="CMR12" w:cs="CMR12"/>
          <w:sz w:val="24"/>
          <w:szCs w:val="24"/>
        </w:rPr>
        <w:t xml:space="preserve">and capability </w:t>
      </w:r>
      <w:r w:rsidRPr="007B42DD">
        <w:rPr>
          <w:rFonts w:eastAsia="CMR12" w:cs="CMR12"/>
          <w:sz w:val="24"/>
          <w:szCs w:val="24"/>
        </w:rPr>
        <w:t>of the cloud service provider.</w:t>
      </w:r>
    </w:p>
    <w:p w:rsidR="007B42DD" w:rsidRPr="007E36E0" w:rsidRDefault="007B42DD" w:rsidP="007B42DD">
      <w:pPr>
        <w:pStyle w:val="ListParagraph"/>
        <w:autoSpaceDE w:val="0"/>
        <w:autoSpaceDN w:val="0"/>
        <w:adjustRightInd w:val="0"/>
        <w:spacing w:after="0" w:line="240" w:lineRule="auto"/>
        <w:ind w:left="810"/>
        <w:jc w:val="both"/>
        <w:rPr>
          <w:rFonts w:eastAsia="CMR12" w:cs="CMR12"/>
          <w:b/>
          <w:sz w:val="24"/>
          <w:szCs w:val="24"/>
        </w:rPr>
      </w:pPr>
    </w:p>
    <w:p w:rsidR="004D2920" w:rsidRPr="00D652F3" w:rsidRDefault="004D2920" w:rsidP="00D652F3">
      <w:pPr>
        <w:autoSpaceDE w:val="0"/>
        <w:autoSpaceDN w:val="0"/>
        <w:adjustRightInd w:val="0"/>
        <w:spacing w:after="0" w:line="240" w:lineRule="auto"/>
        <w:jc w:val="both"/>
        <w:rPr>
          <w:rFonts w:eastAsia="CMR12" w:cs="CMR12"/>
          <w:sz w:val="24"/>
          <w:szCs w:val="24"/>
        </w:rPr>
      </w:pPr>
    </w:p>
    <w:p w:rsidR="004D2920" w:rsidRPr="004D2920" w:rsidRDefault="004D2920" w:rsidP="007C3892">
      <w:pPr>
        <w:autoSpaceDE w:val="0"/>
        <w:autoSpaceDN w:val="0"/>
        <w:adjustRightInd w:val="0"/>
        <w:spacing w:after="0" w:line="240" w:lineRule="auto"/>
        <w:jc w:val="both"/>
        <w:rPr>
          <w:rFonts w:eastAsia="CMR12" w:cs="CMR12"/>
          <w:b/>
          <w:sz w:val="28"/>
          <w:szCs w:val="28"/>
          <w:u w:val="single"/>
        </w:rPr>
      </w:pPr>
      <w:r w:rsidRPr="004D2920">
        <w:rPr>
          <w:rFonts w:eastAsia="CMR12" w:cs="CMR12"/>
          <w:b/>
          <w:sz w:val="28"/>
          <w:szCs w:val="28"/>
          <w:u w:val="single"/>
        </w:rPr>
        <w:t>Developers</w:t>
      </w:r>
    </w:p>
    <w:p w:rsidR="004D2920" w:rsidRDefault="00610320" w:rsidP="004D2920">
      <w:pPr>
        <w:autoSpaceDE w:val="0"/>
        <w:autoSpaceDN w:val="0"/>
        <w:adjustRightInd w:val="0"/>
        <w:spacing w:after="0" w:line="240" w:lineRule="auto"/>
        <w:jc w:val="both"/>
        <w:rPr>
          <w:rFonts w:eastAsia="CMR12" w:cs="CMR12"/>
          <w:sz w:val="24"/>
          <w:szCs w:val="24"/>
        </w:rPr>
      </w:pPr>
      <w:r>
        <w:rPr>
          <w:rFonts w:eastAsia="CMR12" w:cs="CMR12"/>
          <w:b/>
          <w:sz w:val="28"/>
          <w:szCs w:val="28"/>
        </w:rPr>
        <w:t xml:space="preserve">    </w:t>
      </w:r>
      <w:r w:rsidR="004D2920" w:rsidRPr="004D2920">
        <w:rPr>
          <w:rFonts w:eastAsia="CMR12" w:cs="CMR12"/>
          <w:sz w:val="24"/>
          <w:szCs w:val="24"/>
        </w:rPr>
        <w:t>Cloud computing is a path to utility computing embraced by major IT companies such as Amazon, Apple, Google, HP, IBM, Microsoft, Oracle, and others.</w:t>
      </w:r>
    </w:p>
    <w:p w:rsidR="004D2920" w:rsidRDefault="004D2920" w:rsidP="004D2920">
      <w:pPr>
        <w:autoSpaceDE w:val="0"/>
        <w:autoSpaceDN w:val="0"/>
        <w:adjustRightInd w:val="0"/>
        <w:spacing w:after="0" w:line="240" w:lineRule="auto"/>
        <w:jc w:val="both"/>
        <w:rPr>
          <w:rFonts w:eastAsia="CMR12" w:cs="CMR12"/>
          <w:sz w:val="24"/>
          <w:szCs w:val="24"/>
        </w:rPr>
      </w:pPr>
    </w:p>
    <w:p w:rsidR="005C0040" w:rsidRDefault="004B0D65" w:rsidP="004B0D65">
      <w:pPr>
        <w:autoSpaceDE w:val="0"/>
        <w:autoSpaceDN w:val="0"/>
        <w:adjustRightInd w:val="0"/>
        <w:spacing w:after="0" w:line="240" w:lineRule="auto"/>
        <w:jc w:val="center"/>
        <w:rPr>
          <w:rFonts w:eastAsia="CMR12" w:cs="CMR12"/>
          <w:sz w:val="24"/>
          <w:szCs w:val="24"/>
        </w:rPr>
      </w:pPr>
      <w:r>
        <w:rPr>
          <w:noProof/>
          <w:lang w:eastAsia="en-IN"/>
        </w:rPr>
        <w:drawing>
          <wp:inline distT="0" distB="0" distL="0" distR="0">
            <wp:extent cx="3276241" cy="2139351"/>
            <wp:effectExtent l="19050" t="0" r="359" b="0"/>
            <wp:docPr id="10" name="Picture 10" descr="https://encrypted-tbn1.gstatic.com/images?q=tbn:ANd9GcTtICGvAEHQc6VxT6an_44C1Hdz68zdUJ-H6d5sVE9vaNxjny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1.gstatic.com/images?q=tbn:ANd9GcTtICGvAEHQc6VxT6an_44C1Hdz68zdUJ-H6d5sVE9vaNxjnyx7"/>
                    <pic:cNvPicPr>
                      <a:picLocks noChangeAspect="1" noChangeArrowheads="1"/>
                    </pic:cNvPicPr>
                  </pic:nvPicPr>
                  <pic:blipFill>
                    <a:blip r:embed="rId10"/>
                    <a:srcRect/>
                    <a:stretch>
                      <a:fillRect/>
                    </a:stretch>
                  </pic:blipFill>
                  <pic:spPr bwMode="auto">
                    <a:xfrm>
                      <a:off x="0" y="0"/>
                      <a:ext cx="3275654" cy="2138968"/>
                    </a:xfrm>
                    <a:prstGeom prst="rect">
                      <a:avLst/>
                    </a:prstGeom>
                    <a:noFill/>
                    <a:ln w="9525">
                      <a:noFill/>
                      <a:miter lim="800000"/>
                      <a:headEnd/>
                      <a:tailEnd/>
                    </a:ln>
                  </pic:spPr>
                </pic:pic>
              </a:graphicData>
            </a:graphic>
          </wp:inline>
        </w:drawing>
      </w:r>
    </w:p>
    <w:p w:rsidR="005C0040" w:rsidRDefault="005C0040" w:rsidP="004D2920">
      <w:pPr>
        <w:autoSpaceDE w:val="0"/>
        <w:autoSpaceDN w:val="0"/>
        <w:adjustRightInd w:val="0"/>
        <w:spacing w:after="0" w:line="240" w:lineRule="auto"/>
        <w:jc w:val="both"/>
        <w:rPr>
          <w:rFonts w:eastAsia="CMR12" w:cs="CMR12"/>
          <w:sz w:val="24"/>
          <w:szCs w:val="24"/>
        </w:rPr>
      </w:pPr>
    </w:p>
    <w:p w:rsidR="006A472C" w:rsidRDefault="006A472C" w:rsidP="004D2920">
      <w:pPr>
        <w:autoSpaceDE w:val="0"/>
        <w:autoSpaceDN w:val="0"/>
        <w:adjustRightInd w:val="0"/>
        <w:spacing w:after="0" w:line="240" w:lineRule="auto"/>
        <w:jc w:val="both"/>
        <w:rPr>
          <w:rFonts w:eastAsia="CMR12" w:cs="CMR12"/>
          <w:sz w:val="24"/>
          <w:szCs w:val="24"/>
        </w:rPr>
      </w:pPr>
    </w:p>
    <w:p w:rsidR="006A472C" w:rsidRDefault="006A472C" w:rsidP="004D2920">
      <w:pPr>
        <w:autoSpaceDE w:val="0"/>
        <w:autoSpaceDN w:val="0"/>
        <w:adjustRightInd w:val="0"/>
        <w:spacing w:after="0" w:line="240" w:lineRule="auto"/>
        <w:jc w:val="both"/>
        <w:rPr>
          <w:rFonts w:eastAsia="CMR12" w:cs="CMR12"/>
          <w:sz w:val="24"/>
          <w:szCs w:val="24"/>
        </w:rPr>
      </w:pPr>
    </w:p>
    <w:p w:rsidR="006A472C" w:rsidRPr="00570202" w:rsidRDefault="00570202" w:rsidP="00570202">
      <w:pPr>
        <w:autoSpaceDE w:val="0"/>
        <w:autoSpaceDN w:val="0"/>
        <w:adjustRightInd w:val="0"/>
        <w:spacing w:after="0" w:line="240" w:lineRule="auto"/>
        <w:jc w:val="center"/>
        <w:rPr>
          <w:rFonts w:cs="Times-Roman"/>
          <w:sz w:val="20"/>
          <w:szCs w:val="20"/>
        </w:rPr>
      </w:pPr>
      <w:r>
        <w:rPr>
          <w:sz w:val="20"/>
          <w:szCs w:val="20"/>
        </w:rPr>
        <w:t>Figure-6</w:t>
      </w:r>
      <w:r w:rsidRPr="00B7653B">
        <w:rPr>
          <w:sz w:val="20"/>
          <w:szCs w:val="20"/>
        </w:rPr>
        <w:t>:</w:t>
      </w:r>
      <w:r>
        <w:rPr>
          <w:sz w:val="20"/>
          <w:szCs w:val="20"/>
        </w:rPr>
        <w:t xml:space="preserve"> Types of Cloud Developers</w:t>
      </w:r>
    </w:p>
    <w:p w:rsidR="006A472C" w:rsidRDefault="006A472C" w:rsidP="004D2920">
      <w:pPr>
        <w:autoSpaceDE w:val="0"/>
        <w:autoSpaceDN w:val="0"/>
        <w:adjustRightInd w:val="0"/>
        <w:spacing w:after="0" w:line="240" w:lineRule="auto"/>
        <w:jc w:val="both"/>
        <w:rPr>
          <w:rFonts w:eastAsia="CMR12" w:cs="CMR12"/>
          <w:sz w:val="24"/>
          <w:szCs w:val="24"/>
        </w:rPr>
      </w:pPr>
    </w:p>
    <w:p w:rsidR="00610320" w:rsidRDefault="00610320" w:rsidP="004D2920">
      <w:pPr>
        <w:autoSpaceDE w:val="0"/>
        <w:autoSpaceDN w:val="0"/>
        <w:adjustRightInd w:val="0"/>
        <w:spacing w:after="0" w:line="240" w:lineRule="auto"/>
        <w:jc w:val="both"/>
        <w:rPr>
          <w:rFonts w:eastAsia="CMR12" w:cs="CMR12"/>
          <w:b/>
          <w:sz w:val="28"/>
          <w:szCs w:val="28"/>
          <w:u w:val="single"/>
        </w:rPr>
      </w:pPr>
      <w:r w:rsidRPr="00610320">
        <w:rPr>
          <w:rFonts w:eastAsia="CMR12" w:cs="CMR12"/>
          <w:b/>
          <w:sz w:val="28"/>
          <w:szCs w:val="28"/>
          <w:u w:val="single"/>
        </w:rPr>
        <w:t>Conclusion and Future Scope</w:t>
      </w:r>
    </w:p>
    <w:p w:rsidR="008838F3" w:rsidRDefault="008838F3" w:rsidP="004D2920">
      <w:pPr>
        <w:autoSpaceDE w:val="0"/>
        <w:autoSpaceDN w:val="0"/>
        <w:adjustRightInd w:val="0"/>
        <w:spacing w:after="0" w:line="240" w:lineRule="auto"/>
        <w:jc w:val="both"/>
        <w:rPr>
          <w:rFonts w:eastAsia="CMR12" w:cs="CMR12"/>
          <w:b/>
          <w:sz w:val="28"/>
          <w:szCs w:val="28"/>
          <w:u w:val="single"/>
        </w:rPr>
      </w:pPr>
    </w:p>
    <w:p w:rsidR="00610320" w:rsidRPr="00924A16" w:rsidRDefault="00610320" w:rsidP="00A82342">
      <w:pPr>
        <w:autoSpaceDE w:val="0"/>
        <w:autoSpaceDN w:val="0"/>
        <w:adjustRightInd w:val="0"/>
        <w:spacing w:after="0" w:line="240" w:lineRule="auto"/>
        <w:jc w:val="both"/>
        <w:rPr>
          <w:rFonts w:cs="Times-Roman"/>
          <w:sz w:val="24"/>
          <w:szCs w:val="24"/>
        </w:rPr>
      </w:pPr>
      <w:r>
        <w:rPr>
          <w:rFonts w:eastAsia="CMR12" w:cs="CMR12"/>
          <w:sz w:val="24"/>
          <w:szCs w:val="24"/>
        </w:rPr>
        <w:t xml:space="preserve">      </w:t>
      </w:r>
      <w:r w:rsidRPr="00924A16">
        <w:rPr>
          <w:rFonts w:eastAsia="CMR12" w:cs="CMR12"/>
          <w:sz w:val="24"/>
          <w:szCs w:val="24"/>
        </w:rPr>
        <w:t>Cloud computing is a technical and social reality and, at the same time, it is an emerging technology</w:t>
      </w:r>
      <w:r w:rsidR="00A82342" w:rsidRPr="00924A16">
        <w:rPr>
          <w:rFonts w:eastAsia="CMR12" w:cs="CMR12"/>
          <w:sz w:val="24"/>
          <w:szCs w:val="24"/>
        </w:rPr>
        <w:t xml:space="preserve">. </w:t>
      </w:r>
      <w:r w:rsidR="00A82342" w:rsidRPr="00924A16">
        <w:rPr>
          <w:rFonts w:cs="Times-Roman"/>
          <w:sz w:val="24"/>
          <w:szCs w:val="24"/>
        </w:rPr>
        <w:t xml:space="preserve">“Cloud” computing builds on decades of research in virtualization, distributed computing, utility computing, and, more recently, networking, web and software services. It </w:t>
      </w:r>
      <w:r w:rsidR="00A82342" w:rsidRPr="00924A16">
        <w:rPr>
          <w:rFonts w:cs="Times-Roman"/>
          <w:sz w:val="24"/>
          <w:szCs w:val="24"/>
        </w:rPr>
        <w:lastRenderedPageBreak/>
        <w:t>implies a service-oriented architecture, reduced information technology overhead for the end-user, great flexibility, reduced total cost of ownership, on-demand services and many other things.</w:t>
      </w:r>
    </w:p>
    <w:p w:rsidR="00A82342" w:rsidRPr="00A82342" w:rsidRDefault="00A82342" w:rsidP="00A82342">
      <w:pPr>
        <w:autoSpaceDE w:val="0"/>
        <w:autoSpaceDN w:val="0"/>
        <w:adjustRightInd w:val="0"/>
        <w:spacing w:after="0" w:line="240" w:lineRule="auto"/>
        <w:jc w:val="both"/>
        <w:rPr>
          <w:rFonts w:eastAsia="CMR12" w:cs="CMR12"/>
          <w:sz w:val="24"/>
          <w:szCs w:val="24"/>
        </w:rPr>
      </w:pPr>
      <w:r w:rsidRPr="00A82342">
        <w:rPr>
          <w:rFonts w:cs="Times-Roman"/>
          <w:sz w:val="24"/>
          <w:szCs w:val="24"/>
        </w:rPr>
        <w:t xml:space="preserve">  </w:t>
      </w:r>
      <w:r w:rsidRPr="00A82342">
        <w:rPr>
          <w:rFonts w:eastAsia="CMR12" w:cs="CMR12"/>
          <w:sz w:val="24"/>
          <w:szCs w:val="24"/>
        </w:rPr>
        <w:t>The complexity of such systems is unquestionable and raises questions such as: How can we manage such systems? Do we have to consider radically new ideas, such as self management and self-repair for future clouds consisting of millions of servers?</w:t>
      </w:r>
    </w:p>
    <w:sectPr w:rsidR="00A82342" w:rsidRPr="00A82342" w:rsidSect="006A18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adeGothic-Light">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R12">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radeGothic-Bold">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0" w:usb1="09060000" w:usb2="00000010" w:usb3="00000000" w:csb0="00080000" w:csb1="00000000"/>
  </w:font>
  <w:font w:name="CMTI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5F95"/>
    <w:multiLevelType w:val="hybridMultilevel"/>
    <w:tmpl w:val="C1F2035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FE1F4A"/>
    <w:multiLevelType w:val="hybridMultilevel"/>
    <w:tmpl w:val="13F8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BB40B3A"/>
    <w:multiLevelType w:val="hybridMultilevel"/>
    <w:tmpl w:val="D57A2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244080"/>
    <w:multiLevelType w:val="hybridMultilevel"/>
    <w:tmpl w:val="4F78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4025E7"/>
    <w:multiLevelType w:val="hybridMultilevel"/>
    <w:tmpl w:val="69683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EF2A4C"/>
    <w:multiLevelType w:val="hybridMultilevel"/>
    <w:tmpl w:val="FAFE9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687F3A"/>
    <w:multiLevelType w:val="hybridMultilevel"/>
    <w:tmpl w:val="584E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06881"/>
    <w:rsid w:val="000544A4"/>
    <w:rsid w:val="00060680"/>
    <w:rsid w:val="00071350"/>
    <w:rsid w:val="000D53A2"/>
    <w:rsid w:val="00253B3E"/>
    <w:rsid w:val="00366659"/>
    <w:rsid w:val="0039329D"/>
    <w:rsid w:val="003A15B7"/>
    <w:rsid w:val="003B1AFB"/>
    <w:rsid w:val="003D16B4"/>
    <w:rsid w:val="003F4030"/>
    <w:rsid w:val="004136FE"/>
    <w:rsid w:val="0043277F"/>
    <w:rsid w:val="00483EE3"/>
    <w:rsid w:val="004B0D65"/>
    <w:rsid w:val="004D2920"/>
    <w:rsid w:val="004D4C85"/>
    <w:rsid w:val="00517D6C"/>
    <w:rsid w:val="00570202"/>
    <w:rsid w:val="00587E67"/>
    <w:rsid w:val="00595AFE"/>
    <w:rsid w:val="005C0040"/>
    <w:rsid w:val="005D5F4B"/>
    <w:rsid w:val="00610320"/>
    <w:rsid w:val="006309E9"/>
    <w:rsid w:val="00633E39"/>
    <w:rsid w:val="00635576"/>
    <w:rsid w:val="00646FC3"/>
    <w:rsid w:val="00665293"/>
    <w:rsid w:val="00676679"/>
    <w:rsid w:val="00682AC5"/>
    <w:rsid w:val="006A18B7"/>
    <w:rsid w:val="006A472C"/>
    <w:rsid w:val="006C259A"/>
    <w:rsid w:val="006E2720"/>
    <w:rsid w:val="006F79BD"/>
    <w:rsid w:val="00730B5E"/>
    <w:rsid w:val="00766D85"/>
    <w:rsid w:val="00790755"/>
    <w:rsid w:val="00792F0B"/>
    <w:rsid w:val="007B42DD"/>
    <w:rsid w:val="007C3892"/>
    <w:rsid w:val="007E36E0"/>
    <w:rsid w:val="00832321"/>
    <w:rsid w:val="00861613"/>
    <w:rsid w:val="00866A89"/>
    <w:rsid w:val="008838F3"/>
    <w:rsid w:val="008C06EA"/>
    <w:rsid w:val="008D4EED"/>
    <w:rsid w:val="009205AF"/>
    <w:rsid w:val="00924A16"/>
    <w:rsid w:val="00947ABE"/>
    <w:rsid w:val="009D6E13"/>
    <w:rsid w:val="00A33740"/>
    <w:rsid w:val="00A40386"/>
    <w:rsid w:val="00A82342"/>
    <w:rsid w:val="00A8343E"/>
    <w:rsid w:val="00AA1AE9"/>
    <w:rsid w:val="00AB3552"/>
    <w:rsid w:val="00AD55D6"/>
    <w:rsid w:val="00AE272F"/>
    <w:rsid w:val="00B04F74"/>
    <w:rsid w:val="00B3236B"/>
    <w:rsid w:val="00B71807"/>
    <w:rsid w:val="00B7653B"/>
    <w:rsid w:val="00BE08C5"/>
    <w:rsid w:val="00BE6183"/>
    <w:rsid w:val="00C41599"/>
    <w:rsid w:val="00C6486D"/>
    <w:rsid w:val="00CC25A8"/>
    <w:rsid w:val="00CE5B97"/>
    <w:rsid w:val="00D22C4E"/>
    <w:rsid w:val="00D652F3"/>
    <w:rsid w:val="00DC79C9"/>
    <w:rsid w:val="00E20470"/>
    <w:rsid w:val="00E30BF2"/>
    <w:rsid w:val="00E744F3"/>
    <w:rsid w:val="00E93F23"/>
    <w:rsid w:val="00ED3E96"/>
    <w:rsid w:val="00EE62BE"/>
    <w:rsid w:val="00F06881"/>
    <w:rsid w:val="00F46600"/>
    <w:rsid w:val="00F97CBF"/>
    <w:rsid w:val="00FC5E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6D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76679"/>
    <w:pPr>
      <w:ind w:left="720"/>
      <w:contextualSpacing/>
    </w:pPr>
  </w:style>
  <w:style w:type="paragraph" w:styleId="BalloonText">
    <w:name w:val="Balloon Text"/>
    <w:basedOn w:val="Normal"/>
    <w:link w:val="BalloonTextChar"/>
    <w:uiPriority w:val="99"/>
    <w:semiHidden/>
    <w:unhideWhenUsed/>
    <w:rsid w:val="00E20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70"/>
    <w:rPr>
      <w:rFonts w:ascii="Tahoma" w:hAnsi="Tahoma" w:cs="Tahoma"/>
      <w:sz w:val="16"/>
      <w:szCs w:val="16"/>
    </w:rPr>
  </w:style>
  <w:style w:type="paragraph" w:customStyle="1" w:styleId="Default">
    <w:name w:val="Default"/>
    <w:rsid w:val="005D5F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2061</Words>
  <Characters>11748</Characters>
  <Application>Microsoft Office Word</Application>
  <DocSecurity>0</DocSecurity>
  <Lines>97</Lines>
  <Paragraphs>27</Paragraphs>
  <ScaleCrop>false</ScaleCrop>
  <Company>Hewlett-Packard</Company>
  <LinksUpToDate>false</LinksUpToDate>
  <CharactersWithSpaces>13782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81</cp:revision>
  <dcterms:created xsi:type="dcterms:W3CDTF">2014-03-02T06:18:00Z</dcterms:created>
  <dcterms:modified xsi:type="dcterms:W3CDTF">2014-03-02T08:27:00Z</dcterms:modified>
</cp:coreProperties>
</file>