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1A" w:rsidRDefault="00DF5F1A" w:rsidP="00DF5F1A">
      <w:proofErr w:type="spellStart"/>
      <w:proofErr w:type="gramStart"/>
      <w:r>
        <w:t>az</w:t>
      </w:r>
      <w:proofErr w:type="spellEnd"/>
      <w:proofErr w:type="gramEnd"/>
      <w:r>
        <w:t xml:space="preserve"> deployment group create \</w:t>
      </w:r>
    </w:p>
    <w:p w:rsidR="00DF5F1A" w:rsidRDefault="00DF5F1A" w:rsidP="00DF5F1A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DF5F1A" w:rsidRDefault="00DF5F1A" w:rsidP="00DF5F1A">
      <w:r>
        <w:t xml:space="preserve">  --template-file azure-</w:t>
      </w:r>
      <w:proofErr w:type="spellStart"/>
      <w:r>
        <w:t>webapp.bicep</w:t>
      </w:r>
      <w:proofErr w:type="spellEnd"/>
      <w:r>
        <w:t xml:space="preserve"> \</w:t>
      </w:r>
    </w:p>
    <w:p w:rsidR="00900651" w:rsidRDefault="00DF5F1A" w:rsidP="00DF5F1A">
      <w:r>
        <w:t xml:space="preserve">  --parameters </w:t>
      </w:r>
      <w:proofErr w:type="spellStart"/>
      <w:r>
        <w:t>webAppName</w:t>
      </w:r>
      <w:proofErr w:type="spellEnd"/>
      <w:r>
        <w:t xml:space="preserve">=myuniquelinuxapp123 </w:t>
      </w:r>
      <w:proofErr w:type="spellStart"/>
      <w:r>
        <w:t>hostingPlanName</w:t>
      </w:r>
      <w:proofErr w:type="spellEnd"/>
      <w:r>
        <w:t>=</w:t>
      </w:r>
      <w:proofErr w:type="spellStart"/>
      <w:r>
        <w:t>myAppServicePlan</w:t>
      </w:r>
      <w:proofErr w:type="spellEnd"/>
    </w:p>
    <w:p w:rsidR="00DF5F1A" w:rsidRDefault="00DF5F1A" w:rsidP="00DF5F1A">
      <w:bookmarkStart w:id="0" w:name="_GoBack"/>
      <w:bookmarkEnd w:id="0"/>
    </w:p>
    <w:sectPr w:rsidR="00DF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C7"/>
    <w:rsid w:val="00900651"/>
    <w:rsid w:val="00DF5F1A"/>
    <w:rsid w:val="00F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2025-05-11T13:18:00Z</dcterms:created>
  <dcterms:modified xsi:type="dcterms:W3CDTF">2025-05-11T13:18:00Z</dcterms:modified>
</cp:coreProperties>
</file>