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1E" w:rsidRPr="009713FF" w:rsidRDefault="009E7344" w:rsidP="009E7344">
      <w:pPr>
        <w:ind w:left="2880" w:firstLine="720"/>
        <w:rPr>
          <w:b/>
          <w:sz w:val="28"/>
          <w:u w:val="single"/>
        </w:rPr>
      </w:pPr>
      <w:r w:rsidRPr="009713FF">
        <w:rPr>
          <w:b/>
          <w:sz w:val="28"/>
          <w:u w:val="single"/>
        </w:rPr>
        <w:t>UiPath Assessment</w:t>
      </w:r>
    </w:p>
    <w:p w:rsidR="009E7344" w:rsidRPr="00EE7297" w:rsidRDefault="00EE7297" w:rsidP="00EE7297">
      <w:pPr>
        <w:rPr>
          <w:b/>
          <w:sz w:val="28"/>
          <w:u w:val="single"/>
        </w:rPr>
      </w:pPr>
      <w:r w:rsidRPr="00EE7297">
        <w:rPr>
          <w:b/>
          <w:sz w:val="28"/>
          <w:u w:val="single"/>
        </w:rPr>
        <w:t>Instructions:</w:t>
      </w:r>
    </w:p>
    <w:p w:rsidR="00EE7297" w:rsidRDefault="00EE7297" w:rsidP="00EE7297">
      <w:pPr>
        <w:pStyle w:val="ListParagraph"/>
        <w:numPr>
          <w:ilvl w:val="0"/>
          <w:numId w:val="10"/>
        </w:numPr>
        <w:rPr>
          <w:sz w:val="28"/>
        </w:rPr>
      </w:pPr>
      <w:r w:rsidRPr="00EE7297">
        <w:rPr>
          <w:sz w:val="28"/>
        </w:rPr>
        <w:t>All the 3 questions are mandatory</w:t>
      </w:r>
    </w:p>
    <w:p w:rsidR="00EE7297" w:rsidRDefault="00EE7297" w:rsidP="00EE729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Start with whichever </w:t>
      </w:r>
      <w:r w:rsidR="00EF4437">
        <w:rPr>
          <w:sz w:val="28"/>
        </w:rPr>
        <w:t xml:space="preserve">appears to be doable and can </w:t>
      </w:r>
      <w:r>
        <w:rPr>
          <w:sz w:val="28"/>
        </w:rPr>
        <w:t xml:space="preserve">be completed </w:t>
      </w:r>
      <w:r w:rsidR="00EF4437">
        <w:rPr>
          <w:sz w:val="28"/>
        </w:rPr>
        <w:t>first</w:t>
      </w:r>
    </w:p>
    <w:p w:rsidR="004F62B1" w:rsidRPr="00EE7297" w:rsidRDefault="004F62B1" w:rsidP="00EE729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Add Exception Handling wherever possible</w:t>
      </w:r>
    </w:p>
    <w:p w:rsidR="00EE7297" w:rsidRDefault="00EE7297" w:rsidP="00EE7297">
      <w:pPr>
        <w:rPr>
          <w:sz w:val="28"/>
          <w:u w:val="single"/>
        </w:rPr>
      </w:pPr>
    </w:p>
    <w:p w:rsidR="00DC6219" w:rsidRPr="00CB3659" w:rsidRDefault="00DC6219" w:rsidP="00DC6219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>***********************ALL THE BEST</w:t>
      </w:r>
      <w:r w:rsidR="003F7675">
        <w:rPr>
          <w:b/>
          <w:sz w:val="28"/>
        </w:rPr>
        <w:t>***********************</w:t>
      </w:r>
    </w:p>
    <w:p w:rsidR="00DC6219" w:rsidRPr="00EE7297" w:rsidRDefault="00DC6219" w:rsidP="00EE7297">
      <w:pPr>
        <w:rPr>
          <w:sz w:val="28"/>
          <w:u w:val="single"/>
        </w:rPr>
      </w:pPr>
    </w:p>
    <w:p w:rsidR="009E7344" w:rsidRPr="00380CD8" w:rsidRDefault="009703DF" w:rsidP="009E734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380CD8">
        <w:rPr>
          <w:b/>
          <w:sz w:val="28"/>
          <w:u w:val="single"/>
        </w:rPr>
        <w:t>Interaction with Windows Desktop Application</w:t>
      </w:r>
    </w:p>
    <w:p w:rsidR="004D3A73" w:rsidRDefault="004D3A73" w:rsidP="004D3A73">
      <w:pPr>
        <w:pStyle w:val="ListParagraph"/>
        <w:numPr>
          <w:ilvl w:val="0"/>
          <w:numId w:val="3"/>
        </w:numPr>
        <w:rPr>
          <w:sz w:val="28"/>
        </w:rPr>
      </w:pPr>
      <w:r w:rsidRPr="004D3A73">
        <w:rPr>
          <w:sz w:val="28"/>
        </w:rPr>
        <w:t>Launch</w:t>
      </w:r>
      <w:r>
        <w:rPr>
          <w:sz w:val="28"/>
        </w:rPr>
        <w:t xml:space="preserve"> the Training Order System</w:t>
      </w:r>
    </w:p>
    <w:p w:rsidR="006F679C" w:rsidRDefault="006F679C" w:rsidP="006F679C">
      <w:pPr>
        <w:pStyle w:val="ListParagraph"/>
        <w:ind w:left="1080"/>
        <w:rPr>
          <w:sz w:val="28"/>
        </w:rPr>
      </w:pPr>
      <w:r w:rsidRPr="006F679C">
        <w:rPr>
          <w:sz w:val="28"/>
        </w:rPr>
        <w:object w:dxaOrig="244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40.5pt" o:ole="">
            <v:imagedata r:id="rId6" o:title=""/>
          </v:shape>
          <o:OLEObject Type="Embed" ProgID="Package" ShapeID="_x0000_i1025" DrawAspect="Content" ObjectID="_1627887041" r:id="rId7"/>
        </w:object>
      </w:r>
    </w:p>
    <w:p w:rsidR="004D3A73" w:rsidRDefault="004D3A73" w:rsidP="004D3A7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Log In using username as </w:t>
      </w:r>
      <w:r w:rsidR="00554417">
        <w:rPr>
          <w:sz w:val="28"/>
        </w:rPr>
        <w:t>numeric</w:t>
      </w:r>
      <w:r>
        <w:rPr>
          <w:sz w:val="28"/>
        </w:rPr>
        <w:t xml:space="preserve"> 1 and password as </w:t>
      </w:r>
      <w:r w:rsidR="00554417">
        <w:rPr>
          <w:sz w:val="28"/>
        </w:rPr>
        <w:t xml:space="preserve">numeric </w:t>
      </w:r>
      <w:r>
        <w:rPr>
          <w:sz w:val="28"/>
        </w:rPr>
        <w:t>1</w:t>
      </w:r>
    </w:p>
    <w:p w:rsidR="004D3A73" w:rsidRDefault="004D3A73" w:rsidP="004D3A7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Select option 1 to Create a new order</w:t>
      </w:r>
    </w:p>
    <w:p w:rsidR="004D3A73" w:rsidRDefault="004D3A73" w:rsidP="0055441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Read </w:t>
      </w:r>
      <w:r w:rsidR="00554417">
        <w:rPr>
          <w:sz w:val="28"/>
        </w:rPr>
        <w:t xml:space="preserve">only </w:t>
      </w:r>
      <w:r>
        <w:rPr>
          <w:sz w:val="28"/>
        </w:rPr>
        <w:t xml:space="preserve">the first order entry from </w:t>
      </w:r>
      <w:r w:rsidR="00193912">
        <w:rPr>
          <w:sz w:val="28"/>
        </w:rPr>
        <w:t>zipped</w:t>
      </w:r>
      <w:bookmarkStart w:id="0" w:name="_GoBack"/>
      <w:bookmarkEnd w:id="0"/>
      <w:r w:rsidR="009713FF">
        <w:rPr>
          <w:sz w:val="28"/>
        </w:rPr>
        <w:t xml:space="preserve"> </w:t>
      </w:r>
      <w:r w:rsidRPr="004D3A73">
        <w:rPr>
          <w:sz w:val="28"/>
        </w:rPr>
        <w:t>Orders.csv</w:t>
      </w:r>
      <w:r w:rsidR="00554417">
        <w:rPr>
          <w:sz w:val="28"/>
        </w:rPr>
        <w:t xml:space="preserve"> ie; </w:t>
      </w:r>
      <w:r w:rsidR="00554417" w:rsidRPr="00554417">
        <w:rPr>
          <w:sz w:val="28"/>
        </w:rPr>
        <w:t>ABC-125</w:t>
      </w:r>
      <w:r w:rsidR="00554417">
        <w:rPr>
          <w:sz w:val="28"/>
        </w:rPr>
        <w:t>.</w:t>
      </w:r>
    </w:p>
    <w:p w:rsidR="00554417" w:rsidRDefault="00554417" w:rsidP="00554417">
      <w:pPr>
        <w:pStyle w:val="ListParagraph"/>
        <w:ind w:left="1080"/>
        <w:rPr>
          <w:sz w:val="28"/>
        </w:rPr>
      </w:pPr>
      <w:r>
        <w:rPr>
          <w:sz w:val="28"/>
        </w:rPr>
        <w:t>No need to read all records</w:t>
      </w:r>
      <w:r w:rsidR="009713FF">
        <w:rPr>
          <w:sz w:val="28"/>
        </w:rPr>
        <w:t>. Only the first one.</w:t>
      </w:r>
    </w:p>
    <w:p w:rsidR="00554417" w:rsidRDefault="00554417" w:rsidP="0055441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Insert all the data from the ABC-125 row into the Training Order System</w:t>
      </w:r>
    </w:p>
    <w:p w:rsidR="00554417" w:rsidRDefault="00554417" w:rsidP="0055441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Hit Submit Order</w:t>
      </w:r>
    </w:p>
    <w:p w:rsidR="00554417" w:rsidRDefault="00554417" w:rsidP="0055441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This will show the Order Reference number. Save the Reference number (only the numeric part) into the </w:t>
      </w:r>
      <w:r w:rsidR="009713FF">
        <w:rPr>
          <w:sz w:val="28"/>
        </w:rPr>
        <w:t>next empty</w:t>
      </w:r>
      <w:r>
        <w:rPr>
          <w:sz w:val="28"/>
        </w:rPr>
        <w:t xml:space="preserve"> column in the same Excel file.</w:t>
      </w:r>
    </w:p>
    <w:p w:rsidR="00554417" w:rsidRDefault="00554417" w:rsidP="0055441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Save and close the file</w:t>
      </w:r>
    </w:p>
    <w:p w:rsidR="00554417" w:rsidRDefault="00554417" w:rsidP="0055441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Exit the Training Order System</w:t>
      </w:r>
    </w:p>
    <w:p w:rsidR="00DC6219" w:rsidRDefault="00DC6219" w:rsidP="00DC6219">
      <w:pPr>
        <w:pStyle w:val="ListParagraph"/>
        <w:ind w:left="1080"/>
        <w:rPr>
          <w:sz w:val="28"/>
        </w:rPr>
      </w:pPr>
    </w:p>
    <w:p w:rsidR="00554417" w:rsidRPr="001F2CF4" w:rsidRDefault="00554417" w:rsidP="00554417">
      <w:pPr>
        <w:rPr>
          <w:b/>
          <w:sz w:val="28"/>
        </w:rPr>
      </w:pPr>
      <w:r w:rsidRPr="001F2CF4">
        <w:rPr>
          <w:b/>
          <w:sz w:val="28"/>
        </w:rPr>
        <w:t xml:space="preserve">If Excel is not available in the UiPath version </w:t>
      </w:r>
      <w:r w:rsidR="00E93A7D">
        <w:rPr>
          <w:b/>
          <w:sz w:val="28"/>
        </w:rPr>
        <w:t>OR</w:t>
      </w:r>
      <w:r w:rsidRPr="001F2CF4">
        <w:rPr>
          <w:b/>
          <w:sz w:val="28"/>
        </w:rPr>
        <w:t xml:space="preserve"> if unable to do it using Excel, then </w:t>
      </w:r>
      <w:r w:rsidR="00A31936" w:rsidRPr="001F2CF4">
        <w:rPr>
          <w:b/>
          <w:sz w:val="28"/>
        </w:rPr>
        <w:t>hard code the column header</w:t>
      </w:r>
      <w:r w:rsidR="00E93A7D">
        <w:rPr>
          <w:b/>
          <w:sz w:val="28"/>
        </w:rPr>
        <w:t>s</w:t>
      </w:r>
      <w:r w:rsidR="00A31936" w:rsidRPr="001F2CF4">
        <w:rPr>
          <w:b/>
          <w:sz w:val="28"/>
        </w:rPr>
        <w:t xml:space="preserve"> and the first row in any </w:t>
      </w:r>
      <w:r w:rsidR="00E93A7D">
        <w:rPr>
          <w:b/>
          <w:sz w:val="28"/>
        </w:rPr>
        <w:t xml:space="preserve">UiPath </w:t>
      </w:r>
      <w:r w:rsidR="00A31936" w:rsidRPr="001F2CF4">
        <w:rPr>
          <w:b/>
          <w:sz w:val="28"/>
        </w:rPr>
        <w:t>variable that can handle a row</w:t>
      </w:r>
      <w:r w:rsidR="001F2CF4">
        <w:rPr>
          <w:b/>
          <w:sz w:val="28"/>
        </w:rPr>
        <w:t>-</w:t>
      </w:r>
      <w:r w:rsidR="00A31936" w:rsidRPr="001F2CF4">
        <w:rPr>
          <w:b/>
          <w:sz w:val="28"/>
        </w:rPr>
        <w:t xml:space="preserve">column data like </w:t>
      </w:r>
      <w:r w:rsidR="001F2CF4">
        <w:rPr>
          <w:b/>
          <w:sz w:val="28"/>
        </w:rPr>
        <w:t xml:space="preserve">a </w:t>
      </w:r>
      <w:r w:rsidR="00A31936" w:rsidRPr="001F2CF4">
        <w:rPr>
          <w:b/>
          <w:sz w:val="28"/>
        </w:rPr>
        <w:t>Collection</w:t>
      </w:r>
      <w:r w:rsidR="001F2CF4">
        <w:rPr>
          <w:b/>
          <w:sz w:val="28"/>
        </w:rPr>
        <w:t xml:space="preserve"> or an Array</w:t>
      </w:r>
      <w:r w:rsidR="00A31936" w:rsidRPr="001F2CF4">
        <w:rPr>
          <w:b/>
          <w:sz w:val="28"/>
        </w:rPr>
        <w:t>.</w:t>
      </w:r>
    </w:p>
    <w:p w:rsidR="00A31936" w:rsidRDefault="00A31936" w:rsidP="00554417">
      <w:pPr>
        <w:rPr>
          <w:sz w:val="28"/>
        </w:rPr>
      </w:pPr>
    </w:p>
    <w:p w:rsidR="00DC6219" w:rsidRDefault="00DC6219" w:rsidP="00554417">
      <w:pPr>
        <w:rPr>
          <w:sz w:val="28"/>
        </w:rPr>
      </w:pPr>
    </w:p>
    <w:p w:rsidR="00A31936" w:rsidRPr="00380CD8" w:rsidRDefault="00977498" w:rsidP="00977498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380CD8">
        <w:rPr>
          <w:b/>
          <w:sz w:val="28"/>
          <w:u w:val="single"/>
        </w:rPr>
        <w:t>Interaction with Web application</w:t>
      </w:r>
    </w:p>
    <w:p w:rsidR="00A31936" w:rsidRPr="00727E04" w:rsidRDefault="00727E04" w:rsidP="0097749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Launch </w:t>
      </w:r>
      <w:hyperlink r:id="rId8" w:history="1">
        <w:r>
          <w:rPr>
            <w:rStyle w:val="Hyperlink"/>
          </w:rPr>
          <w:t>https://gadgets.ndtv.com/</w:t>
        </w:r>
      </w:hyperlink>
    </w:p>
    <w:p w:rsidR="00727E04" w:rsidRDefault="000E7EEE" w:rsidP="00977498">
      <w:pPr>
        <w:pStyle w:val="ListParagraph"/>
        <w:numPr>
          <w:ilvl w:val="0"/>
          <w:numId w:val="4"/>
        </w:numPr>
        <w:rPr>
          <w:sz w:val="28"/>
        </w:rPr>
      </w:pPr>
      <w:r w:rsidRPr="000E7EEE">
        <w:rPr>
          <w:sz w:val="28"/>
        </w:rPr>
        <w:t>Click on the Mobiles tab (shown on the top left in red color background)</w:t>
      </w:r>
    </w:p>
    <w:p w:rsidR="000E7EEE" w:rsidRDefault="000E7EEE" w:rsidP="0097749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On the left hand side there is a RECENT column</w:t>
      </w:r>
    </w:p>
    <w:p w:rsidR="000E7EEE" w:rsidRDefault="000E7EEE" w:rsidP="0097749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Pick the text shown in the 3</w:t>
      </w:r>
      <w:r w:rsidRPr="000E7EEE">
        <w:rPr>
          <w:sz w:val="28"/>
          <w:vertAlign w:val="superscript"/>
        </w:rPr>
        <w:t>rd</w:t>
      </w:r>
      <w:r>
        <w:rPr>
          <w:sz w:val="28"/>
        </w:rPr>
        <w:t xml:space="preserve"> link of the RECENT column</w:t>
      </w:r>
    </w:p>
    <w:p w:rsidR="00B0472F" w:rsidRDefault="00B0472F" w:rsidP="0097749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Save </w:t>
      </w:r>
      <w:r w:rsidR="00A56B0C">
        <w:rPr>
          <w:sz w:val="28"/>
        </w:rPr>
        <w:t xml:space="preserve">only </w:t>
      </w:r>
      <w:r>
        <w:rPr>
          <w:sz w:val="28"/>
        </w:rPr>
        <w:t xml:space="preserve">the Text </w:t>
      </w:r>
      <w:r w:rsidR="00A56B0C">
        <w:rPr>
          <w:sz w:val="28"/>
        </w:rPr>
        <w:t xml:space="preserve">portion </w:t>
      </w:r>
      <w:r>
        <w:rPr>
          <w:sz w:val="28"/>
        </w:rPr>
        <w:t xml:space="preserve">of that link either in a </w:t>
      </w:r>
      <w:r w:rsidR="00C71095">
        <w:rPr>
          <w:sz w:val="28"/>
        </w:rPr>
        <w:t xml:space="preserve">variable </w:t>
      </w:r>
      <w:r w:rsidR="00C71095" w:rsidRPr="00C71095">
        <w:rPr>
          <w:sz w:val="28"/>
          <w:u w:val="single"/>
        </w:rPr>
        <w:t>or</w:t>
      </w:r>
      <w:r w:rsidR="00C71095">
        <w:rPr>
          <w:sz w:val="28"/>
        </w:rPr>
        <w:t xml:space="preserve"> in a text file.</w:t>
      </w:r>
    </w:p>
    <w:p w:rsidR="00344E9C" w:rsidRDefault="00344E9C" w:rsidP="0097749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Close the browser window</w:t>
      </w:r>
    </w:p>
    <w:p w:rsidR="00DC6219" w:rsidRPr="00DC6219" w:rsidRDefault="00DC6219" w:rsidP="00DC6219">
      <w:pPr>
        <w:rPr>
          <w:sz w:val="28"/>
        </w:rPr>
      </w:pPr>
    </w:p>
    <w:p w:rsidR="00233B34" w:rsidRPr="00380CD8" w:rsidRDefault="00233B34" w:rsidP="00233B3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380CD8">
        <w:rPr>
          <w:b/>
          <w:sz w:val="28"/>
          <w:u w:val="single"/>
        </w:rPr>
        <w:t>Interaction with String functions</w:t>
      </w:r>
    </w:p>
    <w:p w:rsidR="00233B34" w:rsidRPr="00F42771" w:rsidRDefault="00F42771" w:rsidP="00F42771">
      <w:pPr>
        <w:pStyle w:val="ListParagraph"/>
        <w:numPr>
          <w:ilvl w:val="0"/>
          <w:numId w:val="6"/>
        </w:numPr>
        <w:rPr>
          <w:sz w:val="28"/>
        </w:rPr>
      </w:pPr>
      <w:r w:rsidRPr="00F42771">
        <w:rPr>
          <w:sz w:val="28"/>
        </w:rPr>
        <w:t xml:space="preserve">In the below </w:t>
      </w:r>
      <w:r>
        <w:rPr>
          <w:sz w:val="28"/>
        </w:rPr>
        <w:t xml:space="preserve">lines, retrieve </w:t>
      </w:r>
      <w:r w:rsidRPr="00F42771">
        <w:rPr>
          <w:sz w:val="28"/>
        </w:rPr>
        <w:t xml:space="preserve">the text </w:t>
      </w:r>
      <w:r>
        <w:rPr>
          <w:sz w:val="28"/>
        </w:rPr>
        <w:t>shown in red</w:t>
      </w:r>
    </w:p>
    <w:p w:rsidR="00F42771" w:rsidRDefault="00CB3659" w:rsidP="00F42771">
      <w:pPr>
        <w:pStyle w:val="ListParagraph"/>
        <w:ind w:left="1080"/>
        <w:rPr>
          <w:sz w:val="28"/>
        </w:rPr>
      </w:pPr>
      <w:r>
        <w:rPr>
          <w:sz w:val="28"/>
        </w:rPr>
        <w:t>For eg; 10 and ABCDE</w:t>
      </w:r>
    </w:p>
    <w:p w:rsidR="00CB3659" w:rsidRPr="00F42771" w:rsidRDefault="00CB3659" w:rsidP="00F42771">
      <w:pPr>
        <w:pStyle w:val="ListParagraph"/>
        <w:ind w:left="1080"/>
        <w:rPr>
          <w:sz w:val="28"/>
        </w:rPr>
      </w:pPr>
    </w:p>
    <w:p w:rsidR="00CB3659" w:rsidRDefault="00F42771" w:rsidP="00CB3659">
      <w:pPr>
        <w:ind w:firstLine="720"/>
        <w:rPr>
          <w:rFonts w:ascii="Segoe UI" w:hAnsi="Segoe UI" w:cs="Segoe UI"/>
          <w:b/>
          <w:bCs/>
          <w:color w:val="5E5E5E"/>
          <w:sz w:val="23"/>
          <w:szCs w:val="23"/>
          <w:shd w:val="clear" w:color="auto" w:fill="FEFEFE"/>
        </w:rPr>
      </w:pPr>
      <w:r>
        <w:rPr>
          <w:rFonts w:ascii="Segoe UI" w:hAnsi="Segoe UI" w:cs="Segoe UI"/>
          <w:b/>
          <w:bCs/>
          <w:color w:val="5E5E5E"/>
          <w:sz w:val="23"/>
          <w:szCs w:val="23"/>
          <w:shd w:val="clear" w:color="auto" w:fill="FEFEFE"/>
        </w:rPr>
        <w:t xml:space="preserve">Test=Check: 12345 for </w:t>
      </w:r>
      <w:r w:rsidRPr="00F42771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10 </w:t>
      </w:r>
      <w:r>
        <w:rPr>
          <w:rFonts w:ascii="Segoe UI" w:hAnsi="Segoe UI" w:cs="Segoe UI"/>
          <w:b/>
          <w:bCs/>
          <w:color w:val="5E5E5E"/>
          <w:sz w:val="23"/>
          <w:szCs w:val="23"/>
          <w:shd w:val="clear" w:color="auto" w:fill="FEFEFE"/>
        </w:rPr>
        <w:t>Orders with 100:SN</w:t>
      </w:r>
    </w:p>
    <w:p w:rsidR="00F42771" w:rsidRPr="00A559E4" w:rsidRDefault="00F42771" w:rsidP="00A559E4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5E5E5E"/>
          <w:sz w:val="23"/>
          <w:szCs w:val="23"/>
          <w:shd w:val="clear" w:color="auto" w:fill="FEFEFE"/>
        </w:rPr>
      </w:pPr>
      <w:r w:rsidRPr="00A559E4">
        <w:rPr>
          <w:rFonts w:ascii="Segoe UI" w:hAnsi="Segoe UI" w:cs="Segoe UI"/>
          <w:b/>
          <w:bCs/>
          <w:color w:val="5E5E5E"/>
          <w:sz w:val="23"/>
          <w:szCs w:val="23"/>
          <w:shd w:val="clear" w:color="auto" w:fill="FEFEFE"/>
        </w:rPr>
        <w:t xml:space="preserve">Code: </w:t>
      </w:r>
      <w:r w:rsidRPr="00A559E4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ABCDE</w:t>
      </w:r>
    </w:p>
    <w:p w:rsidR="00CB3659" w:rsidRDefault="00CB3659" w:rsidP="00F42771">
      <w:pPr>
        <w:ind w:firstLine="720"/>
        <w:rPr>
          <w:sz w:val="28"/>
        </w:rPr>
      </w:pPr>
    </w:p>
    <w:p w:rsidR="00F42771" w:rsidRPr="00ED3A92" w:rsidRDefault="00CB3659" w:rsidP="00A559E4">
      <w:pPr>
        <w:pStyle w:val="ListParagraph"/>
        <w:numPr>
          <w:ilvl w:val="0"/>
          <w:numId w:val="6"/>
        </w:numPr>
        <w:rPr>
          <w:sz w:val="28"/>
        </w:rPr>
      </w:pPr>
      <w:r w:rsidRPr="00ED3A92">
        <w:rPr>
          <w:sz w:val="28"/>
        </w:rPr>
        <w:t>Please note that there are 2 lines in the above.</w:t>
      </w:r>
    </w:p>
    <w:p w:rsidR="00B20468" w:rsidRPr="00ED3A92" w:rsidRDefault="00B20468" w:rsidP="00A559E4">
      <w:pPr>
        <w:pStyle w:val="ListParagraph"/>
        <w:numPr>
          <w:ilvl w:val="0"/>
          <w:numId w:val="6"/>
        </w:numPr>
        <w:rPr>
          <w:sz w:val="28"/>
        </w:rPr>
      </w:pPr>
      <w:r w:rsidRPr="00ED3A92">
        <w:rPr>
          <w:sz w:val="28"/>
        </w:rPr>
        <w:t xml:space="preserve">Hard code both the lines in </w:t>
      </w:r>
      <w:r w:rsidR="00B10A5A" w:rsidRPr="00ED3A92">
        <w:rPr>
          <w:sz w:val="28"/>
        </w:rPr>
        <w:t xml:space="preserve">1 same </w:t>
      </w:r>
      <w:r w:rsidRPr="00ED3A92">
        <w:rPr>
          <w:sz w:val="28"/>
        </w:rPr>
        <w:t>variable</w:t>
      </w:r>
    </w:p>
    <w:p w:rsidR="00CB3659" w:rsidRPr="00ED3A92" w:rsidRDefault="00B20468" w:rsidP="00A559E4">
      <w:pPr>
        <w:pStyle w:val="ListParagraph"/>
        <w:numPr>
          <w:ilvl w:val="0"/>
          <w:numId w:val="6"/>
        </w:numPr>
        <w:rPr>
          <w:sz w:val="28"/>
        </w:rPr>
      </w:pPr>
      <w:r w:rsidRPr="00ED3A92">
        <w:rPr>
          <w:sz w:val="28"/>
        </w:rPr>
        <w:t xml:space="preserve">Use string functions and Display the </w:t>
      </w:r>
      <w:r w:rsidR="00CB3659" w:rsidRPr="00ED3A92">
        <w:rPr>
          <w:sz w:val="28"/>
        </w:rPr>
        <w:t xml:space="preserve">two </w:t>
      </w:r>
      <w:r w:rsidR="00E93A7D">
        <w:rPr>
          <w:sz w:val="28"/>
        </w:rPr>
        <w:t>red</w:t>
      </w:r>
      <w:r w:rsidR="00CB3659" w:rsidRPr="00ED3A92">
        <w:rPr>
          <w:sz w:val="28"/>
        </w:rPr>
        <w:t xml:space="preserve"> text in some variable within UiPath.</w:t>
      </w:r>
      <w:r w:rsidR="00CB3659" w:rsidRPr="00ED3A92">
        <w:rPr>
          <w:sz w:val="28"/>
        </w:rPr>
        <w:tab/>
      </w:r>
    </w:p>
    <w:p w:rsidR="00B10A5A" w:rsidRPr="00ED3A92" w:rsidRDefault="00B10A5A" w:rsidP="00B10A5A">
      <w:pPr>
        <w:pStyle w:val="ListParagraph"/>
        <w:numPr>
          <w:ilvl w:val="0"/>
          <w:numId w:val="6"/>
        </w:numPr>
        <w:rPr>
          <w:sz w:val="28"/>
        </w:rPr>
      </w:pPr>
      <w:r w:rsidRPr="00ED3A92">
        <w:rPr>
          <w:sz w:val="28"/>
        </w:rPr>
        <w:t>If ABCDE is replaced by XYZ then it should produce output as XYZ</w:t>
      </w:r>
    </w:p>
    <w:p w:rsidR="00B10A5A" w:rsidRDefault="00B10A5A" w:rsidP="00B10A5A">
      <w:pPr>
        <w:pStyle w:val="ListParagraph"/>
        <w:ind w:left="1080"/>
        <w:rPr>
          <w:b/>
          <w:sz w:val="28"/>
        </w:rPr>
      </w:pPr>
    </w:p>
    <w:p w:rsidR="00730170" w:rsidRDefault="00730170" w:rsidP="00B10A5A">
      <w:pPr>
        <w:pStyle w:val="ListParagraph"/>
        <w:ind w:left="1080"/>
        <w:rPr>
          <w:b/>
          <w:sz w:val="28"/>
        </w:rPr>
      </w:pPr>
    </w:p>
    <w:sectPr w:rsidR="00730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1267"/>
    <w:multiLevelType w:val="hybridMultilevel"/>
    <w:tmpl w:val="9A509796"/>
    <w:lvl w:ilvl="0" w:tplc="8CF63C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87CB0"/>
    <w:multiLevelType w:val="hybridMultilevel"/>
    <w:tmpl w:val="96EA16D0"/>
    <w:lvl w:ilvl="0" w:tplc="8F60DC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CE3512"/>
    <w:multiLevelType w:val="hybridMultilevel"/>
    <w:tmpl w:val="F85EDA42"/>
    <w:lvl w:ilvl="0" w:tplc="28CCA5C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6FA0CF3"/>
    <w:multiLevelType w:val="hybridMultilevel"/>
    <w:tmpl w:val="9738B750"/>
    <w:lvl w:ilvl="0" w:tplc="CEE6D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696EC0"/>
    <w:multiLevelType w:val="hybridMultilevel"/>
    <w:tmpl w:val="CF081E76"/>
    <w:lvl w:ilvl="0" w:tplc="83F030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71657"/>
    <w:multiLevelType w:val="hybridMultilevel"/>
    <w:tmpl w:val="40D48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94DA2"/>
    <w:multiLevelType w:val="hybridMultilevel"/>
    <w:tmpl w:val="AF40AAC8"/>
    <w:lvl w:ilvl="0" w:tplc="D2A8F5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645FA5"/>
    <w:multiLevelType w:val="hybridMultilevel"/>
    <w:tmpl w:val="7BEA2840"/>
    <w:lvl w:ilvl="0" w:tplc="9418FA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14E4F"/>
    <w:multiLevelType w:val="hybridMultilevel"/>
    <w:tmpl w:val="91387B94"/>
    <w:lvl w:ilvl="0" w:tplc="E580DE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D4603"/>
    <w:multiLevelType w:val="hybridMultilevel"/>
    <w:tmpl w:val="985ED71E"/>
    <w:lvl w:ilvl="0" w:tplc="28886F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44"/>
    <w:rsid w:val="000D3E1E"/>
    <w:rsid w:val="000E7EEE"/>
    <w:rsid w:val="00193912"/>
    <w:rsid w:val="001F2CF4"/>
    <w:rsid w:val="00233B34"/>
    <w:rsid w:val="002B3776"/>
    <w:rsid w:val="00344E9C"/>
    <w:rsid w:val="00380CD8"/>
    <w:rsid w:val="003F7675"/>
    <w:rsid w:val="004D3A73"/>
    <w:rsid w:val="004F62B1"/>
    <w:rsid w:val="00554417"/>
    <w:rsid w:val="006F679C"/>
    <w:rsid w:val="00727E04"/>
    <w:rsid w:val="00730170"/>
    <w:rsid w:val="009703DF"/>
    <w:rsid w:val="009713FF"/>
    <w:rsid w:val="00977498"/>
    <w:rsid w:val="009E7344"/>
    <w:rsid w:val="00A31936"/>
    <w:rsid w:val="00A559E4"/>
    <w:rsid w:val="00A56B0C"/>
    <w:rsid w:val="00B0472F"/>
    <w:rsid w:val="00B10A5A"/>
    <w:rsid w:val="00B20468"/>
    <w:rsid w:val="00C71095"/>
    <w:rsid w:val="00CB3659"/>
    <w:rsid w:val="00DC6219"/>
    <w:rsid w:val="00E93A7D"/>
    <w:rsid w:val="00ED3A92"/>
    <w:rsid w:val="00EE7297"/>
    <w:rsid w:val="00EF4437"/>
    <w:rsid w:val="00F4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E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dgets.ndtv.com/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Rao, Vijayendra</dc:creator>
  <cp:lastModifiedBy>Rao, Vijayendra</cp:lastModifiedBy>
  <cp:revision>29</cp:revision>
  <dcterms:created xsi:type="dcterms:W3CDTF">2019-08-21T03:56:00Z</dcterms:created>
  <dcterms:modified xsi:type="dcterms:W3CDTF">2019-08-21T04:34:00Z</dcterms:modified>
</cp:coreProperties>
</file>