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DFB" w:rsidRDefault="00587422" w:rsidP="00587422">
      <w:pPr>
        <w:pStyle w:val="ListParagraph"/>
        <w:numPr>
          <w:ilvl w:val="0"/>
          <w:numId w:val="1"/>
        </w:numPr>
      </w:pPr>
      <w:r>
        <w:t>Sequence, flow chart</w:t>
      </w:r>
    </w:p>
    <w:p w:rsidR="00587422" w:rsidRDefault="00587422" w:rsidP="00587422">
      <w:pPr>
        <w:pStyle w:val="ListParagraph"/>
        <w:numPr>
          <w:ilvl w:val="0"/>
          <w:numId w:val="1"/>
        </w:numPr>
      </w:pPr>
      <w:r>
        <w:t xml:space="preserve">Variable </w:t>
      </w:r>
    </w:p>
    <w:p w:rsidR="009B3AB4" w:rsidRDefault="009B3AB4" w:rsidP="00587422">
      <w:pPr>
        <w:pStyle w:val="ListParagraph"/>
        <w:numPr>
          <w:ilvl w:val="0"/>
          <w:numId w:val="1"/>
        </w:numPr>
      </w:pPr>
      <w:r>
        <w:t xml:space="preserve">Box, assign </w:t>
      </w:r>
    </w:p>
    <w:p w:rsidR="00534746" w:rsidRDefault="00534746" w:rsidP="00587422">
      <w:pPr>
        <w:pStyle w:val="ListParagraph"/>
        <w:numPr>
          <w:ilvl w:val="0"/>
          <w:numId w:val="1"/>
        </w:numPr>
      </w:pPr>
      <w:r>
        <w:t>Loop</w:t>
      </w:r>
    </w:p>
    <w:p w:rsidR="00A76629" w:rsidRDefault="00F13ECA" w:rsidP="00F13ECA">
      <w:pPr>
        <w:pStyle w:val="ListParagraph"/>
      </w:pPr>
      <w:r>
        <w:t>flow</w:t>
      </w:r>
      <w:r w:rsidR="00C51B5A" w:rsidRPr="00C51B5A">
        <w:t xml:space="preserve"> </w:t>
      </w:r>
      <w:r w:rsidR="00C51B5A">
        <w:t>Decision</w:t>
      </w:r>
      <w:r>
        <w:t xml:space="preserve">, </w:t>
      </w:r>
    </w:p>
    <w:p w:rsidR="00A76629" w:rsidRDefault="00F13ECA" w:rsidP="00F13ECA">
      <w:pPr>
        <w:pStyle w:val="ListParagraph"/>
      </w:pPr>
      <w:r>
        <w:t xml:space="preserve">if, </w:t>
      </w:r>
    </w:p>
    <w:p w:rsidR="00A76629" w:rsidRDefault="00F13ECA" w:rsidP="00F13ECA">
      <w:pPr>
        <w:pStyle w:val="ListParagraph"/>
      </w:pPr>
      <w:r>
        <w:t xml:space="preserve">while, </w:t>
      </w:r>
    </w:p>
    <w:p w:rsidR="00A76629" w:rsidRDefault="00A44F24" w:rsidP="00F13ECA">
      <w:pPr>
        <w:pStyle w:val="ListParagraph"/>
      </w:pPr>
      <w:r>
        <w:t xml:space="preserve">do while, </w:t>
      </w:r>
    </w:p>
    <w:p w:rsidR="00F13ECA" w:rsidRDefault="00F13ECA" w:rsidP="00F13ECA">
      <w:pPr>
        <w:pStyle w:val="ListParagraph"/>
      </w:pPr>
      <w:r>
        <w:t>for each</w:t>
      </w:r>
      <w:r w:rsidR="00A76629">
        <w:t xml:space="preserve"> – example array, Folder</w:t>
      </w:r>
    </w:p>
    <w:p w:rsidR="009C14CE" w:rsidRDefault="009C14CE" w:rsidP="009C14CE">
      <w:pPr>
        <w:pStyle w:val="ListParagraph"/>
        <w:numPr>
          <w:ilvl w:val="0"/>
          <w:numId w:val="1"/>
        </w:numPr>
      </w:pPr>
      <w:r>
        <w:t xml:space="preserve">random Number example in flow chart and sequence </w:t>
      </w:r>
    </w:p>
    <w:p w:rsidR="0058606B" w:rsidRDefault="0058606B" w:rsidP="009C14CE">
      <w:pPr>
        <w:pStyle w:val="ListParagraph"/>
        <w:numPr>
          <w:ilvl w:val="0"/>
          <w:numId w:val="1"/>
        </w:numPr>
      </w:pPr>
      <w:r>
        <w:t xml:space="preserve">Data </w:t>
      </w:r>
      <w:r w:rsidR="00173C7A">
        <w:t>manipulation</w:t>
      </w:r>
    </w:p>
    <w:p w:rsidR="00173C7A" w:rsidRDefault="00173C7A" w:rsidP="00173C7A">
      <w:r>
        <w:rPr>
          <w:noProof/>
          <w:lang w:bidi="hi-IN"/>
        </w:rPr>
        <w:drawing>
          <wp:inline distT="0" distB="0" distL="0" distR="0" wp14:anchorId="43453187" wp14:editId="52192A63">
            <wp:extent cx="5943600" cy="400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05" w:rsidRDefault="00265505" w:rsidP="00173C7A">
      <w:r>
        <w:rPr>
          <w:noProof/>
          <w:lang w:bidi="hi-IN"/>
        </w:rPr>
        <w:lastRenderedPageBreak/>
        <w:drawing>
          <wp:inline distT="0" distB="0" distL="0" distR="0" wp14:anchorId="61DBD820" wp14:editId="7CFA0C9E">
            <wp:extent cx="5943600" cy="3521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B6" w:rsidRDefault="00D450B6" w:rsidP="00173C7A"/>
    <w:p w:rsidR="00D450B6" w:rsidRDefault="00D450B6" w:rsidP="00173C7A">
      <w:r>
        <w:rPr>
          <w:noProof/>
          <w:lang w:bidi="hi-IN"/>
        </w:rPr>
        <w:drawing>
          <wp:inline distT="0" distB="0" distL="0" distR="0" wp14:anchorId="7271FF1F" wp14:editId="0308EF21">
            <wp:extent cx="5943600" cy="3369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B6" w:rsidRDefault="002B1DB6" w:rsidP="00173C7A"/>
    <w:p w:rsidR="002B1DB6" w:rsidRDefault="002B1DB6" w:rsidP="00173C7A">
      <w:r>
        <w:t xml:space="preserve">Dictionary </w:t>
      </w:r>
      <w:bookmarkStart w:id="0" w:name="_GoBack"/>
      <w:bookmarkEnd w:id="0"/>
    </w:p>
    <w:sectPr w:rsidR="002B1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B5162"/>
    <w:multiLevelType w:val="hybridMultilevel"/>
    <w:tmpl w:val="DBC6E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22"/>
    <w:rsid w:val="00173C7A"/>
    <w:rsid w:val="00265505"/>
    <w:rsid w:val="002B1DB6"/>
    <w:rsid w:val="00534746"/>
    <w:rsid w:val="00572C86"/>
    <w:rsid w:val="0058606B"/>
    <w:rsid w:val="00587422"/>
    <w:rsid w:val="009B3AB4"/>
    <w:rsid w:val="009C14CE"/>
    <w:rsid w:val="009F24E6"/>
    <w:rsid w:val="00A44F24"/>
    <w:rsid w:val="00A45DFB"/>
    <w:rsid w:val="00A76629"/>
    <w:rsid w:val="00C51B5A"/>
    <w:rsid w:val="00D450B6"/>
    <w:rsid w:val="00F1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4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C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4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C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Gupta, Rakesh Kumar</dc:creator>
  <cp:lastModifiedBy>Gupta, Rakesh Kumar</cp:lastModifiedBy>
  <cp:revision>12</cp:revision>
  <dcterms:created xsi:type="dcterms:W3CDTF">2019-07-09T10:51:00Z</dcterms:created>
  <dcterms:modified xsi:type="dcterms:W3CDTF">2019-07-10T13:08:00Z</dcterms:modified>
</cp:coreProperties>
</file>