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 w:val="false"/>
          <w:b/>
          <w:bCs/>
          <w:color w:val="000000"/>
          <w:sz w:val="42"/>
          <w:szCs w:val="24"/>
        </w:rPr>
      </w:pPr>
      <w:r>
        <w:rPr>
          <w:rFonts w:eastAsia="Courier" w:cs="Courier" w:ascii="Courier" w:hAnsi="Courier"/>
          <w:b w:val="false"/>
          <w:bCs/>
          <w:color w:val="000000"/>
          <w:sz w:val="42"/>
          <w:szCs w:val="24"/>
        </w:rPr>
        <w:t>std::string class in C++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C++ has in its definition a way to represent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sequence of characters as an object of class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. This class is called std:: string. String class stores the characters as a sequence of bytes with a functionality of allowing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access to single byte character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.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std:: string vs Character Array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 character array is simply an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array of characters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can terminated by a null character. A string is a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class which defines objects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that be represented as stream of characters.</w:t>
      </w: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Size of the character array has to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allocated statically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, more memory cannot be allocated at run time if required. Unused allocated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memory is wasted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in case of character array. In case of strings, memory is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allocated dynamically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. More memory can be allocated at run time on demand. As no memory is preallocated,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no memory is wasted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.</w:t>
      </w: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There is a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threat of</w:t>
      </w:r>
      <w:hyperlink r:id="rId2" w:tgtFrame="_blank">
        <w:r>
          <w:rPr>
            <w:rStyle w:val="StrongEmphasis"/>
            <w:rFonts w:ascii="Roboto;sans-serif" w:hAnsi="Roboto;sans-serif"/>
            <w:b w:val="false"/>
            <w:i w:val="false"/>
            <w:caps w:val="false"/>
            <w:smallCaps w:val="false"/>
            <w:strike w:val="false"/>
            <w:dstrike w:val="false"/>
            <w:color w:val="EC4E20"/>
            <w:spacing w:val="0"/>
            <w:sz w:val="24"/>
            <w:u w:val="none"/>
            <w:effect w:val="none"/>
          </w:rPr>
          <w:t> array decay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in case of character array. As strings are represented as objects,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no array decay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occurs.</w:t>
      </w: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spacing w:lineRule="atLeast" w:line="285" w:before="0" w:after="0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spacing w:lineRule="atLeast" w:line="285" w:before="0" w:after="0"/>
        <w:ind w:left="0" w:right="0" w:hanging="0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spacing w:lineRule="atLeast" w:line="285" w:before="0" w:after="0"/>
        <w:rPr/>
      </w:pPr>
      <w:r>
        <w:rPr/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Implementation of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character array is faster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than std:: string.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Strings are slower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when compared to implementation than character array.</w:t>
      </w: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Character array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do not offer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much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inbuilt functions 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to manipulate strings. String class defines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a number of functionalities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which allow manifold operations on strings.</w:t>
      </w: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center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Operations on strings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Input Functions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1. getline()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:- This function is used to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store a stream of characters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as entered by the user in the object memory.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2. push_back()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:- This function is used to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input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a character at the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end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of the string.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3. pop_back() 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:- Introduced from C++11(for strings), this function is used to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delete the last character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from the string.</w:t>
      </w:r>
    </w:p>
    <w:p>
      <w:pPr>
        <w:pStyle w:val="TextBody"/>
        <w:widowControl/>
        <w:spacing w:lineRule="auto" w:line="240" w:before="75" w:after="0"/>
        <w:ind w:left="0" w:right="0" w:hanging="0"/>
        <w:jc w:val="both"/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</w:rPr>
      </w:pPr>
      <w:r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852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8520"/>
      </w:tblGrid>
      <w:tr>
        <w:trPr/>
        <w:tc>
          <w:tcPr>
            <w:tcW w:w="852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C++ code to demonstrate the working of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getline(), push_back() and pop_back()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highlight w:val="white"/>
              </w:rPr>
              <w:t xml:space="preserve">#include&lt;iostream&gt;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highlight w:val="white"/>
              </w:rPr>
              <w:t xml:space="preserve">#include&lt;string&gt; // for string class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using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namespace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std;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808080"/>
                <w:highlight w:val="white"/>
              </w:rPr>
              <w:t>int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main()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{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Declaring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string str;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Taking string input using getline()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"geeksforgeek" in givin output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getline(cin,str);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Displaying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initial string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str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Using push_back() to insert a character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at end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pushes 's' in this case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str.push_back(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's'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);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Displaying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string after push_back operation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str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Using pop_back() to delete a character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from end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pops 's' in this case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str.pop_back();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Displaying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string after pop_back operation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str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0;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both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} </w:t>
            </w:r>
          </w:p>
        </w:tc>
      </w:tr>
    </w:tbl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Input:</w:t>
      </w:r>
    </w:p>
    <w:p>
      <w:pPr>
        <w:pStyle w:val="TextBody"/>
        <w:spacing w:lineRule="atLeast" w:line="285" w:before="0" w:after="0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spacing w:lineRule="atLeast" w:line="285" w:before="0" w:after="0"/>
        <w:ind w:left="0" w:right="0" w:hanging="0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spacing w:lineRule="atLeast" w:line="285" w:before="0" w:after="0"/>
        <w:rPr/>
      </w:pPr>
      <w:r>
        <w:rPr/>
      </w:r>
    </w:p>
    <w:p>
      <w:pPr>
        <w:pStyle w:val="PreformattedText"/>
        <w:widowControl/>
        <w:pBdr/>
        <w:shd w:fill="E0E0E0" w:val="clear"/>
        <w:spacing w:lineRule="auto" w:line="379" w:before="0" w:after="150"/>
        <w:ind w:left="0" w:right="0" w:hanging="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geeksforgeek</w:t>
      </w: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Output: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ind w:left="0" w:right="0" w:hanging="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initial string is : geeksforgeek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string after push_back operation is : geeksforgeeks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string after pop_back operation is : geeksforgeek</w:t>
      </w: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Capacity Functions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4. capacity()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:- This function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returns the capacity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allocated to the string, which can be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equal to or more than the size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of the string. Additional space is allocated so that when the new characters are added to the string, the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operations can be done efficiently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.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5. resize()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:- This function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changes the size of string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, the size can be increased or decreased.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6.length()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:-This function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finds the length of the string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7.shrink_to_fit()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:- This function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decreases the capacity 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of the string and makes it equal to the minimum capacity of the string. This operation is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useful to save additional memory 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if we are sure that no further addition of characters have to be made.</w:t>
      </w:r>
    </w:p>
    <w:p>
      <w:pPr>
        <w:pStyle w:val="TextBody"/>
        <w:widowControl/>
        <w:spacing w:lineRule="auto" w:line="240" w:before="75" w:after="0"/>
        <w:ind w:left="0" w:right="0" w:hanging="0"/>
        <w:jc w:val="both"/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</w:rPr>
      </w:pPr>
      <w:bookmarkStart w:id="0" w:name="copy-code-button1"/>
      <w:bookmarkEnd w:id="0"/>
      <w:r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</w:rPr>
        <w:t>filter_none</w:t>
      </w:r>
    </w:p>
    <w:p>
      <w:pPr>
        <w:pStyle w:val="TextBody"/>
        <w:widowControl/>
        <w:pBdr/>
        <w:spacing w:lineRule="auto" w:line="240" w:before="75" w:after="0"/>
        <w:ind w:left="0" w:right="0" w:hanging="0"/>
        <w:jc w:val="left"/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  <w:lang w:val="en-US"/>
        </w:rPr>
      </w:pPr>
      <w:bookmarkStart w:id="1" w:name="run-and-edit-button1"/>
      <w:bookmarkEnd w:id="1"/>
      <w:r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  <w:lang w:val="en-US"/>
        </w:rPr>
        <w:t>edit</w:t>
      </w:r>
    </w:p>
    <w:p>
      <w:pPr>
        <w:pStyle w:val="TextBody"/>
        <w:widowControl/>
        <w:pBdr/>
        <w:spacing w:lineRule="auto" w:line="240" w:before="75" w:after="0"/>
        <w:ind w:left="0" w:right="0" w:hanging="0"/>
        <w:jc w:val="left"/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  <w:lang w:val="en-US"/>
        </w:rPr>
      </w:pPr>
      <w:bookmarkStart w:id="2" w:name="run-code-button1"/>
      <w:bookmarkEnd w:id="2"/>
      <w:r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  <w:lang w:val="en-US"/>
        </w:rPr>
        <w:t>play_arrow</w:t>
      </w:r>
    </w:p>
    <w:p>
      <w:pPr>
        <w:pStyle w:val="TextBody"/>
        <w:widowControl/>
        <w:pBdr/>
        <w:spacing w:lineRule="auto" w:line="240" w:before="75" w:after="0"/>
        <w:ind w:left="0" w:right="0" w:hanging="0"/>
        <w:jc w:val="left"/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</w:rPr>
      </w:pPr>
      <w:r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</w:rPr>
        <w:t>brightness_4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925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252"/>
      </w:tblGrid>
      <w:tr>
        <w:trPr/>
        <w:tc>
          <w:tcPr>
            <w:tcW w:w="92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C++ code to demonstrate the working of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capacity(), resize() and shrink_to_fit()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highlight w:val="white"/>
              </w:rPr>
              <w:t xml:space="preserve">#include&lt;iostream&gt;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highlight w:val="white"/>
              </w:rPr>
              <w:t xml:space="preserve">#include&lt;string&gt; // for string class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using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namespace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std;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808080"/>
                <w:highlight w:val="white"/>
              </w:rPr>
              <w:t>int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main()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{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Initializing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string str =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"geeksforgeeks is for geeks"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Displaying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initial string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str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Resizing string using resize()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str.resize(13);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Displaying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string after resize operation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str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Displaying capacity of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capacity of string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str.capacity()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//Displaying length of the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>cout&lt;&lt;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length of the string is :"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&lt;&lt;str.length()&lt;&lt;endl;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Decreasing the capacity of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using shrink_to_fit()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str.shrink_to_fit();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Displaying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new capacity after shrinking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str.capacity()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0;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both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} </w:t>
            </w:r>
          </w:p>
        </w:tc>
      </w:tr>
    </w:tbl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Output: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ind w:left="0" w:right="0" w:hanging="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initial string is : geeksforgeeks is for geeks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string after resize operation is : geeksforgeeks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capacity of string is : 26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length of the string is : 13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new capacity after shrinking is : 13</w:t>
      </w: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Iterator Functions</w:t>
      </w:r>
    </w:p>
    <w:p>
      <w:pPr>
        <w:pStyle w:val="TextBody"/>
        <w:spacing w:lineRule="atLeast" w:line="285" w:before="0" w:after="0"/>
        <w:rPr/>
      </w:pPr>
      <w:r>
        <w:rPr/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spacing w:lineRule="atLeast" w:line="285" w:before="0" w:after="0"/>
        <w:ind w:left="0" w:right="0" w:hanging="0"/>
        <w:rPr/>
      </w:pPr>
      <w:r>
        <w:rPr/>
      </w:r>
      <w:bookmarkStart w:id="3" w:name="AP_G4GR_6"/>
      <w:bookmarkStart w:id="4" w:name="AP_G4GR_6"/>
      <w:bookmarkEnd w:id="4"/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spacing w:lineRule="atLeast" w:line="285" w:before="0" w:after="0"/>
        <w:rPr/>
      </w:pPr>
      <w:r>
        <w:rPr/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8. begin()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:- This function returns an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iterator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to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beginning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of the string.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9. end()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:- This function returns an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iterator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to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end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of the string.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10. rbegin()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:- This function returns a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reverse iterator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pointing at the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end 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of string.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11. rend()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:- This function returns a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reverse iterator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pointing at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beginning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of string.</w:t>
      </w:r>
    </w:p>
    <w:p>
      <w:pPr>
        <w:pStyle w:val="TextBody"/>
        <w:widowControl/>
        <w:spacing w:lineRule="auto" w:line="240" w:before="75" w:after="0"/>
        <w:ind w:left="0" w:right="0" w:hanging="0"/>
        <w:jc w:val="both"/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</w:rPr>
      </w:pPr>
      <w:r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</w:rPr>
      </w:r>
    </w:p>
    <w:p>
      <w:pPr>
        <w:pStyle w:val="TextBody"/>
        <w:widowControl/>
        <w:pBdr/>
        <w:spacing w:lineRule="auto" w:line="240" w:before="75" w:after="0"/>
        <w:ind w:left="0" w:right="0" w:hanging="0"/>
        <w:jc w:val="left"/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</w:rPr>
      </w:pPr>
      <w:r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93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C++ code to demonstrate the working of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begin(), end(), rbegin(), rend()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highlight w:val="white"/>
              </w:rPr>
              <w:t xml:space="preserve">#include&lt;iostream&gt;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highlight w:val="white"/>
              </w:rPr>
              <w:t xml:space="preserve">#include&lt;string&gt; // for string class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using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namespace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std;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808080"/>
                <w:highlight w:val="white"/>
              </w:rPr>
              <w:t>int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main()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{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Initializing string`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string str =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"geeksforgeeks"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Declaring iterator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std::string::iterator it;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Declaring reverse iterator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std::string::reverse_iterator it1;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Displaying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string using forward iterators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for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(it=str.begin(); it!=str.end(); it++)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*it;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Displaying reverse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reverse string using reverse iterators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for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(it1=str.rbegin(); it1!=str.rend(); it1++)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*it1;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0;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both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} </w:t>
            </w:r>
          </w:p>
        </w:tc>
      </w:tr>
    </w:tbl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Output: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ind w:left="0" w:right="0" w:hanging="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string using forward iterators is : geeksforgeeks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reverse string using reverse iterators is : skeegrofskeeg</w:t>
      </w: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> 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Manipulating Functions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12. copy(“char array”, len, pos)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:- This function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copies the substring in target character array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mentioned in its arguments. It takes 3 arguments,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target char array, length to be copied and starting position in string to start copying.</w:t>
      </w:r>
    </w:p>
    <w:p>
      <w:pPr>
        <w:pStyle w:val="TextBody"/>
        <w:widowControl/>
        <w:pBdr/>
        <w:spacing w:lineRule="auto" w:line="410" w:before="0" w:after="0"/>
        <w:ind w:left="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13. swap()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:- This function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swaps 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one string with other.</w:t>
      </w:r>
    </w:p>
    <w:p>
      <w:pPr>
        <w:pStyle w:val="TextBody"/>
        <w:widowControl/>
        <w:spacing w:lineRule="auto" w:line="240" w:before="75" w:after="0"/>
        <w:ind w:left="0" w:right="0" w:hanging="0"/>
        <w:jc w:val="both"/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</w:rPr>
      </w:pPr>
      <w:r>
        <w:rPr>
          <w:rFonts w:ascii="Material Icons" w:hAnsi="Material Icons"/>
          <w:b w:val="false"/>
          <w:i w:val="false"/>
          <w:caps w:val="false"/>
          <w:smallCaps w:val="false"/>
          <w:spacing w:val="0"/>
          <w:sz w:val="36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778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785"/>
      </w:tblGrid>
      <w:tr>
        <w:trPr/>
        <w:tc>
          <w:tcPr>
            <w:tcW w:w="7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C++ code to demonstrate the working of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copy() and swap()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highlight w:val="white"/>
              </w:rPr>
              <w:t xml:space="preserve">#include&lt;iostream&gt;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808080"/>
                <w:highlight w:val="white"/>
              </w:rPr>
              <w:t xml:space="preserve">#include&lt;string&gt; // for string class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using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namespace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std;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808080"/>
                <w:highlight w:val="white"/>
              </w:rPr>
              <w:t>int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main()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{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Initializing 1st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string str1 =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"geeksforgeeks is for geeks"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Declaring 2nd string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string str2 =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"geeksforgeeks rocks"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Declaring character array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808080"/>
                <w:highlight w:val="white"/>
              </w:rPr>
              <w:t>char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ch[80];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using copy() to copy elements into char array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copies "geeksforgeeks"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str1.copy(ch,13,0);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Diplaying char array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new copied character array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ch &lt;&lt; endl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Displaying strings before swapping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1st string before swapping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str1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2nd string before swapping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str2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using swap() to swap string content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str1.swap(str2);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8200"/>
                <w:highlight w:val="white"/>
              </w:rPr>
              <w:t xml:space="preserve">// Displaying strings after swapping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1st string after swapping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str1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FF"/>
                <w:highlight w:val="white"/>
              </w:rPr>
              <w:t>"The 2nd string after swapping is : "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cout &lt;&lt; str2 &lt;&lt; endl;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   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/>
                <w:i w:val="false"/>
                <w:caps w:val="false"/>
                <w:smallCaps w:val="false"/>
                <w:color w:val="006699"/>
                <w:highlight w:val="white"/>
              </w:rPr>
              <w:t>return</w:t>
            </w:r>
            <w:r>
              <w:rPr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highlight w:val="white"/>
              </w:rPr>
              <w:t xml:space="preserve"> </w:t>
            </w: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0; </w:t>
            </w:r>
          </w:p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>
                <w:rStyle w:val="SourceText"/>
                <w:caps w:val="false"/>
                <w:smallCaps w:val="false"/>
                <w:highlight w:val="white"/>
              </w:rPr>
              <w:t> </w:t>
            </w:r>
            <w:r>
              <w:rPr>
                <w:caps w:val="false"/>
                <w:smallCaps w:val="false"/>
                <w:highlight w:val="white"/>
              </w:rPr>
              <w:t> </w:t>
            </w:r>
          </w:p>
          <w:p>
            <w:pPr>
              <w:pStyle w:val="TableContents"/>
              <w:widowControl/>
              <w:spacing w:before="0" w:after="0"/>
              <w:ind w:left="0" w:right="0" w:hanging="0"/>
              <w:jc w:val="both"/>
              <w:rPr/>
            </w:pPr>
            <w:r>
              <w:rPr>
                <w:rStyle w:val="SourceText"/>
                <w:rFonts w:ascii="Consolas;Bitstream Vera Sans Mono;Courier New;Courier;monospace" w:hAnsi="Consolas;Bitstream Vera Sans Mono;Courier New;Courier;monospace"/>
                <w:b w:val="false"/>
                <w:i w:val="false"/>
                <w:caps w:val="false"/>
                <w:smallCaps w:val="false"/>
                <w:color w:val="000000"/>
                <w:highlight w:val="white"/>
              </w:rPr>
              <w:t xml:space="preserve">} </w:t>
            </w:r>
          </w:p>
        </w:tc>
      </w:tr>
    </w:tbl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widowControl/>
        <w:pBdr/>
        <w:spacing w:lineRule="auto" w:line="410" w:before="0" w:after="150"/>
        <w:ind w:left="0" w:right="0" w:hanging="0"/>
        <w:jc w:val="left"/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Output: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ind w:left="0" w:right="0" w:hanging="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new copied character array is : geeksforgeeks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jc w:val="left"/>
        <w:rPr/>
      </w:pPr>
      <w:r>
        <w:rPr/>
      </w:r>
    </w:p>
    <w:p>
      <w:pPr>
        <w:pStyle w:val="PreformattedText"/>
        <w:widowControl/>
        <w:pBdr/>
        <w:shd w:fill="E0E0E0" w:val="clear"/>
        <w:spacing w:lineRule="auto" w:line="379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1st string before swapping is : geeksforgeeks is for geeks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2nd string before swapping is : geeksforgeeks rocks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1st string after swapping is : geeksforgeeks rocks</w:t>
      </w:r>
    </w:p>
    <w:p>
      <w:pPr>
        <w:pStyle w:val="PreformattedText"/>
        <w:widowControl/>
        <w:pBdr/>
        <w:shd w:fill="E0E0E0" w:val="clear"/>
        <w:spacing w:lineRule="auto" w:line="379" w:before="0" w:after="150"/>
        <w:jc w:val="left"/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The 2nd string after swapping is : geeksforgeeks is for geeks</w:t>
      </w:r>
    </w:p>
    <w:p>
      <w:pPr>
        <w:pStyle w:val="TextBody"/>
        <w:spacing w:lineRule="atLeast" w:line="285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Courier" w:hAnsi="Courier" w:eastAsia="Courier" w:cs="Courier"/>
          <w:b/>
          <w:b/>
          <w:bCs/>
          <w:color w:val="000000"/>
          <w:sz w:val="24"/>
          <w:szCs w:val="24"/>
        </w:rPr>
      </w:pPr>
      <w:r>
        <w:rPr>
          <w:rFonts w:eastAsia="Courier" w:cs="Courier" w:ascii="Courier" w:hAnsi="Courier"/>
          <w:b/>
          <w:bCs/>
          <w:color w:val="000000"/>
          <w:sz w:val="24"/>
          <w:szCs w:val="24"/>
        </w:rPr>
      </w: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Material Icons">
    <w:charset w:val="01"/>
    <w:family w:val="auto"/>
    <w:pitch w:val="default"/>
  </w:font>
  <w:font w:name="Consolas">
    <w:altName w:val="Bitstream Vera Sans Mono"/>
    <w:charset w:val="01"/>
    <w:family w:val="auto"/>
    <w:pitch w:val="default"/>
  </w:font>
  <w:font w:name="Consolas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what-is-array-decay-in-c-how-can-it-be-prevented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8</Pages>
  <Words>1158</Words>
  <Characters>5874</Characters>
  <CharactersWithSpaces>7396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2020-08-26T18:30:03Z</dcterms:modified>
  <cp:revision>1</cp:revision>
  <dc:subject/>
  <dc:title/>
</cp:coreProperties>
</file>