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495DFA38" w14:textId="51929E0A" w:rsidR="00DE649B" w:rsidRDefault="005F5AAC">
      <w:r>
        <w:rPr>
          <w:noProof/>
          <w:lang w:eastAsia="en-GB"/>
        </w:rPr>
        <w:drawing>
          <wp:anchor distT="0" distB="0" distL="114300" distR="114300" simplePos="0" relativeHeight="251659264" behindDoc="0" locked="0" layoutInCell="1" allowOverlap="1" wp14:anchorId="6EE952B6" wp14:editId="10BEAA08">
            <wp:simplePos x="2362200" y="914400"/>
            <wp:positionH relativeFrom="margin">
              <wp:align>right</wp:align>
            </wp:positionH>
            <wp:positionV relativeFrom="margin">
              <wp:align>top</wp:align>
            </wp:positionV>
            <wp:extent cx="929640" cy="723900"/>
            <wp:effectExtent l="0" t="0" r="381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sum logo.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30236" cy="723900"/>
                    </a:xfrm>
                    <a:prstGeom prst="rect">
                      <a:avLst/>
                    </a:prstGeom>
                  </pic:spPr>
                </pic:pic>
              </a:graphicData>
            </a:graphic>
            <wp14:sizeRelH relativeFrom="margin">
              <wp14:pctWidth>0</wp14:pctWidth>
            </wp14:sizeRelH>
            <wp14:sizeRelV relativeFrom="margin">
              <wp14:pctHeight>0</wp14:pctHeight>
            </wp14:sizeRelV>
          </wp:anchor>
        </w:drawing>
      </w:r>
    </w:p>
    <w:p w14:paraId="1AA594E5" w14:textId="5D4DE5AA" w:rsidR="00DE649B" w:rsidRDefault="00DE649B"/>
    <w:p w14:paraId="107087BF" w14:textId="3BD518DE" w:rsidR="00DE649B" w:rsidRDefault="00DE649B" w:rsidP="51910601">
      <w:pPr>
        <w:jc w:val="right"/>
      </w:pPr>
    </w:p>
    <w:tbl>
      <w:tblPr>
        <w:tblW w:w="0" w:type="auto"/>
        <w:tblLook w:val="04A0" w:firstRow="1" w:lastRow="0" w:firstColumn="1" w:lastColumn="0" w:noHBand="0" w:noVBand="1"/>
      </w:tblPr>
      <w:tblGrid>
        <w:gridCol w:w="2488"/>
        <w:gridCol w:w="4255"/>
        <w:gridCol w:w="2499"/>
      </w:tblGrid>
      <w:tr w:rsidR="00DA319F" w:rsidRPr="00865ADC" w14:paraId="7AD10B23" w14:textId="77777777" w:rsidTr="2647D5DA">
        <w:trPr>
          <w:trHeight w:val="2027"/>
        </w:trPr>
        <w:tc>
          <w:tcPr>
            <w:tcW w:w="9242" w:type="dxa"/>
            <w:gridSpan w:val="3"/>
          </w:tcPr>
          <w:p w14:paraId="4B4D981A" w14:textId="34CAA2D7" w:rsidR="009A307F" w:rsidRPr="00865ADC" w:rsidRDefault="009A307F" w:rsidP="2647D5DA">
            <w:pPr>
              <w:tabs>
                <w:tab w:val="right" w:pos="9026"/>
              </w:tabs>
              <w:jc w:val="center"/>
              <w:rPr>
                <w:b/>
                <w:bCs/>
              </w:rPr>
            </w:pPr>
            <w:r w:rsidRPr="0044408C">
              <w:rPr>
                <w:b/>
                <w:bCs/>
                <w:highlight w:val="green"/>
              </w:rPr>
              <w:t>DATED</w:t>
            </w:r>
            <w:r w:rsidRPr="2647D5DA">
              <w:rPr>
                <w:b/>
                <w:bCs/>
              </w:rPr>
              <w:t xml:space="preserve"> </w:t>
            </w:r>
            <w:r w:rsidRPr="00865ADC">
              <w:rPr>
                <w:b/>
              </w:rPr>
              <w:tab/>
            </w:r>
            <w:r w:rsidRPr="2647D5DA">
              <w:rPr>
                <w:b/>
                <w:bCs/>
              </w:rPr>
              <w:t>20</w:t>
            </w:r>
            <w:proofErr w:type="gramStart"/>
            <w:r w:rsidRPr="2647D5DA">
              <w:rPr>
                <w:b/>
                <w:bCs/>
              </w:rPr>
              <w:t>[ ]</w:t>
            </w:r>
            <w:proofErr w:type="gramEnd"/>
          </w:p>
        </w:tc>
      </w:tr>
      <w:tr w:rsidR="0005149E" w:rsidRPr="006500E3" w14:paraId="28D1EAF9" w14:textId="77777777" w:rsidTr="2647D5DA">
        <w:trPr>
          <w:trHeight w:val="367"/>
        </w:trPr>
        <w:tc>
          <w:tcPr>
            <w:tcW w:w="2488" w:type="dxa"/>
          </w:tcPr>
          <w:p w14:paraId="40A53AEC" w14:textId="77777777" w:rsidR="003A4C15" w:rsidRPr="006500E3" w:rsidRDefault="003A4C15" w:rsidP="00AB41F9">
            <w:pPr>
              <w:spacing w:after="120"/>
              <w:jc w:val="center"/>
            </w:pPr>
          </w:p>
        </w:tc>
        <w:tc>
          <w:tcPr>
            <w:tcW w:w="4255" w:type="dxa"/>
          </w:tcPr>
          <w:p w14:paraId="1DD2374B" w14:textId="77777777" w:rsidR="003A4C15" w:rsidRPr="00035150" w:rsidRDefault="003F5587" w:rsidP="003F5587">
            <w:pPr>
              <w:pStyle w:val="Parties-FrontPage"/>
            </w:pPr>
            <w:r w:rsidRPr="003F5587">
              <w:t>A1T1 LTD</w:t>
            </w:r>
          </w:p>
        </w:tc>
        <w:tc>
          <w:tcPr>
            <w:tcW w:w="2499" w:type="dxa"/>
          </w:tcPr>
          <w:p w14:paraId="249FFDA2" w14:textId="77777777" w:rsidR="003A4C15" w:rsidRPr="006500E3" w:rsidRDefault="003A4C15" w:rsidP="00AB41F9">
            <w:pPr>
              <w:spacing w:after="120"/>
              <w:jc w:val="center"/>
            </w:pPr>
          </w:p>
        </w:tc>
      </w:tr>
      <w:tr w:rsidR="0005149E" w:rsidRPr="006500E3" w14:paraId="45EF0B34" w14:textId="77777777" w:rsidTr="2647D5DA">
        <w:trPr>
          <w:trHeight w:val="189"/>
        </w:trPr>
        <w:tc>
          <w:tcPr>
            <w:tcW w:w="2488" w:type="dxa"/>
          </w:tcPr>
          <w:p w14:paraId="18301200" w14:textId="77777777" w:rsidR="003A4C15" w:rsidRPr="006500E3" w:rsidRDefault="003A4C15" w:rsidP="00AB41F9">
            <w:pPr>
              <w:spacing w:after="120"/>
              <w:jc w:val="center"/>
            </w:pPr>
          </w:p>
        </w:tc>
        <w:tc>
          <w:tcPr>
            <w:tcW w:w="4255" w:type="dxa"/>
          </w:tcPr>
          <w:p w14:paraId="072F3EAE" w14:textId="77777777" w:rsidR="00DB162C" w:rsidRDefault="00DB162C" w:rsidP="00AB41F9">
            <w:pPr>
              <w:spacing w:after="480"/>
              <w:jc w:val="center"/>
              <w:rPr>
                <w:b/>
              </w:rPr>
            </w:pPr>
            <w:bookmarkStart w:id="0" w:name="bmkParty2"/>
            <w:r>
              <w:rPr>
                <w:b/>
              </w:rPr>
              <w:t>AND</w:t>
            </w:r>
          </w:p>
          <w:bookmarkEnd w:id="0"/>
          <w:p w14:paraId="3A8440EC" w14:textId="3C7F8A6B" w:rsidR="003A4C15" w:rsidRDefault="00DA319F" w:rsidP="00DA319F">
            <w:pPr>
              <w:pStyle w:val="AppendixTitle"/>
            </w:pPr>
            <w:r>
              <w:t xml:space="preserve">(2) </w:t>
            </w:r>
            <w:r w:rsidR="001B2464" w:rsidRPr="00DA319F">
              <w:rPr>
                <w:highlight w:val="yellow"/>
              </w:rPr>
              <w:t>[</w:t>
            </w:r>
            <w:r w:rsidRPr="00DA319F">
              <w:rPr>
                <w:highlight w:val="yellow"/>
              </w:rPr>
              <w:t>CompanyName</w:t>
            </w:r>
            <w:r w:rsidR="001B2464" w:rsidRPr="00DA319F">
              <w:rPr>
                <w:highlight w:val="yellow"/>
              </w:rPr>
              <w:t>]</w:t>
            </w:r>
          </w:p>
          <w:p w14:paraId="7EBB81E9" w14:textId="77777777" w:rsidR="00EC7B9F" w:rsidRPr="00035150" w:rsidRDefault="00EC7B9F" w:rsidP="00EC7B9F">
            <w:pPr>
              <w:pStyle w:val="ANDbetweenparties"/>
              <w:spacing w:after="480"/>
            </w:pPr>
          </w:p>
        </w:tc>
        <w:tc>
          <w:tcPr>
            <w:tcW w:w="2499" w:type="dxa"/>
          </w:tcPr>
          <w:p w14:paraId="7A73C239" w14:textId="77777777" w:rsidR="003A4C15" w:rsidRPr="006500E3" w:rsidRDefault="003A4C15" w:rsidP="00AB41F9">
            <w:pPr>
              <w:spacing w:after="120"/>
              <w:jc w:val="center"/>
            </w:pPr>
          </w:p>
        </w:tc>
      </w:tr>
      <w:tr w:rsidR="0005149E" w:rsidRPr="006500E3" w14:paraId="7D29CADB" w14:textId="77777777" w:rsidTr="2647D5DA">
        <w:trPr>
          <w:trHeight w:val="414"/>
        </w:trPr>
        <w:tc>
          <w:tcPr>
            <w:tcW w:w="2488" w:type="dxa"/>
          </w:tcPr>
          <w:p w14:paraId="7E8DA586" w14:textId="77777777" w:rsidR="003A4C15" w:rsidRPr="006500E3" w:rsidRDefault="003A4C15" w:rsidP="00DA319F">
            <w:pPr>
              <w:spacing w:after="120"/>
            </w:pPr>
          </w:p>
        </w:tc>
        <w:tc>
          <w:tcPr>
            <w:tcW w:w="4255" w:type="dxa"/>
          </w:tcPr>
          <w:p w14:paraId="1B140B81" w14:textId="75D2FFAA" w:rsidR="001B2464" w:rsidRPr="001B2464" w:rsidRDefault="00DA319F" w:rsidP="00DA319F">
            <w:pPr>
              <w:pStyle w:val="AppendixTitle"/>
            </w:pPr>
            <w:bookmarkStart w:id="1" w:name="bmkParty3"/>
            <w:bookmarkEnd w:id="1"/>
            <w:r>
              <w:t xml:space="preserve">(3) </w:t>
            </w:r>
            <w:r w:rsidRPr="00DA319F">
              <w:rPr>
                <w:highlight w:val="yellow"/>
              </w:rPr>
              <w:t>[</w:t>
            </w:r>
            <w:proofErr w:type="spellStart"/>
            <w:r w:rsidRPr="00DA319F">
              <w:rPr>
                <w:highlight w:val="yellow"/>
              </w:rPr>
              <w:t>SeniorLender</w:t>
            </w:r>
            <w:proofErr w:type="spellEnd"/>
            <w:r w:rsidRPr="00DA319F">
              <w:rPr>
                <w:highlight w:val="yellow"/>
              </w:rPr>
              <w:t>]</w:t>
            </w:r>
          </w:p>
        </w:tc>
        <w:tc>
          <w:tcPr>
            <w:tcW w:w="2499" w:type="dxa"/>
          </w:tcPr>
          <w:p w14:paraId="6B0A1739" w14:textId="77777777" w:rsidR="003A4C15" w:rsidRPr="006500E3" w:rsidRDefault="003A4C15" w:rsidP="00AB41F9">
            <w:pPr>
              <w:spacing w:after="120"/>
              <w:jc w:val="center"/>
            </w:pPr>
          </w:p>
        </w:tc>
      </w:tr>
      <w:tr w:rsidR="0005149E" w:rsidRPr="006500E3" w14:paraId="50B91702" w14:textId="77777777" w:rsidTr="2647D5DA">
        <w:trPr>
          <w:trHeight w:val="373"/>
        </w:trPr>
        <w:tc>
          <w:tcPr>
            <w:tcW w:w="2488" w:type="dxa"/>
          </w:tcPr>
          <w:p w14:paraId="47583C27" w14:textId="47AB29A6" w:rsidR="003A4C15" w:rsidRPr="006500E3" w:rsidRDefault="003A4C15" w:rsidP="00AB41F9">
            <w:pPr>
              <w:spacing w:after="120"/>
              <w:jc w:val="center"/>
            </w:pPr>
          </w:p>
        </w:tc>
        <w:tc>
          <w:tcPr>
            <w:tcW w:w="4255" w:type="dxa"/>
          </w:tcPr>
          <w:p w14:paraId="1F08831B" w14:textId="6A88A083" w:rsidR="003A4C15" w:rsidRPr="00035150" w:rsidRDefault="003A4C15" w:rsidP="005F5AAC">
            <w:pPr>
              <w:pStyle w:val="Parties-FrontPage"/>
              <w:numPr>
                <w:ilvl w:val="0"/>
                <w:numId w:val="0"/>
              </w:numPr>
              <w:ind w:left="360" w:hanging="360"/>
              <w:jc w:val="both"/>
            </w:pPr>
            <w:bookmarkStart w:id="2" w:name="bmkParty4"/>
            <w:bookmarkEnd w:id="2"/>
          </w:p>
        </w:tc>
        <w:tc>
          <w:tcPr>
            <w:tcW w:w="2499" w:type="dxa"/>
          </w:tcPr>
          <w:p w14:paraId="249A5B9B" w14:textId="77777777" w:rsidR="003A4C15" w:rsidRPr="006500E3" w:rsidRDefault="003A4C15" w:rsidP="00AB41F9">
            <w:pPr>
              <w:spacing w:after="120"/>
              <w:jc w:val="center"/>
            </w:pPr>
          </w:p>
        </w:tc>
      </w:tr>
      <w:tr w:rsidR="0005149E" w:rsidRPr="006500E3" w14:paraId="5A9600F1" w14:textId="77777777" w:rsidTr="2647D5DA">
        <w:trPr>
          <w:trHeight w:val="327"/>
        </w:trPr>
        <w:tc>
          <w:tcPr>
            <w:tcW w:w="2488" w:type="dxa"/>
          </w:tcPr>
          <w:p w14:paraId="67B48F6D" w14:textId="77777777" w:rsidR="003A4C15" w:rsidRPr="006500E3" w:rsidRDefault="003A4C15" w:rsidP="00AB41F9">
            <w:pPr>
              <w:spacing w:after="120"/>
              <w:jc w:val="center"/>
            </w:pPr>
          </w:p>
        </w:tc>
        <w:tc>
          <w:tcPr>
            <w:tcW w:w="4255" w:type="dxa"/>
            <w:tcBorders>
              <w:bottom w:val="single" w:sz="4" w:space="0" w:color="auto"/>
            </w:tcBorders>
          </w:tcPr>
          <w:p w14:paraId="14EF316D" w14:textId="77777777" w:rsidR="003A4C15" w:rsidRPr="00035150" w:rsidRDefault="003A4C15" w:rsidP="00AB41F9">
            <w:pPr>
              <w:spacing w:after="480"/>
              <w:jc w:val="center"/>
              <w:rPr>
                <w:b/>
              </w:rPr>
            </w:pPr>
            <w:bookmarkStart w:id="3" w:name="bmkParty5"/>
            <w:bookmarkEnd w:id="3"/>
          </w:p>
        </w:tc>
        <w:tc>
          <w:tcPr>
            <w:tcW w:w="2499" w:type="dxa"/>
          </w:tcPr>
          <w:p w14:paraId="3747DA7F" w14:textId="77777777" w:rsidR="003A4C15" w:rsidRPr="006500E3" w:rsidRDefault="003A4C15" w:rsidP="00AB41F9">
            <w:pPr>
              <w:spacing w:after="120"/>
              <w:jc w:val="center"/>
            </w:pPr>
          </w:p>
        </w:tc>
      </w:tr>
      <w:tr w:rsidR="0005149E" w:rsidRPr="00865ADC" w14:paraId="4F8E8413" w14:textId="77777777" w:rsidTr="2647D5DA">
        <w:tc>
          <w:tcPr>
            <w:tcW w:w="2488" w:type="dxa"/>
          </w:tcPr>
          <w:p w14:paraId="47AF1057" w14:textId="77777777" w:rsidR="003A4C15" w:rsidRPr="00865ADC" w:rsidRDefault="003A4C15" w:rsidP="00AB41F9">
            <w:pPr>
              <w:jc w:val="center"/>
            </w:pPr>
          </w:p>
        </w:tc>
        <w:tc>
          <w:tcPr>
            <w:tcW w:w="4255" w:type="dxa"/>
            <w:tcBorders>
              <w:top w:val="single" w:sz="4" w:space="0" w:color="auto"/>
              <w:bottom w:val="single" w:sz="4" w:space="0" w:color="auto"/>
            </w:tcBorders>
          </w:tcPr>
          <w:p w14:paraId="2212BDF0" w14:textId="77777777" w:rsidR="003A4C15" w:rsidRPr="00865ADC" w:rsidRDefault="003D33CC" w:rsidP="00AB41F9">
            <w:pPr>
              <w:spacing w:before="240" w:after="240"/>
              <w:jc w:val="center"/>
              <w:rPr>
                <w:b/>
              </w:rPr>
            </w:pPr>
            <w:bookmarkStart w:id="4" w:name="bmkTitle"/>
            <w:bookmarkEnd w:id="4"/>
            <w:r>
              <w:rPr>
                <w:b/>
              </w:rPr>
              <w:t>DEED OF POSTPONEMENT</w:t>
            </w:r>
          </w:p>
        </w:tc>
        <w:tc>
          <w:tcPr>
            <w:tcW w:w="2499" w:type="dxa"/>
          </w:tcPr>
          <w:p w14:paraId="440D5BFB" w14:textId="77777777" w:rsidR="003A4C15" w:rsidRPr="00865ADC" w:rsidRDefault="003A4C15" w:rsidP="00AB41F9">
            <w:pPr>
              <w:jc w:val="center"/>
            </w:pPr>
          </w:p>
        </w:tc>
      </w:tr>
      <w:tr w:rsidR="0005149E" w:rsidRPr="00865ADC" w14:paraId="13064428" w14:textId="77777777" w:rsidTr="2647D5DA">
        <w:trPr>
          <w:trHeight w:val="542"/>
        </w:trPr>
        <w:tc>
          <w:tcPr>
            <w:tcW w:w="2488" w:type="dxa"/>
          </w:tcPr>
          <w:p w14:paraId="296DA937" w14:textId="77777777" w:rsidR="003A4C15" w:rsidRPr="00865ADC" w:rsidRDefault="003A4C15" w:rsidP="00AB41F9">
            <w:pPr>
              <w:jc w:val="center"/>
            </w:pPr>
          </w:p>
        </w:tc>
        <w:tc>
          <w:tcPr>
            <w:tcW w:w="4255" w:type="dxa"/>
            <w:tcBorders>
              <w:top w:val="single" w:sz="4" w:space="0" w:color="auto"/>
            </w:tcBorders>
          </w:tcPr>
          <w:p w14:paraId="6F01746D" w14:textId="77777777" w:rsidR="003A4C15" w:rsidRPr="00865ADC" w:rsidRDefault="003A4C15" w:rsidP="00AB41F9"/>
        </w:tc>
        <w:tc>
          <w:tcPr>
            <w:tcW w:w="2499" w:type="dxa"/>
          </w:tcPr>
          <w:p w14:paraId="25DC6473" w14:textId="77777777" w:rsidR="003A4C15" w:rsidRPr="00865ADC" w:rsidRDefault="003A4C15" w:rsidP="00AB41F9">
            <w:pPr>
              <w:jc w:val="center"/>
            </w:pPr>
          </w:p>
        </w:tc>
      </w:tr>
    </w:tbl>
    <w:p w14:paraId="727164BB" w14:textId="77777777" w:rsidR="001B0CAA" w:rsidRDefault="001B0CAA" w:rsidP="003438B4"/>
    <w:p w14:paraId="03324E9A" w14:textId="77777777" w:rsidR="0054430B" w:rsidRDefault="0054430B" w:rsidP="003438B4">
      <w:pPr>
        <w:sectPr w:rsidR="0054430B" w:rsidSect="00347867">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pPr>
    </w:p>
    <w:p w14:paraId="3BFE1661" w14:textId="34F40253" w:rsidR="003D33CC" w:rsidRPr="00C74616" w:rsidRDefault="003D33CC" w:rsidP="00725860">
      <w:pPr>
        <w:pStyle w:val="BodyText"/>
        <w:tabs>
          <w:tab w:val="right" w:pos="9027"/>
        </w:tabs>
      </w:pPr>
      <w:r w:rsidRPr="2647D5DA">
        <w:rPr>
          <w:b/>
          <w:bCs/>
          <w:caps/>
        </w:rPr>
        <w:lastRenderedPageBreak/>
        <w:t xml:space="preserve">THIS </w:t>
      </w:r>
      <w:r w:rsidRPr="2647D5DA">
        <w:rPr>
          <w:b/>
          <w:bCs/>
        </w:rPr>
        <w:t>DEED OF POSTPONEMENT</w:t>
      </w:r>
      <w:r>
        <w:t xml:space="preserve"> </w:t>
      </w:r>
      <w:r w:rsidRPr="00997BB3">
        <w:t xml:space="preserve">is made on </w:t>
      </w:r>
      <w:r>
        <w:tab/>
      </w:r>
      <w:r w:rsidRPr="00C74616">
        <w:t>20</w:t>
      </w:r>
      <w:r w:rsidR="00D5610D">
        <w:t>20</w:t>
      </w:r>
    </w:p>
    <w:p w14:paraId="1DAD5611" w14:textId="77777777" w:rsidR="003D33CC" w:rsidRPr="00725860" w:rsidRDefault="003D33CC" w:rsidP="00725860">
      <w:pPr>
        <w:pStyle w:val="BodyText"/>
        <w:rPr>
          <w:b/>
        </w:rPr>
      </w:pPr>
      <w:r w:rsidRPr="00725860">
        <w:rPr>
          <w:b/>
        </w:rPr>
        <w:t>BETWEEN:</w:t>
      </w:r>
    </w:p>
    <w:p w14:paraId="1DCB97F4" w14:textId="45F0D46B" w:rsidR="003D33CC" w:rsidRPr="005E268E" w:rsidRDefault="005E268E" w:rsidP="003D33CC">
      <w:pPr>
        <w:pStyle w:val="Parties"/>
      </w:pPr>
      <w:r w:rsidRPr="005E268E">
        <w:rPr>
          <w:rStyle w:val="normaltextrun"/>
          <w:rFonts w:cs="Arial"/>
          <w:b/>
          <w:bCs/>
          <w:color w:val="000000"/>
          <w:shd w:val="clear" w:color="auto" w:fill="FFFFFF"/>
          <w:lang w:val="en-US"/>
        </w:rPr>
        <w:t>A1T1 LTD </w:t>
      </w:r>
      <w:r w:rsidRPr="005E268E">
        <w:rPr>
          <w:rStyle w:val="normaltextrun"/>
          <w:rFonts w:cs="Arial"/>
          <w:color w:val="000000"/>
          <w:shd w:val="clear" w:color="auto" w:fill="FFFFFF"/>
          <w:lang w:val="en-US"/>
        </w:rPr>
        <w:t>(registered in England and Wales with company number 12591710) having its registered office at </w:t>
      </w:r>
      <w:r w:rsidR="005F5AAC">
        <w:rPr>
          <w:rStyle w:val="normaltextrun"/>
          <w:rFonts w:cs="Arial"/>
          <w:color w:val="000000"/>
          <w:shd w:val="clear" w:color="auto" w:fill="FFFFFF"/>
          <w:lang w:val="en-US"/>
        </w:rPr>
        <w:t xml:space="preserve">C/O Rayner Essex LLP, </w:t>
      </w:r>
      <w:proofErr w:type="spellStart"/>
      <w:r w:rsidRPr="005E268E">
        <w:rPr>
          <w:rStyle w:val="spellingerror"/>
          <w:rFonts w:cs="Arial"/>
          <w:color w:val="000000"/>
          <w:shd w:val="clear" w:color="auto" w:fill="FFFFFF"/>
          <w:lang w:val="en-US"/>
        </w:rPr>
        <w:t>Tavistock</w:t>
      </w:r>
      <w:proofErr w:type="spellEnd"/>
      <w:r w:rsidRPr="005E268E">
        <w:rPr>
          <w:rStyle w:val="normaltextrun"/>
          <w:rFonts w:cs="Arial"/>
          <w:color w:val="000000"/>
          <w:shd w:val="clear" w:color="auto" w:fill="FFFFFF"/>
          <w:lang w:val="en-US"/>
        </w:rPr>
        <w:t> Square South (D), </w:t>
      </w:r>
      <w:proofErr w:type="spellStart"/>
      <w:r w:rsidRPr="005E268E">
        <w:rPr>
          <w:rStyle w:val="spellingerror"/>
          <w:rFonts w:cs="Arial"/>
          <w:color w:val="000000"/>
          <w:shd w:val="clear" w:color="auto" w:fill="FFFFFF"/>
          <w:lang w:val="en-US"/>
        </w:rPr>
        <w:t>Tavistock</w:t>
      </w:r>
      <w:proofErr w:type="spellEnd"/>
      <w:r w:rsidRPr="005E268E">
        <w:rPr>
          <w:rStyle w:val="normaltextrun"/>
          <w:rFonts w:cs="Arial"/>
          <w:color w:val="000000"/>
          <w:shd w:val="clear" w:color="auto" w:fill="FFFFFF"/>
          <w:lang w:val="en-US"/>
        </w:rPr>
        <w:t> Square, London, United Kingdom, WC1H 9LG</w:t>
      </w:r>
      <w:r w:rsidR="003D33CC" w:rsidRPr="005E268E">
        <w:t xml:space="preserve"> (</w:t>
      </w:r>
      <w:r w:rsidR="003D33CC" w:rsidRPr="2647D5DA">
        <w:rPr>
          <w:b/>
          <w:bCs/>
        </w:rPr>
        <w:t>“</w:t>
      </w:r>
      <w:r w:rsidRPr="2647D5DA">
        <w:rPr>
          <w:b/>
          <w:bCs/>
        </w:rPr>
        <w:t xml:space="preserve">VAT Facility </w:t>
      </w:r>
      <w:r w:rsidR="003D33CC" w:rsidRPr="2647D5DA">
        <w:rPr>
          <w:b/>
          <w:bCs/>
        </w:rPr>
        <w:t>Lender”</w:t>
      </w:r>
      <w:r w:rsidR="003D33CC" w:rsidRPr="005E268E">
        <w:t>);</w:t>
      </w:r>
    </w:p>
    <w:p w14:paraId="49DCFAAC" w14:textId="1BA4317A" w:rsidR="00095CE9" w:rsidRPr="00095CE9" w:rsidRDefault="000815A6" w:rsidP="003D33CC">
      <w:pPr>
        <w:pStyle w:val="Parties"/>
        <w:jc w:val="left"/>
      </w:pPr>
      <w:r w:rsidRPr="00DA319F">
        <w:rPr>
          <w:b/>
          <w:highlight w:val="yellow"/>
        </w:rPr>
        <w:t>[</w:t>
      </w:r>
      <w:r w:rsidR="00DA319F" w:rsidRPr="00DA319F">
        <w:rPr>
          <w:b/>
          <w:highlight w:val="yellow"/>
        </w:rPr>
        <w:t>CompanyName</w:t>
      </w:r>
      <w:r w:rsidRPr="00DA319F">
        <w:rPr>
          <w:b/>
          <w:highlight w:val="yellow"/>
        </w:rPr>
        <w:t>]</w:t>
      </w:r>
      <w:r>
        <w:rPr>
          <w:b/>
        </w:rPr>
        <w:t xml:space="preserve"> </w:t>
      </w:r>
      <w:r w:rsidR="00095CE9" w:rsidRPr="00774843">
        <w:t xml:space="preserve">(registered in England and Wales with company number </w:t>
      </w:r>
      <w:r w:rsidRPr="00DA319F">
        <w:rPr>
          <w:bCs/>
          <w:highlight w:val="yellow"/>
        </w:rPr>
        <w:t>[</w:t>
      </w:r>
      <w:proofErr w:type="spellStart"/>
      <w:r w:rsidR="00DA319F">
        <w:rPr>
          <w:bCs/>
          <w:highlight w:val="yellow"/>
        </w:rPr>
        <w:t>CompanyNumber</w:t>
      </w:r>
      <w:proofErr w:type="spellEnd"/>
      <w:r w:rsidRPr="00DA319F">
        <w:rPr>
          <w:bCs/>
          <w:highlight w:val="yellow"/>
        </w:rPr>
        <w:t>]</w:t>
      </w:r>
      <w:r w:rsidR="00095CE9" w:rsidRPr="00774843">
        <w:t>)</w:t>
      </w:r>
      <w:r w:rsidR="00095CE9" w:rsidRPr="00774843">
        <w:rPr>
          <w:b/>
        </w:rPr>
        <w:t xml:space="preserve"> </w:t>
      </w:r>
      <w:r w:rsidR="00095CE9" w:rsidRPr="00774843">
        <w:t xml:space="preserve">having its registered office at </w:t>
      </w:r>
      <w:r w:rsidR="00DA319F" w:rsidRPr="00DA319F">
        <w:rPr>
          <w:color w:val="0B0C0C"/>
          <w:shd w:val="clear" w:color="auto" w:fill="FFFFFF"/>
        </w:rPr>
        <w:t>[</w:t>
      </w:r>
      <w:proofErr w:type="spellStart"/>
      <w:r w:rsidR="00DA319F" w:rsidRPr="00DA319F">
        <w:rPr>
          <w:color w:val="0B0C0C"/>
          <w:shd w:val="clear" w:color="auto" w:fill="FFFFFF"/>
        </w:rPr>
        <w:t>PropertyAddressAndTitle</w:t>
      </w:r>
      <w:proofErr w:type="spellEnd"/>
      <w:r w:rsidR="00DA319F" w:rsidRPr="00DA319F">
        <w:rPr>
          <w:color w:val="0B0C0C"/>
          <w:shd w:val="clear" w:color="auto" w:fill="FFFFFF"/>
        </w:rPr>
        <w:t xml:space="preserve">] </w:t>
      </w:r>
      <w:r w:rsidR="00095CE9">
        <w:t>(</w:t>
      </w:r>
      <w:r w:rsidR="00095CE9" w:rsidRPr="2647D5DA">
        <w:rPr>
          <w:b/>
          <w:bCs/>
        </w:rPr>
        <w:t>“Borrower”</w:t>
      </w:r>
      <w:proofErr w:type="gramStart"/>
      <w:r w:rsidR="00095CE9">
        <w:t>);</w:t>
      </w:r>
      <w:proofErr w:type="gramEnd"/>
    </w:p>
    <w:p w14:paraId="10332F5D" w14:textId="06AFFB5E" w:rsidR="00095CE9" w:rsidRPr="008559BD" w:rsidRDefault="00DA319F" w:rsidP="00095CE9">
      <w:pPr>
        <w:pStyle w:val="Parties"/>
        <w:jc w:val="left"/>
        <w:rPr>
          <w:b/>
        </w:rPr>
      </w:pPr>
      <w:r w:rsidRPr="00782963">
        <w:rPr>
          <w:b/>
          <w:bCs/>
          <w:highlight w:val="yellow"/>
        </w:rPr>
        <w:t>[</w:t>
      </w:r>
      <w:proofErr w:type="spellStart"/>
      <w:r w:rsidRPr="00782963">
        <w:rPr>
          <w:b/>
          <w:bCs/>
          <w:highlight w:val="yellow"/>
        </w:rPr>
        <w:t>SeniorLender</w:t>
      </w:r>
      <w:proofErr w:type="spellEnd"/>
      <w:r w:rsidRPr="00782963">
        <w:rPr>
          <w:b/>
          <w:bCs/>
          <w:highlight w:val="yellow"/>
        </w:rPr>
        <w:t>]</w:t>
      </w:r>
      <w:r>
        <w:t xml:space="preserve"> (</w:t>
      </w:r>
      <w:r w:rsidR="0044518A" w:rsidRPr="005E268E">
        <w:rPr>
          <w:rStyle w:val="normaltextrun"/>
          <w:rFonts w:cs="Arial"/>
          <w:color w:val="000000"/>
          <w:shd w:val="clear" w:color="auto" w:fill="FFFFFF"/>
          <w:lang w:val="en-US"/>
        </w:rPr>
        <w:t>registered in England and Wales with</w:t>
      </w:r>
      <w:r w:rsidR="0044518A">
        <w:t xml:space="preserve"> </w:t>
      </w:r>
      <w:r w:rsidR="00095CE9">
        <w:t xml:space="preserve">company number </w:t>
      </w:r>
      <w:r w:rsidRPr="00DA319F">
        <w:t>[</w:t>
      </w:r>
      <w:proofErr w:type="spellStart"/>
      <w:r w:rsidRPr="00DA319F">
        <w:t>SeniorLendCompNumber</w:t>
      </w:r>
      <w:proofErr w:type="spellEnd"/>
      <w:r w:rsidRPr="00DA319F">
        <w:t>]</w:t>
      </w:r>
      <w:r w:rsidR="00095CE9">
        <w:t>) whose registered office is at</w:t>
      </w:r>
      <w:r>
        <w:t xml:space="preserve"> [</w:t>
      </w:r>
      <w:proofErr w:type="spellStart"/>
      <w:r>
        <w:t>SeniorLendOffice</w:t>
      </w:r>
      <w:proofErr w:type="spellEnd"/>
      <w:r>
        <w:t xml:space="preserve">] </w:t>
      </w:r>
      <w:r w:rsidR="00F37DBC">
        <w:t>(</w:t>
      </w:r>
      <w:r w:rsidR="00095CE9">
        <w:t>the “</w:t>
      </w:r>
      <w:r w:rsidR="2647D5DA" w:rsidRPr="2647D5DA">
        <w:rPr>
          <w:b/>
          <w:bCs/>
        </w:rPr>
        <w:t>Senior Lender”</w:t>
      </w:r>
      <w:proofErr w:type="gramStart"/>
      <w:r w:rsidR="2647D5DA">
        <w:t>);</w:t>
      </w:r>
      <w:proofErr w:type="gramEnd"/>
      <w:r w:rsidR="2647D5DA">
        <w:t xml:space="preserve">  </w:t>
      </w:r>
    </w:p>
    <w:p w14:paraId="5E72C049" w14:textId="7484901E" w:rsidR="008559BD" w:rsidRPr="008559BD" w:rsidRDefault="00F37DBC" w:rsidP="008559BD">
      <w:pPr>
        <w:pStyle w:val="Parties"/>
        <w:numPr>
          <w:ilvl w:val="0"/>
          <w:numId w:val="0"/>
        </w:numPr>
        <w:ind w:left="720"/>
        <w:jc w:val="left"/>
        <w:rPr>
          <w:rFonts w:cs="Arial"/>
        </w:rPr>
      </w:pPr>
      <w:r>
        <w:rPr>
          <w:rFonts w:cs="Arial"/>
          <w:bCs/>
        </w:rPr>
        <w:t xml:space="preserve">(the VAT Facility Lender and the Senior Lender </w:t>
      </w:r>
      <w:r w:rsidR="008559BD" w:rsidRPr="008559BD">
        <w:rPr>
          <w:rFonts w:cs="Arial"/>
          <w:bCs/>
        </w:rPr>
        <w:t>together the</w:t>
      </w:r>
      <w:r w:rsidR="008559BD" w:rsidRPr="008559BD">
        <w:rPr>
          <w:rFonts w:cs="Arial"/>
          <w:b/>
          <w:bCs/>
        </w:rPr>
        <w:t xml:space="preserve"> “Secured Parties”</w:t>
      </w:r>
      <w:r w:rsidR="008559BD" w:rsidRPr="008559BD">
        <w:rPr>
          <w:rFonts w:cs="Arial"/>
          <w:bCs/>
        </w:rPr>
        <w:t>)</w:t>
      </w:r>
    </w:p>
    <w:p w14:paraId="4F981F08" w14:textId="16ACBF8E" w:rsidR="000E24B6" w:rsidRPr="003D33CC" w:rsidRDefault="000E24B6" w:rsidP="00095CE9">
      <w:pPr>
        <w:pStyle w:val="Parties"/>
        <w:numPr>
          <w:ilvl w:val="0"/>
          <w:numId w:val="0"/>
        </w:numPr>
        <w:ind w:left="720"/>
        <w:jc w:val="left"/>
        <w:rPr>
          <w:b/>
        </w:rPr>
      </w:pPr>
      <w:r w:rsidRPr="003D33CC">
        <w:rPr>
          <w:b/>
        </w:rPr>
        <w:t>WHEREAS</w:t>
      </w:r>
    </w:p>
    <w:p w14:paraId="19EB5F8F" w14:textId="6176212B" w:rsidR="000E24B6" w:rsidRDefault="2647D5DA" w:rsidP="003D33CC">
      <w:pPr>
        <w:pStyle w:val="Background"/>
      </w:pPr>
      <w:r>
        <w:t xml:space="preserve">By a </w:t>
      </w:r>
      <w:r w:rsidR="00F37DBC">
        <w:t xml:space="preserve">debenture </w:t>
      </w:r>
      <w:r w:rsidR="00095CE9">
        <w:t xml:space="preserve">dated </w:t>
      </w:r>
      <w:r w:rsidR="00DA319F" w:rsidRPr="0005149E">
        <w:rPr>
          <w:highlight w:val="green"/>
        </w:rPr>
        <w:t>[</w:t>
      </w:r>
      <w:r w:rsidR="0005149E">
        <w:rPr>
          <w:highlight w:val="green"/>
        </w:rPr>
        <w:t xml:space="preserve">       </w:t>
      </w:r>
      <w:proofErr w:type="gramStart"/>
      <w:r w:rsidR="0005149E">
        <w:rPr>
          <w:highlight w:val="green"/>
        </w:rPr>
        <w:t xml:space="preserve">  </w:t>
      </w:r>
      <w:r w:rsidR="00F37DBC" w:rsidRPr="0005149E">
        <w:rPr>
          <w:highlight w:val="green"/>
        </w:rPr>
        <w:t>]</w:t>
      </w:r>
      <w:proofErr w:type="gramEnd"/>
      <w:r w:rsidR="00F37DBC">
        <w:t xml:space="preserve"> the Borrower granted </w:t>
      </w:r>
      <w:r>
        <w:t xml:space="preserve">security to </w:t>
      </w:r>
      <w:r w:rsidR="00F37DBC">
        <w:t>the Senior Lender</w:t>
      </w:r>
      <w:r>
        <w:t xml:space="preserve"> to secure the money and</w:t>
      </w:r>
      <w:r w:rsidR="00F37DBC">
        <w:t xml:space="preserve"> liabilities therein mentioned (the </w:t>
      </w:r>
      <w:r w:rsidR="00095CE9">
        <w:rPr>
          <w:bCs/>
        </w:rPr>
        <w:t>“</w:t>
      </w:r>
      <w:r w:rsidR="00095CE9">
        <w:rPr>
          <w:b/>
          <w:bCs/>
        </w:rPr>
        <w:t>Seni</w:t>
      </w:r>
      <w:r w:rsidR="00F37DBC">
        <w:rPr>
          <w:b/>
          <w:bCs/>
        </w:rPr>
        <w:t>or Lender’s</w:t>
      </w:r>
      <w:r w:rsidR="00095CE9">
        <w:rPr>
          <w:b/>
          <w:bCs/>
        </w:rPr>
        <w:t xml:space="preserve"> Security</w:t>
      </w:r>
      <w:r w:rsidR="00F37DBC">
        <w:rPr>
          <w:b/>
          <w:bCs/>
        </w:rPr>
        <w:t xml:space="preserve"> Document</w:t>
      </w:r>
      <w:r w:rsidR="00095CE9">
        <w:rPr>
          <w:bCs/>
        </w:rPr>
        <w:t>”</w:t>
      </w:r>
      <w:r>
        <w:t>).</w:t>
      </w:r>
    </w:p>
    <w:p w14:paraId="75BDA8C5" w14:textId="6DC275E3" w:rsidR="000E24B6" w:rsidRDefault="00823F68" w:rsidP="003D33CC">
      <w:pPr>
        <w:pStyle w:val="Background"/>
      </w:pPr>
      <w:r>
        <w:t>Pursuant to a facility agreement dated on or a</w:t>
      </w:r>
      <w:r w:rsidR="00F37DBC">
        <w:t>round the date of this deed,</w:t>
      </w:r>
      <w:r>
        <w:t xml:space="preserve"> VAT Facility Lender </w:t>
      </w:r>
      <w:r w:rsidR="0044518A">
        <w:t xml:space="preserve">agreed to make available to the Borrower a loan facility in the maximum </w:t>
      </w:r>
      <w:r w:rsidR="00531E2A">
        <w:t>amount of £</w:t>
      </w:r>
      <w:r w:rsidR="00550977" w:rsidRPr="00DA319F">
        <w:rPr>
          <w:highlight w:val="yellow"/>
        </w:rPr>
        <w:t>[</w:t>
      </w:r>
      <w:proofErr w:type="spellStart"/>
      <w:r w:rsidR="00DA319F" w:rsidRPr="00DA319F">
        <w:rPr>
          <w:highlight w:val="yellow"/>
        </w:rPr>
        <w:t>FacilityAmount</w:t>
      </w:r>
      <w:proofErr w:type="spellEnd"/>
      <w:r w:rsidR="00550977" w:rsidRPr="00DA319F">
        <w:rPr>
          <w:highlight w:val="yellow"/>
        </w:rPr>
        <w:t>]</w:t>
      </w:r>
      <w:r w:rsidR="00DA319F">
        <w:t xml:space="preserve"> </w:t>
      </w:r>
      <w:r>
        <w:t>(the “</w:t>
      </w:r>
      <w:r w:rsidRPr="00823F68">
        <w:rPr>
          <w:b/>
        </w:rPr>
        <w:t xml:space="preserve">VAT </w:t>
      </w:r>
      <w:r w:rsidR="006D4348">
        <w:rPr>
          <w:b/>
        </w:rPr>
        <w:t xml:space="preserve">Facility </w:t>
      </w:r>
      <w:r w:rsidRPr="00823F68">
        <w:rPr>
          <w:b/>
        </w:rPr>
        <w:t>Lender’s Facility Agreement</w:t>
      </w:r>
      <w:r>
        <w:t>”).  By w</w:t>
      </w:r>
      <w:r w:rsidR="006D4348">
        <w:t>ay of security for the VAT Facility</w:t>
      </w:r>
      <w:r>
        <w:t xml:space="preserve"> Lender</w:t>
      </w:r>
      <w:r w:rsidR="00E44571">
        <w:t>’</w:t>
      </w:r>
      <w:r>
        <w:t>s Facility Agreement</w:t>
      </w:r>
      <w:r w:rsidR="00095CE9">
        <w:t xml:space="preserve"> </w:t>
      </w:r>
      <w:r w:rsidR="2647D5DA">
        <w:t>the Borrower granted fixed and floating security to the VAT Facility Lender</w:t>
      </w:r>
      <w:r w:rsidR="0044518A">
        <w:t xml:space="preserve"> pursuant to a debenture dated </w:t>
      </w:r>
      <w:r w:rsidR="0005149E" w:rsidRPr="0005149E">
        <w:rPr>
          <w:highlight w:val="green"/>
        </w:rPr>
        <w:t>[</w:t>
      </w:r>
      <w:r w:rsidR="0005149E">
        <w:rPr>
          <w:highlight w:val="green"/>
        </w:rPr>
        <w:t xml:space="preserve">       </w:t>
      </w:r>
      <w:proofErr w:type="gramStart"/>
      <w:r w:rsidR="0005149E">
        <w:rPr>
          <w:highlight w:val="green"/>
        </w:rPr>
        <w:t xml:space="preserve">  </w:t>
      </w:r>
      <w:r w:rsidR="0005149E" w:rsidRPr="0005149E">
        <w:rPr>
          <w:highlight w:val="green"/>
        </w:rPr>
        <w:t>]</w:t>
      </w:r>
      <w:proofErr w:type="gramEnd"/>
      <w:r w:rsidR="00F37DBC">
        <w:t xml:space="preserve"> </w:t>
      </w:r>
      <w:r w:rsidR="0044518A">
        <w:t>(the “</w:t>
      </w:r>
      <w:r w:rsidR="0044518A" w:rsidRPr="2647D5DA">
        <w:rPr>
          <w:b/>
          <w:bCs/>
        </w:rPr>
        <w:t>VAT Facility Lender’s Security</w:t>
      </w:r>
      <w:r w:rsidR="0044518A">
        <w:rPr>
          <w:b/>
          <w:bCs/>
        </w:rPr>
        <w:t xml:space="preserve"> Document</w:t>
      </w:r>
      <w:r w:rsidR="0044518A">
        <w:t xml:space="preserve">”). </w:t>
      </w:r>
    </w:p>
    <w:p w14:paraId="080073C6" w14:textId="0868AF07" w:rsidR="000E24B6" w:rsidRDefault="2647D5DA" w:rsidP="003D33CC">
      <w:pPr>
        <w:pStyle w:val="Background"/>
      </w:pPr>
      <w:r>
        <w:t xml:space="preserve">The parties to this Deed have agreed to regulate the priority between the Security </w:t>
      </w:r>
      <w:r w:rsidR="0044518A">
        <w:t xml:space="preserve">Documents </w:t>
      </w:r>
      <w:r>
        <w:t>as set out below.</w:t>
      </w:r>
    </w:p>
    <w:p w14:paraId="14661D1E" w14:textId="77777777" w:rsidR="000E24B6" w:rsidRDefault="000E24B6" w:rsidP="000E24B6">
      <w:pPr>
        <w:pStyle w:val="BodyText"/>
      </w:pPr>
      <w:r w:rsidRPr="003D33CC">
        <w:rPr>
          <w:b/>
        </w:rPr>
        <w:t>NOW THIS DEED WITNESSES</w:t>
      </w:r>
      <w:r>
        <w:t xml:space="preserve"> as follows:</w:t>
      </w:r>
    </w:p>
    <w:p w14:paraId="07B758DC" w14:textId="6FA5CE68" w:rsidR="00BF4DA6" w:rsidRDefault="00BF4DA6" w:rsidP="00BF4DA6">
      <w:pPr>
        <w:pStyle w:val="BodyText"/>
        <w:rPr>
          <w:b/>
        </w:rPr>
      </w:pPr>
      <w:r>
        <w:rPr>
          <w:b/>
        </w:rPr>
        <w:t xml:space="preserve">NOW </w:t>
      </w:r>
      <w:r w:rsidRPr="006205B9">
        <w:rPr>
          <w:b/>
        </w:rPr>
        <w:t>IT IS AGREED:</w:t>
      </w:r>
    </w:p>
    <w:p w14:paraId="46EC629E" w14:textId="5228430A" w:rsidR="00DA319F" w:rsidRPr="006205B9" w:rsidRDefault="00DA319F" w:rsidP="00DA319F">
      <w:pPr>
        <w:pStyle w:val="BodyText"/>
        <w:rPr>
          <w:b/>
        </w:rPr>
      </w:pPr>
      <w:r>
        <w:rPr>
          <w:b/>
        </w:rPr>
        <w:t xml:space="preserve">             1.         Definitions</w:t>
      </w:r>
    </w:p>
    <w:p w14:paraId="567CC0A8" w14:textId="153FF9F1" w:rsidR="00BF4DA6" w:rsidRDefault="00DA319F" w:rsidP="00DA319F">
      <w:r>
        <w:t xml:space="preserve">             1.1       </w:t>
      </w:r>
      <w:r w:rsidR="00BF4DA6">
        <w:t>In this Deed the following terms shall have the following meanings:</w:t>
      </w: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5812"/>
      </w:tblGrid>
      <w:tr w:rsidR="00823F68" w14:paraId="7FDA2EAE" w14:textId="77777777" w:rsidTr="005F5AAC">
        <w:tc>
          <w:tcPr>
            <w:tcW w:w="3510" w:type="dxa"/>
          </w:tcPr>
          <w:p w14:paraId="36BD3EE8" w14:textId="493DBC01" w:rsidR="00823F68" w:rsidRDefault="00823F68" w:rsidP="009E0B13">
            <w:pPr>
              <w:pStyle w:val="BodyText1"/>
              <w:jc w:val="left"/>
              <w:rPr>
                <w:b/>
              </w:rPr>
            </w:pPr>
          </w:p>
        </w:tc>
        <w:tc>
          <w:tcPr>
            <w:tcW w:w="5812" w:type="dxa"/>
          </w:tcPr>
          <w:p w14:paraId="152321F3" w14:textId="56E278B6" w:rsidR="00823F68" w:rsidRPr="00823F68" w:rsidRDefault="00823F68" w:rsidP="00823F68">
            <w:pPr>
              <w:pStyle w:val="BodyText1"/>
              <w:numPr>
                <w:ilvl w:val="0"/>
                <w:numId w:val="0"/>
              </w:numPr>
            </w:pPr>
          </w:p>
        </w:tc>
      </w:tr>
      <w:tr w:rsidR="005F5AAC" w14:paraId="7D1E0F18" w14:textId="77777777" w:rsidTr="005F5AAC">
        <w:tc>
          <w:tcPr>
            <w:tcW w:w="3510" w:type="dxa"/>
          </w:tcPr>
          <w:p w14:paraId="4D4383C4" w14:textId="43DD31E9" w:rsidR="005F5AAC" w:rsidRDefault="00C042A4" w:rsidP="009E0B13">
            <w:pPr>
              <w:pStyle w:val="BodyText1"/>
              <w:jc w:val="left"/>
              <w:rPr>
                <w:b/>
              </w:rPr>
            </w:pPr>
            <w:r>
              <w:rPr>
                <w:b/>
              </w:rPr>
              <w:t>Property</w:t>
            </w:r>
          </w:p>
        </w:tc>
        <w:tc>
          <w:tcPr>
            <w:tcW w:w="5812" w:type="dxa"/>
          </w:tcPr>
          <w:p w14:paraId="3222D3A4" w14:textId="54F1B293" w:rsidR="005F5AAC" w:rsidRPr="00823F68" w:rsidRDefault="00C042A4" w:rsidP="00823F68">
            <w:pPr>
              <w:pStyle w:val="BodyText1"/>
              <w:numPr>
                <w:ilvl w:val="0"/>
                <w:numId w:val="0"/>
              </w:numPr>
            </w:pPr>
            <w:r>
              <w:t xml:space="preserve">Means </w:t>
            </w:r>
            <w:r w:rsidR="00DA319F" w:rsidRPr="00DA319F">
              <w:rPr>
                <w:highlight w:val="yellow"/>
              </w:rPr>
              <w:t>[</w:t>
            </w:r>
            <w:proofErr w:type="spellStart"/>
            <w:r w:rsidR="00DA319F" w:rsidRPr="00DA319F">
              <w:rPr>
                <w:highlight w:val="yellow"/>
              </w:rPr>
              <w:t>PropertyAddressAndTitle</w:t>
            </w:r>
            <w:proofErr w:type="spellEnd"/>
            <w:r w:rsidR="00DA319F" w:rsidRPr="00DA319F">
              <w:rPr>
                <w:highlight w:val="yellow"/>
              </w:rPr>
              <w:t>]</w:t>
            </w:r>
          </w:p>
        </w:tc>
      </w:tr>
      <w:tr w:rsidR="00823F68" w14:paraId="2D6916F6" w14:textId="77777777" w:rsidTr="005F5AAC">
        <w:tc>
          <w:tcPr>
            <w:tcW w:w="3510" w:type="dxa"/>
          </w:tcPr>
          <w:p w14:paraId="613E00BB" w14:textId="1C7D4D93" w:rsidR="00823F68" w:rsidRDefault="00F37DBC" w:rsidP="009E0B13">
            <w:pPr>
              <w:pStyle w:val="BodyText1"/>
              <w:jc w:val="left"/>
              <w:rPr>
                <w:b/>
              </w:rPr>
            </w:pPr>
            <w:r>
              <w:rPr>
                <w:b/>
              </w:rPr>
              <w:t xml:space="preserve">Senior Lender </w:t>
            </w:r>
            <w:r w:rsidR="00823F68">
              <w:rPr>
                <w:b/>
              </w:rPr>
              <w:t>Secured Assets</w:t>
            </w:r>
          </w:p>
        </w:tc>
        <w:tc>
          <w:tcPr>
            <w:tcW w:w="5812" w:type="dxa"/>
          </w:tcPr>
          <w:p w14:paraId="22AEF7E7" w14:textId="1B578207" w:rsidR="00823F68" w:rsidRDefault="00823F68" w:rsidP="00823F68">
            <w:pPr>
              <w:pStyle w:val="BodyText1"/>
              <w:numPr>
                <w:ilvl w:val="0"/>
                <w:numId w:val="0"/>
              </w:numPr>
            </w:pPr>
            <w:r w:rsidRPr="00823F68">
              <w:t xml:space="preserve">means all of the </w:t>
            </w:r>
            <w:r>
              <w:t>assets of the Borrower</w:t>
            </w:r>
            <w:r w:rsidRPr="00823F68">
              <w:t xml:space="preserve"> which are, or are expressed to be, the subject of any security created, constituted or evidenced or expressed or intended to be created, constituted or evidenced by the </w:t>
            </w:r>
            <w:r w:rsidR="00F37DBC">
              <w:t>Senior Lender’s Security Document</w:t>
            </w:r>
            <w:r w:rsidR="00380719">
              <w:t xml:space="preserve"> other than the VAT Recoveries</w:t>
            </w:r>
            <w:r w:rsidRPr="00823F68">
              <w:t>;</w:t>
            </w:r>
          </w:p>
        </w:tc>
      </w:tr>
      <w:tr w:rsidR="00F37DBC" w14:paraId="213B1032" w14:textId="77777777" w:rsidTr="005F5AAC">
        <w:tc>
          <w:tcPr>
            <w:tcW w:w="3510" w:type="dxa"/>
          </w:tcPr>
          <w:p w14:paraId="268258FD" w14:textId="3D5AE8E6" w:rsidR="00F37DBC" w:rsidRDefault="00F37DBC" w:rsidP="009E0B13">
            <w:pPr>
              <w:pStyle w:val="BodyText1"/>
              <w:jc w:val="left"/>
              <w:rPr>
                <w:b/>
              </w:rPr>
            </w:pPr>
            <w:r>
              <w:rPr>
                <w:b/>
              </w:rPr>
              <w:t>Security Documents</w:t>
            </w:r>
          </w:p>
        </w:tc>
        <w:tc>
          <w:tcPr>
            <w:tcW w:w="5812" w:type="dxa"/>
          </w:tcPr>
          <w:p w14:paraId="719CA38B" w14:textId="5CDE230A" w:rsidR="00F37DBC" w:rsidRPr="00823F68" w:rsidRDefault="00F37DBC" w:rsidP="00823F68">
            <w:pPr>
              <w:pStyle w:val="BodyText1"/>
              <w:numPr>
                <w:ilvl w:val="0"/>
                <w:numId w:val="0"/>
              </w:numPr>
            </w:pPr>
            <w:r>
              <w:t>means the Senior Lender’s Security Document and the VAT Facility Lender’s Security document.</w:t>
            </w:r>
          </w:p>
        </w:tc>
      </w:tr>
      <w:tr w:rsidR="00D5610D" w14:paraId="65B30253" w14:textId="77777777" w:rsidTr="005F5AAC">
        <w:trPr>
          <w:trHeight w:val="1094"/>
        </w:trPr>
        <w:tc>
          <w:tcPr>
            <w:tcW w:w="3510" w:type="dxa"/>
          </w:tcPr>
          <w:p w14:paraId="7027E4F1" w14:textId="1F6D0711" w:rsidR="00D5610D" w:rsidRDefault="00D5610D" w:rsidP="009E0B13">
            <w:pPr>
              <w:pStyle w:val="BodyText1"/>
              <w:jc w:val="left"/>
              <w:rPr>
                <w:b/>
              </w:rPr>
            </w:pPr>
            <w:r>
              <w:rPr>
                <w:b/>
              </w:rPr>
              <w:t>VAT</w:t>
            </w:r>
          </w:p>
        </w:tc>
        <w:tc>
          <w:tcPr>
            <w:tcW w:w="5812" w:type="dxa"/>
          </w:tcPr>
          <w:p w14:paraId="5750186B" w14:textId="69734DED" w:rsidR="00D5610D" w:rsidRDefault="00D5610D" w:rsidP="00D5610D">
            <w:pPr>
              <w:pStyle w:val="BodyText2"/>
              <w:numPr>
                <w:ilvl w:val="0"/>
                <w:numId w:val="0"/>
              </w:numPr>
            </w:pPr>
            <w:bookmarkStart w:id="5" w:name="_Ref443004871"/>
            <w:r>
              <w:t>means</w:t>
            </w:r>
          </w:p>
          <w:p w14:paraId="464B8081" w14:textId="0AFEE3B0" w:rsidR="00D5610D" w:rsidRPr="00006E38" w:rsidRDefault="00D5610D" w:rsidP="00D5610D">
            <w:pPr>
              <w:pStyle w:val="DefinitionNumberingL1"/>
            </w:pPr>
            <w:r w:rsidRPr="00006E38">
              <w:t>any tax imposed in compliance with the Council Directive of 28 November 2006 on the common system of value added tax (EC Directive 2006/112); and</w:t>
            </w:r>
            <w:bookmarkEnd w:id="5"/>
          </w:p>
          <w:p w14:paraId="4586F6B3" w14:textId="52933A5C" w:rsidR="00D5610D" w:rsidRDefault="00D5610D" w:rsidP="00D5610D">
            <w:pPr>
              <w:pStyle w:val="DefinitionNumberingL1"/>
            </w:pPr>
            <w:r w:rsidRPr="00006E38">
              <w:lastRenderedPageBreak/>
              <w:t>any other tax of a similar nature, whether imposed in a member state of the European Union in substitution for, or levied in addition to, such tax referred to in paragraph </w:t>
            </w:r>
            <w:r w:rsidRPr="00006E38">
              <w:fldChar w:fldCharType="begin"/>
            </w:r>
            <w:r w:rsidRPr="00006E38">
              <w:instrText xml:space="preserve"> REF _Ref443004871 \n \h  \* MERGEFORMAT </w:instrText>
            </w:r>
            <w:r w:rsidRPr="00006E38">
              <w:fldChar w:fldCharType="separate"/>
            </w:r>
            <w:r w:rsidR="001B2464">
              <w:t>0</w:t>
            </w:r>
            <w:r w:rsidRPr="00006E38">
              <w:fldChar w:fldCharType="end"/>
            </w:r>
            <w:r w:rsidRPr="00006E38">
              <w:t xml:space="preserve"> above, or imposed elsewhere</w:t>
            </w:r>
          </w:p>
        </w:tc>
      </w:tr>
      <w:tr w:rsidR="00D5610D" w14:paraId="649ECBAD" w14:textId="77777777" w:rsidTr="005F5AAC">
        <w:trPr>
          <w:trHeight w:val="1094"/>
        </w:trPr>
        <w:tc>
          <w:tcPr>
            <w:tcW w:w="3510" w:type="dxa"/>
          </w:tcPr>
          <w:p w14:paraId="0AF7BF88" w14:textId="36C5AA12" w:rsidR="00D5610D" w:rsidRDefault="00D5610D" w:rsidP="009E0B13">
            <w:pPr>
              <w:pStyle w:val="BodyText1"/>
              <w:jc w:val="left"/>
            </w:pPr>
            <w:r>
              <w:rPr>
                <w:b/>
              </w:rPr>
              <w:lastRenderedPageBreak/>
              <w:t>VAT Recoveries</w:t>
            </w:r>
          </w:p>
        </w:tc>
        <w:tc>
          <w:tcPr>
            <w:tcW w:w="5812" w:type="dxa"/>
          </w:tcPr>
          <w:p w14:paraId="5D7B775B" w14:textId="6E484258" w:rsidR="00D5610D" w:rsidRDefault="00DA7D2B" w:rsidP="00BD631E">
            <w:pPr>
              <w:pStyle w:val="BodyText1"/>
              <w:numPr>
                <w:ilvl w:val="0"/>
                <w:numId w:val="0"/>
              </w:numPr>
            </w:pPr>
            <w:r>
              <w:t>m</w:t>
            </w:r>
            <w:r w:rsidR="00D5610D">
              <w:t xml:space="preserve">eans all monies paid or owing to the Borrower </w:t>
            </w:r>
            <w:r w:rsidR="00E04E33">
              <w:t>from</w:t>
            </w:r>
            <w:r w:rsidR="00D5610D">
              <w:t xml:space="preserve"> HMRC </w:t>
            </w:r>
            <w:r w:rsidR="00CE1C4F">
              <w:t xml:space="preserve">by way of VAT reclaim </w:t>
            </w:r>
            <w:r w:rsidR="00D5610D">
              <w:t>in respect of VAT previously paid to HMRC</w:t>
            </w:r>
            <w:r w:rsidR="00BD631E">
              <w:t xml:space="preserve"> in relation to [ </w:t>
            </w:r>
            <w:r w:rsidR="005F5AAC">
              <w:t>the purchase of the Property</w:t>
            </w:r>
            <w:r w:rsidR="00BD631E">
              <w:t xml:space="preserve"> ]</w:t>
            </w:r>
            <w:r w:rsidR="00D5610D">
              <w:t>;</w:t>
            </w:r>
          </w:p>
        </w:tc>
      </w:tr>
      <w:tr w:rsidR="00D5610D" w14:paraId="34A2067C" w14:textId="77777777" w:rsidTr="005F5AAC">
        <w:tc>
          <w:tcPr>
            <w:tcW w:w="3510" w:type="dxa"/>
          </w:tcPr>
          <w:p w14:paraId="778414E2" w14:textId="77777777" w:rsidR="00D5610D" w:rsidRDefault="00D5610D" w:rsidP="009E0B13">
            <w:pPr>
              <w:pStyle w:val="BodyText1"/>
            </w:pPr>
            <w:r>
              <w:rPr>
                <w:b/>
              </w:rPr>
              <w:t>this Deed</w:t>
            </w:r>
          </w:p>
        </w:tc>
        <w:tc>
          <w:tcPr>
            <w:tcW w:w="5812" w:type="dxa"/>
          </w:tcPr>
          <w:p w14:paraId="21221C3D" w14:textId="3D0C393D" w:rsidR="00D5610D" w:rsidRDefault="00D5610D" w:rsidP="001F0D26">
            <w:pPr>
              <w:pStyle w:val="BodyText1"/>
              <w:ind w:left="0"/>
            </w:pPr>
            <w:r>
              <w:t xml:space="preserve">this Deed </w:t>
            </w:r>
            <w:proofErr w:type="gramStart"/>
            <w:r>
              <w:t>of  Postponement</w:t>
            </w:r>
            <w:proofErr w:type="gramEnd"/>
            <w:r>
              <w:t>.</w:t>
            </w:r>
          </w:p>
        </w:tc>
      </w:tr>
    </w:tbl>
    <w:p w14:paraId="7A584B3F" w14:textId="77777777" w:rsidR="00DA7D2B" w:rsidRPr="00E14A57" w:rsidRDefault="00DA7D2B" w:rsidP="00DA7D2B">
      <w:pPr>
        <w:pStyle w:val="Heading1"/>
      </w:pPr>
      <w:bookmarkStart w:id="6" w:name="_Ref486583301"/>
      <w:r w:rsidRPr="00E14A57">
        <w:t xml:space="preserve">Insofar as any consent may be necessary by implication or </w:t>
      </w:r>
      <w:proofErr w:type="gramStart"/>
      <w:r w:rsidRPr="00E14A57">
        <w:t>otherwise:-</w:t>
      </w:r>
      <w:proofErr w:type="gramEnd"/>
    </w:p>
    <w:p w14:paraId="284BAF0B" w14:textId="46FB28A0" w:rsidR="00DA7D2B" w:rsidRPr="00E14A57" w:rsidRDefault="00BD631E" w:rsidP="00DA7D2B">
      <w:pPr>
        <w:pStyle w:val="Heading2"/>
      </w:pPr>
      <w:r>
        <w:t>The</w:t>
      </w:r>
      <w:r w:rsidR="00DA7D2B">
        <w:t xml:space="preserve"> Senior Lender</w:t>
      </w:r>
      <w:r w:rsidR="00DA7D2B" w:rsidRPr="00E14A57">
        <w:t xml:space="preserve"> hereby consents to the </w:t>
      </w:r>
      <w:r w:rsidR="00DA7D2B">
        <w:t xml:space="preserve">creation and </w:t>
      </w:r>
      <w:r w:rsidR="00DA7D2B" w:rsidRPr="00E14A57">
        <w:t xml:space="preserve">continuance of the </w:t>
      </w:r>
      <w:r w:rsidR="00DA7D2B" w:rsidRPr="006149CD">
        <w:t>VAT Facility Lender’s Security</w:t>
      </w:r>
      <w:r w:rsidR="00DA7D2B" w:rsidRPr="006149CD">
        <w:rPr>
          <w:bCs w:val="0"/>
        </w:rPr>
        <w:t xml:space="preserve"> </w:t>
      </w:r>
      <w:proofErr w:type="gramStart"/>
      <w:r w:rsidR="00DA7D2B" w:rsidRPr="006149CD">
        <w:rPr>
          <w:bCs w:val="0"/>
        </w:rPr>
        <w:t>Document</w:t>
      </w:r>
      <w:r w:rsidR="00DA7D2B" w:rsidRPr="00E14A57">
        <w:t>;</w:t>
      </w:r>
      <w:proofErr w:type="gramEnd"/>
      <w:r w:rsidR="00DA7D2B" w:rsidRPr="00E14A57">
        <w:t xml:space="preserve"> </w:t>
      </w:r>
    </w:p>
    <w:p w14:paraId="7A86F5E9" w14:textId="04388240" w:rsidR="00DA7D2B" w:rsidRPr="00A54286" w:rsidRDefault="00DA7D2B" w:rsidP="00DA7D2B">
      <w:pPr>
        <w:pStyle w:val="Heading2"/>
      </w:pPr>
      <w:r>
        <w:t xml:space="preserve">The </w:t>
      </w:r>
      <w:r w:rsidRPr="006149CD">
        <w:t>VAT Facility Lender</w:t>
      </w:r>
      <w:r w:rsidRPr="00E14A57">
        <w:t xml:space="preserve"> hereby consents to the continuance of the </w:t>
      </w:r>
      <w:r w:rsidR="00BD631E">
        <w:t>Senior Lender’s</w:t>
      </w:r>
      <w:r w:rsidRPr="00A54286">
        <w:t xml:space="preserve"> Security Document</w:t>
      </w:r>
      <w:r w:rsidR="00BD631E">
        <w:t>.</w:t>
      </w:r>
    </w:p>
    <w:p w14:paraId="73477083" w14:textId="7340521D" w:rsidR="006149CD" w:rsidRPr="008274E3" w:rsidRDefault="006149CD" w:rsidP="006149CD">
      <w:pPr>
        <w:pStyle w:val="Heading1"/>
      </w:pPr>
      <w:r w:rsidRPr="008274E3">
        <w:t>Each</w:t>
      </w:r>
      <w:r>
        <w:t xml:space="preserve"> of the </w:t>
      </w:r>
      <w:bookmarkStart w:id="7" w:name="_BPDCD_379"/>
      <w:r w:rsidR="008559BD">
        <w:t>Secured Parties</w:t>
      </w:r>
      <w:r w:rsidRPr="008274E3">
        <w:t xml:space="preserve"> </w:t>
      </w:r>
      <w:bookmarkStart w:id="8" w:name="_BPDCI_381"/>
      <w:bookmarkEnd w:id="7"/>
      <w:r w:rsidR="006D4348">
        <w:t>acknowledge</w:t>
      </w:r>
      <w:r w:rsidR="00254D73">
        <w:t>s</w:t>
      </w:r>
      <w:r>
        <w:t xml:space="preserve"> and agree</w:t>
      </w:r>
      <w:r w:rsidR="00254D73">
        <w:t>s</w:t>
      </w:r>
      <w:r>
        <w:t xml:space="preserve"> that </w:t>
      </w:r>
      <w:r w:rsidRPr="008274E3">
        <w:t>the Security Documents (and all proceeds of enforcement or realisation thereunder) shall rank in the following order of priority:</w:t>
      </w:r>
      <w:bookmarkEnd w:id="6"/>
      <w:bookmarkEnd w:id="8"/>
    </w:p>
    <w:p w14:paraId="6ADC59A8" w14:textId="77777777" w:rsidR="00380719" w:rsidRDefault="00380719" w:rsidP="006149CD">
      <w:pPr>
        <w:pStyle w:val="Heading2"/>
      </w:pPr>
      <w:bookmarkStart w:id="9" w:name="_BPDC_LN_INS_1136"/>
      <w:bookmarkStart w:id="10" w:name="_BPDC_PR_INS_1137"/>
      <w:bookmarkEnd w:id="9"/>
      <w:bookmarkEnd w:id="10"/>
      <w:r>
        <w:t>In relation to the VAT Recoveries:</w:t>
      </w:r>
    </w:p>
    <w:p w14:paraId="0D19CCB4" w14:textId="18D6255C" w:rsidR="006149CD" w:rsidRDefault="006149CD" w:rsidP="00380719">
      <w:pPr>
        <w:pStyle w:val="Heading3"/>
      </w:pPr>
      <w:r w:rsidRPr="00720A95">
        <w:t>firstly,</w:t>
      </w:r>
      <w:r w:rsidR="006D4348">
        <w:t xml:space="preserve"> the</w:t>
      </w:r>
      <w:r w:rsidRPr="00720A95">
        <w:t xml:space="preserve"> </w:t>
      </w:r>
      <w:r w:rsidRPr="006149CD">
        <w:t>VAT Facility Lender’s Security</w:t>
      </w:r>
      <w:r w:rsidR="008B14F3">
        <w:t xml:space="preserve"> Documen</w:t>
      </w:r>
      <w:r w:rsidR="00531E2A">
        <w:t>t</w:t>
      </w:r>
      <w:r>
        <w:t>;</w:t>
      </w:r>
      <w:r w:rsidR="00380719">
        <w:t xml:space="preserve"> and</w:t>
      </w:r>
      <w:r>
        <w:t xml:space="preserve"> </w:t>
      </w:r>
    </w:p>
    <w:p w14:paraId="103F9BC4" w14:textId="503B1F38" w:rsidR="006149CD" w:rsidRDefault="006149CD" w:rsidP="00380719">
      <w:pPr>
        <w:pStyle w:val="Heading3"/>
      </w:pPr>
      <w:r>
        <w:t>secondly, the Senior Lender</w:t>
      </w:r>
      <w:r w:rsidR="00BD631E">
        <w:t>’s</w:t>
      </w:r>
      <w:r w:rsidRPr="00720A95">
        <w:t xml:space="preserve"> Security </w:t>
      </w:r>
      <w:proofErr w:type="gramStart"/>
      <w:r w:rsidRPr="00720A95">
        <w:t>Document</w:t>
      </w:r>
      <w:r>
        <w:t>;</w:t>
      </w:r>
      <w:proofErr w:type="gramEnd"/>
    </w:p>
    <w:p w14:paraId="2BAC95A8" w14:textId="5291B062" w:rsidR="00380719" w:rsidRDefault="00380719" w:rsidP="006149CD">
      <w:pPr>
        <w:pStyle w:val="Heading2"/>
      </w:pPr>
      <w:r>
        <w:t>In relation to the</w:t>
      </w:r>
      <w:r w:rsidR="00BD631E">
        <w:t xml:space="preserve"> Senior Lender</w:t>
      </w:r>
      <w:r>
        <w:t xml:space="preserve"> Secured Assets:</w:t>
      </w:r>
    </w:p>
    <w:p w14:paraId="1D182EEB" w14:textId="73B2CDE6" w:rsidR="00380719" w:rsidRDefault="00BD631E" w:rsidP="00380719">
      <w:pPr>
        <w:pStyle w:val="Heading3"/>
        <w:rPr>
          <w:rFonts w:eastAsia="Times New Roman"/>
        </w:rPr>
      </w:pPr>
      <w:r>
        <w:rPr>
          <w:rFonts w:eastAsia="Times New Roman"/>
          <w:lang w:val="en-US"/>
        </w:rPr>
        <w:t>firstly, the Senior Lender’s Security Document</w:t>
      </w:r>
      <w:r w:rsidR="00380719">
        <w:rPr>
          <w:rFonts w:eastAsia="Times New Roman"/>
          <w:lang w:val="en-US"/>
        </w:rPr>
        <w:t>; and</w:t>
      </w:r>
    </w:p>
    <w:p w14:paraId="43CCBC58" w14:textId="1BCF12D5" w:rsidR="00380719" w:rsidRDefault="00380719" w:rsidP="00380719">
      <w:pPr>
        <w:pStyle w:val="Heading3"/>
        <w:rPr>
          <w:rFonts w:eastAsia="Times New Roman"/>
        </w:rPr>
      </w:pPr>
      <w:r>
        <w:rPr>
          <w:rFonts w:eastAsia="Times New Roman"/>
          <w:lang w:val="en-US"/>
        </w:rPr>
        <w:t xml:space="preserve">secondly, the VAT Facility Lender’s Security Document. </w:t>
      </w:r>
    </w:p>
    <w:p w14:paraId="09E03217" w14:textId="7C5E62FA" w:rsidR="000E24B6" w:rsidRDefault="2647D5DA" w:rsidP="003D33CC">
      <w:pPr>
        <w:pStyle w:val="Heading1"/>
      </w:pPr>
      <w:r>
        <w:t xml:space="preserve">The VAT Facility Lender undertakes not to assign or transfer </w:t>
      </w:r>
      <w:r w:rsidR="00765BB5">
        <w:t xml:space="preserve">its rights under </w:t>
      </w:r>
      <w:r>
        <w:t xml:space="preserve">the VAT Facility Lender’s Security </w:t>
      </w:r>
      <w:r w:rsidR="00765BB5">
        <w:t xml:space="preserve">Document </w:t>
      </w:r>
      <w:r>
        <w:t>to any other person without first procuring that such person enters into a deed with the Senior Lender upon the same terms as this Deed and the Senior Lender agrees to enter into that deed as soon as is reasonably possible.</w:t>
      </w:r>
    </w:p>
    <w:p w14:paraId="78EE627C" w14:textId="7896B0BA" w:rsidR="000E24B6" w:rsidRDefault="2647D5DA" w:rsidP="003D33CC">
      <w:pPr>
        <w:pStyle w:val="Heading1"/>
      </w:pPr>
      <w:r>
        <w:t xml:space="preserve">Nothing contained in this Deed shall in any way prejudice the exercise by </w:t>
      </w:r>
      <w:r w:rsidR="008559BD">
        <w:t>any of the Secured Parties</w:t>
      </w:r>
      <w:r>
        <w:t xml:space="preserve"> of any of their powers under the Security</w:t>
      </w:r>
      <w:r w:rsidR="008559BD">
        <w:t xml:space="preserve"> Documents</w:t>
      </w:r>
      <w:r>
        <w:t xml:space="preserve"> which shall remain in full force and effect as continuing securities.</w:t>
      </w:r>
    </w:p>
    <w:p w14:paraId="6C452FD9" w14:textId="072992CB" w:rsidR="000E24B6" w:rsidRDefault="2647D5DA" w:rsidP="2647D5DA">
      <w:pPr>
        <w:pStyle w:val="Heading1"/>
        <w:spacing w:line="259" w:lineRule="auto"/>
      </w:pPr>
      <w:r>
        <w:t xml:space="preserve">If </w:t>
      </w:r>
      <w:r w:rsidR="008559BD">
        <w:t>any of the Secured Parties wish</w:t>
      </w:r>
      <w:r>
        <w:t xml:space="preserve"> to appoint a receiver or administrator or to exercise its power of sale or otherwise enforce any of the Security</w:t>
      </w:r>
      <w:r w:rsidR="008559BD">
        <w:t xml:space="preserve"> Documents</w:t>
      </w:r>
      <w:r>
        <w:t xml:space="preserve"> it shall forthwith inform the other of its intention to do so and</w:t>
      </w:r>
      <w:r w:rsidR="008559BD">
        <w:t xml:space="preserve"> will endeavour to agree with them</w:t>
      </w:r>
      <w:r>
        <w:t xml:space="preserve"> on</w:t>
      </w:r>
      <w:r w:rsidR="008559BD">
        <w:t xml:space="preserve"> the method by which the Security Documents</w:t>
      </w:r>
      <w:r>
        <w:t xml:space="preserve"> will be enforced but this shall in no way restrict or limit the </w:t>
      </w:r>
      <w:r w:rsidR="008559BD">
        <w:t>any of the Secured Parties</w:t>
      </w:r>
      <w:r>
        <w:t xml:space="preserve"> in relation to the exercise of its powers. </w:t>
      </w:r>
    </w:p>
    <w:p w14:paraId="35497AF7" w14:textId="10895F86" w:rsidR="000E24B6" w:rsidRDefault="2647D5DA" w:rsidP="003D33CC">
      <w:pPr>
        <w:pStyle w:val="Heading1"/>
      </w:pPr>
      <w:r>
        <w:t xml:space="preserve">No purchaser having any dealings with </w:t>
      </w:r>
      <w:r w:rsidR="008559BD">
        <w:t>any of the Secured Parties</w:t>
      </w:r>
      <w:r>
        <w:t xml:space="preserve"> or any receiver or a</w:t>
      </w:r>
      <w:r w:rsidR="008559BD">
        <w:t>dministrator appointed by any</w:t>
      </w:r>
      <w:r>
        <w:t xml:space="preserve"> of them shall be concerned in any way with the provisions of this Deed but shall assume t</w:t>
      </w:r>
      <w:r w:rsidR="008559BD">
        <w:t>hat the relevant Secured Party</w:t>
      </w:r>
      <w:r>
        <w:t xml:space="preserve"> or any such receiver or admi</w:t>
      </w:r>
      <w:r w:rsidR="008559BD">
        <w:t>nistrator as the case may be is</w:t>
      </w:r>
      <w:r>
        <w:t xml:space="preserve"> acting in accordance with the provisions of this Deed.</w:t>
      </w:r>
    </w:p>
    <w:p w14:paraId="5EFF1531" w14:textId="0D038B8B" w:rsidR="000E24B6" w:rsidRDefault="008559BD" w:rsidP="003D33CC">
      <w:pPr>
        <w:pStyle w:val="Heading1"/>
      </w:pPr>
      <w:r>
        <w:t>The Secured Parties</w:t>
      </w:r>
      <w:r w:rsidR="2647D5DA">
        <w:t xml:space="preserve"> shall be at liberty from time to time to disclose to each other information concerning the Borrower’s affairs in such manner and to such extent as the </w:t>
      </w:r>
      <w:r w:rsidR="00575F49">
        <w:t xml:space="preserve">Secured Parties </w:t>
      </w:r>
      <w:r w:rsidR="2647D5DA">
        <w:t>shall from time to time desire.</w:t>
      </w:r>
    </w:p>
    <w:p w14:paraId="7ADCF33B" w14:textId="78F145B9" w:rsidR="000E24B6" w:rsidRDefault="2647D5DA" w:rsidP="003D33CC">
      <w:pPr>
        <w:pStyle w:val="Heading1"/>
      </w:pPr>
      <w:r>
        <w:lastRenderedPageBreak/>
        <w:t xml:space="preserve">The Borrower joins in this Deed for the purposes of acknowledging the priorities herein recorded and undertakes with each of the </w:t>
      </w:r>
      <w:r w:rsidR="00575F49">
        <w:t>Secured Parties</w:t>
      </w:r>
      <w:r>
        <w:t xml:space="preserve"> to observe the provisions of this Deed at all times and not in any way to prejudice or affect the enforcement of such provisions or to do or suffer anything which would be a breach of the terms of this Deed.</w:t>
      </w:r>
    </w:p>
    <w:p w14:paraId="12BAF228" w14:textId="0E1F18A3" w:rsidR="00C27D21" w:rsidRDefault="2647D5DA" w:rsidP="00C27D21">
      <w:pPr>
        <w:pStyle w:val="Heading1"/>
      </w:pPr>
      <w:r>
        <w:t>The Senior Lender</w:t>
      </w:r>
      <w:r w:rsidR="00575F49">
        <w:t xml:space="preserve"> </w:t>
      </w:r>
      <w:r w:rsidR="00BD631E">
        <w:t>is</w:t>
      </w:r>
      <w:r>
        <w:t xml:space="preserve"> entitled to hold all title deeds and documents relating to any </w:t>
      </w:r>
      <w:r w:rsidR="00BD631E">
        <w:t>Senior Lender Secured Assets</w:t>
      </w:r>
      <w:r>
        <w:t xml:space="preserve">. </w:t>
      </w:r>
    </w:p>
    <w:p w14:paraId="28E8A0E1" w14:textId="48E8E3D7" w:rsidR="00C27D21" w:rsidRDefault="2647D5DA" w:rsidP="00C27D21">
      <w:pPr>
        <w:pStyle w:val="Heading1"/>
      </w:pPr>
      <w:r>
        <w:t>The Borrower will not be in breach of any term of the VAT Facility Lender’s Security</w:t>
      </w:r>
      <w:r w:rsidR="00575F49">
        <w:t xml:space="preserve"> Documents</w:t>
      </w:r>
      <w:r>
        <w:t xml:space="preserve"> by reason of complying </w:t>
      </w:r>
      <w:r w:rsidR="00575F49">
        <w:t>with</w:t>
      </w:r>
      <w:r w:rsidR="00BD631E">
        <w:t xml:space="preserve"> the terms of the Senior Lender</w:t>
      </w:r>
      <w:r w:rsidR="00575F49">
        <w:t>’</w:t>
      </w:r>
      <w:r w:rsidR="00BD631E">
        <w:t>s</w:t>
      </w:r>
      <w:r>
        <w:t xml:space="preserve"> Security</w:t>
      </w:r>
      <w:r w:rsidR="00575F49">
        <w:t xml:space="preserve"> Documents</w:t>
      </w:r>
      <w:r>
        <w:t>.</w:t>
      </w:r>
    </w:p>
    <w:p w14:paraId="76351FBF" w14:textId="4FA28A88" w:rsidR="00575F49" w:rsidRDefault="00575F49" w:rsidP="00C27D21">
      <w:pPr>
        <w:pStyle w:val="Heading1"/>
      </w:pPr>
      <w:r>
        <w:t>This deed may be executed in any number of counterparts and this has the same effect as if the signatures on the counterparts were on a single copy of this deed.</w:t>
      </w:r>
    </w:p>
    <w:p w14:paraId="7F70A1FD" w14:textId="77777777" w:rsidR="000E24B6" w:rsidRDefault="01AAC867" w:rsidP="00C27D21">
      <w:pPr>
        <w:pStyle w:val="Heading1"/>
      </w:pPr>
      <w:r>
        <w:t>This Deed shall be governed by and construed in accordance with English Law and the English Courts have exclusive jurisdiction.</w:t>
      </w:r>
    </w:p>
    <w:p w14:paraId="1F036757" w14:textId="77777777" w:rsidR="000E24B6" w:rsidRDefault="000E24B6" w:rsidP="000E24B6">
      <w:pPr>
        <w:pStyle w:val="BodyText"/>
      </w:pPr>
      <w:r w:rsidRPr="003D33CC">
        <w:rPr>
          <w:b/>
        </w:rPr>
        <w:t>IN WITNESS</w:t>
      </w:r>
      <w:r>
        <w:t xml:space="preserve"> of the above the parties have this day executed this document as a deed.</w:t>
      </w:r>
    </w:p>
    <w:p w14:paraId="60A034F8" w14:textId="77777777" w:rsidR="003D33CC" w:rsidRDefault="003D33CC">
      <w:pPr>
        <w:jc w:val="left"/>
      </w:pPr>
      <w:r>
        <w:br w:type="page"/>
      </w:r>
    </w:p>
    <w:tbl>
      <w:tblPr>
        <w:tblW w:w="0" w:type="auto"/>
        <w:tblLook w:val="04A0" w:firstRow="1" w:lastRow="0" w:firstColumn="1" w:lastColumn="0" w:noHBand="0" w:noVBand="1"/>
      </w:tblPr>
      <w:tblGrid>
        <w:gridCol w:w="4621"/>
        <w:gridCol w:w="4621"/>
      </w:tblGrid>
      <w:tr w:rsidR="00575F49" w14:paraId="340348FA" w14:textId="77777777" w:rsidTr="009E0B13">
        <w:tc>
          <w:tcPr>
            <w:tcW w:w="4621" w:type="dxa"/>
          </w:tcPr>
          <w:p w14:paraId="6903AAEB" w14:textId="77777777" w:rsidR="00575F49" w:rsidRDefault="00575F49" w:rsidP="009E0B13">
            <w:pPr>
              <w:pStyle w:val="BodyText"/>
              <w:autoSpaceDE w:val="0"/>
              <w:autoSpaceDN w:val="0"/>
              <w:spacing w:after="0"/>
              <w:rPr>
                <w:b/>
              </w:rPr>
            </w:pPr>
            <w:r>
              <w:rPr>
                <w:b/>
              </w:rPr>
              <w:lastRenderedPageBreak/>
              <w:t>EXECUTED AND DELIVERED AS A DEED</w:t>
            </w:r>
          </w:p>
          <w:p w14:paraId="4CC0ED36" w14:textId="7D040CBD" w:rsidR="00575F49" w:rsidRDefault="00575F49" w:rsidP="009E0B13">
            <w:pPr>
              <w:pStyle w:val="BodyText"/>
              <w:autoSpaceDE w:val="0"/>
              <w:autoSpaceDN w:val="0"/>
              <w:spacing w:after="0"/>
              <w:rPr>
                <w:b/>
              </w:rPr>
            </w:pPr>
            <w:r>
              <w:t xml:space="preserve">by </w:t>
            </w:r>
            <w:r>
              <w:rPr>
                <w:b/>
              </w:rPr>
              <w:t xml:space="preserve">A1T1 LIMITED </w:t>
            </w:r>
          </w:p>
          <w:p w14:paraId="2059036A" w14:textId="77777777" w:rsidR="00575F49" w:rsidRDefault="00575F49" w:rsidP="009E0B13">
            <w:pPr>
              <w:pStyle w:val="BodyText"/>
              <w:autoSpaceDE w:val="0"/>
              <w:autoSpaceDN w:val="0"/>
              <w:rPr>
                <w:b/>
              </w:rPr>
            </w:pPr>
            <w:r>
              <w:t>acting by</w:t>
            </w:r>
          </w:p>
          <w:p w14:paraId="11E4C856" w14:textId="77777777" w:rsidR="00575F49" w:rsidRDefault="00575F49" w:rsidP="009E0B13">
            <w:pPr>
              <w:autoSpaceDE w:val="0"/>
              <w:autoSpaceDN w:val="0"/>
            </w:pPr>
            <w:r>
              <w:t xml:space="preserve">                             </w:t>
            </w:r>
            <w:r>
              <w:br/>
              <w:t>………………………………………………,</w:t>
            </w:r>
          </w:p>
          <w:p w14:paraId="10E64205" w14:textId="77777777" w:rsidR="00575F49" w:rsidRDefault="00575F49" w:rsidP="009E0B13">
            <w:pPr>
              <w:autoSpaceDE w:val="0"/>
              <w:autoSpaceDN w:val="0"/>
            </w:pPr>
            <w:r>
              <w:t xml:space="preserve">a director in the presence of: </w:t>
            </w:r>
            <w:r>
              <w:tab/>
            </w:r>
          </w:p>
          <w:p w14:paraId="6C7F64D3" w14:textId="77777777" w:rsidR="00575F49" w:rsidRDefault="00575F49" w:rsidP="009E0B13">
            <w:pPr>
              <w:autoSpaceDE w:val="0"/>
              <w:autoSpaceDN w:val="0"/>
            </w:pPr>
          </w:p>
        </w:tc>
        <w:tc>
          <w:tcPr>
            <w:tcW w:w="4621" w:type="dxa"/>
          </w:tcPr>
          <w:p w14:paraId="6E4BD687" w14:textId="77777777" w:rsidR="00575F49" w:rsidRDefault="00575F49" w:rsidP="009E0B13">
            <w:pPr>
              <w:autoSpaceDE w:val="0"/>
              <w:autoSpaceDN w:val="0"/>
            </w:pPr>
          </w:p>
          <w:p w14:paraId="6E71FE30" w14:textId="77777777" w:rsidR="00575F49" w:rsidRDefault="00575F49" w:rsidP="009E0B13">
            <w:pPr>
              <w:autoSpaceDE w:val="0"/>
              <w:autoSpaceDN w:val="0"/>
            </w:pPr>
          </w:p>
          <w:p w14:paraId="26316F1A" w14:textId="77777777" w:rsidR="00575F49" w:rsidRDefault="00575F49" w:rsidP="009E0B13">
            <w:pPr>
              <w:autoSpaceDE w:val="0"/>
              <w:autoSpaceDN w:val="0"/>
            </w:pPr>
            <w:r>
              <w:t>..............................................................</w:t>
            </w:r>
            <w:r>
              <w:br/>
              <w:t>Director</w:t>
            </w:r>
            <w:r>
              <w:br/>
            </w:r>
          </w:p>
          <w:p w14:paraId="517FEF11" w14:textId="77777777" w:rsidR="00575F49" w:rsidRDefault="00575F49" w:rsidP="009E0B13">
            <w:pPr>
              <w:autoSpaceDE w:val="0"/>
              <w:autoSpaceDN w:val="0"/>
            </w:pPr>
          </w:p>
        </w:tc>
      </w:tr>
      <w:tr w:rsidR="00575F49" w14:paraId="69A0038B" w14:textId="77777777" w:rsidTr="009E0B13">
        <w:tc>
          <w:tcPr>
            <w:tcW w:w="4621" w:type="dxa"/>
          </w:tcPr>
          <w:p w14:paraId="7D136493" w14:textId="77777777" w:rsidR="00575F49" w:rsidRDefault="00575F49" w:rsidP="009E0B13">
            <w:pPr>
              <w:autoSpaceDE w:val="0"/>
              <w:autoSpaceDN w:val="0"/>
            </w:pPr>
            <w:r>
              <w:t>Signature: ..................................…………………</w:t>
            </w:r>
          </w:p>
          <w:p w14:paraId="6C065FB9" w14:textId="77777777" w:rsidR="00575F49" w:rsidRDefault="00575F49" w:rsidP="009E0B13">
            <w:pPr>
              <w:autoSpaceDE w:val="0"/>
              <w:autoSpaceDN w:val="0"/>
            </w:pPr>
            <w:r>
              <w:t> </w:t>
            </w:r>
          </w:p>
          <w:p w14:paraId="4B9333DE" w14:textId="77777777" w:rsidR="00575F49" w:rsidRDefault="00575F49" w:rsidP="009E0B13">
            <w:pPr>
              <w:autoSpaceDE w:val="0"/>
              <w:autoSpaceDN w:val="0"/>
            </w:pPr>
            <w:r>
              <w:t>Name: ........................................…………………</w:t>
            </w:r>
          </w:p>
          <w:p w14:paraId="6939A8A2" w14:textId="77777777" w:rsidR="00575F49" w:rsidRDefault="00575F49" w:rsidP="009E0B13">
            <w:pPr>
              <w:autoSpaceDE w:val="0"/>
              <w:autoSpaceDN w:val="0"/>
            </w:pPr>
          </w:p>
          <w:p w14:paraId="640738A6" w14:textId="77777777" w:rsidR="00575F49" w:rsidRDefault="00575F49" w:rsidP="009E0B13">
            <w:pPr>
              <w:autoSpaceDE w:val="0"/>
              <w:autoSpaceDN w:val="0"/>
            </w:pPr>
            <w:r>
              <w:t>Address: .....................................…………………</w:t>
            </w:r>
          </w:p>
          <w:p w14:paraId="0415246E" w14:textId="77777777" w:rsidR="00575F49" w:rsidRDefault="00575F49" w:rsidP="009E0B13">
            <w:pPr>
              <w:autoSpaceDE w:val="0"/>
              <w:autoSpaceDN w:val="0"/>
            </w:pPr>
          </w:p>
          <w:p w14:paraId="3A23478F" w14:textId="77777777" w:rsidR="00575F49" w:rsidRDefault="00575F49" w:rsidP="009E0B13">
            <w:pPr>
              <w:autoSpaceDE w:val="0"/>
              <w:autoSpaceDN w:val="0"/>
            </w:pPr>
            <w:r>
              <w:t>..................................................……………………</w:t>
            </w:r>
          </w:p>
          <w:p w14:paraId="767D0A3E" w14:textId="77777777" w:rsidR="00575F49" w:rsidRDefault="00575F49" w:rsidP="009E0B13">
            <w:pPr>
              <w:autoSpaceDE w:val="0"/>
              <w:autoSpaceDN w:val="0"/>
            </w:pPr>
          </w:p>
          <w:p w14:paraId="35FEEFCC" w14:textId="77777777" w:rsidR="00575F49" w:rsidRDefault="00575F49" w:rsidP="009E0B13">
            <w:pPr>
              <w:autoSpaceDE w:val="0"/>
              <w:autoSpaceDN w:val="0"/>
            </w:pPr>
            <w:r>
              <w:t>Occupation: .................................…………………</w:t>
            </w:r>
          </w:p>
          <w:p w14:paraId="104247F1" w14:textId="77777777" w:rsidR="00575F49" w:rsidRDefault="00575F49" w:rsidP="009E0B13">
            <w:pPr>
              <w:autoSpaceDE w:val="0"/>
              <w:autoSpaceDN w:val="0"/>
            </w:pPr>
          </w:p>
        </w:tc>
        <w:tc>
          <w:tcPr>
            <w:tcW w:w="4621" w:type="dxa"/>
          </w:tcPr>
          <w:p w14:paraId="59CEB26E" w14:textId="77777777" w:rsidR="00575F49" w:rsidRDefault="00575F49" w:rsidP="009E0B13">
            <w:pPr>
              <w:autoSpaceDE w:val="0"/>
              <w:autoSpaceDN w:val="0"/>
            </w:pPr>
          </w:p>
        </w:tc>
      </w:tr>
    </w:tbl>
    <w:p w14:paraId="72923129" w14:textId="77777777" w:rsidR="00EC7B9F" w:rsidRDefault="00EC7B9F" w:rsidP="00EC7B9F">
      <w:pPr>
        <w:pStyle w:val="BodyText"/>
        <w:keepNext/>
      </w:pPr>
    </w:p>
    <w:p w14:paraId="1E202FD9" w14:textId="77777777" w:rsidR="00575F49" w:rsidRDefault="00575F49" w:rsidP="00EC7B9F">
      <w:pPr>
        <w:pStyle w:val="BodyText"/>
        <w:keepNext/>
      </w:pPr>
    </w:p>
    <w:p w14:paraId="53D84BAE" w14:textId="77777777" w:rsidR="00575F49" w:rsidRDefault="00575F49" w:rsidP="00EC7B9F">
      <w:pPr>
        <w:pStyle w:val="BodyText"/>
        <w:keepNext/>
      </w:pPr>
    </w:p>
    <w:p w14:paraId="2BDC46BA" w14:textId="77777777" w:rsidR="00575F49" w:rsidRDefault="00575F49" w:rsidP="00EC7B9F">
      <w:pPr>
        <w:pStyle w:val="BodyText"/>
        <w:keepNext/>
      </w:pPr>
    </w:p>
    <w:p w14:paraId="3C92125B" w14:textId="77777777" w:rsidR="00575F49" w:rsidRDefault="00575F49" w:rsidP="00EC7B9F">
      <w:pPr>
        <w:pStyle w:val="BodyText"/>
        <w:keepNext/>
      </w:pPr>
    </w:p>
    <w:p w14:paraId="5FD0FE59" w14:textId="77777777" w:rsidR="00575F49" w:rsidRDefault="00575F49" w:rsidP="00EC7B9F">
      <w:pPr>
        <w:pStyle w:val="BodyText"/>
        <w:keepNext/>
      </w:pPr>
    </w:p>
    <w:tbl>
      <w:tblPr>
        <w:tblW w:w="0" w:type="auto"/>
        <w:tblLook w:val="04A0" w:firstRow="1" w:lastRow="0" w:firstColumn="1" w:lastColumn="0" w:noHBand="0" w:noVBand="1"/>
      </w:tblPr>
      <w:tblGrid>
        <w:gridCol w:w="4621"/>
        <w:gridCol w:w="4621"/>
      </w:tblGrid>
      <w:tr w:rsidR="00575F49" w14:paraId="4EBBA6FB" w14:textId="77777777" w:rsidTr="009E0B13">
        <w:tc>
          <w:tcPr>
            <w:tcW w:w="4621" w:type="dxa"/>
          </w:tcPr>
          <w:p w14:paraId="1F69B083" w14:textId="77777777" w:rsidR="00575F49" w:rsidRDefault="00575F49" w:rsidP="009E0B13">
            <w:pPr>
              <w:pStyle w:val="BodyText"/>
              <w:autoSpaceDE w:val="0"/>
              <w:autoSpaceDN w:val="0"/>
              <w:spacing w:after="0"/>
              <w:rPr>
                <w:b/>
              </w:rPr>
            </w:pPr>
            <w:r>
              <w:rPr>
                <w:b/>
              </w:rPr>
              <w:t>EXECUTED AND DELIVERED AS A DEED</w:t>
            </w:r>
          </w:p>
          <w:p w14:paraId="34A56330" w14:textId="3E23A628" w:rsidR="00575F49" w:rsidRDefault="00575F49" w:rsidP="009E0B13">
            <w:pPr>
              <w:pStyle w:val="BodyText"/>
              <w:autoSpaceDE w:val="0"/>
              <w:autoSpaceDN w:val="0"/>
              <w:spacing w:after="0"/>
              <w:rPr>
                <w:b/>
              </w:rPr>
            </w:pPr>
            <w:r>
              <w:t xml:space="preserve">by </w:t>
            </w:r>
            <w:r w:rsidR="001B2464" w:rsidRPr="00DA319F">
              <w:rPr>
                <w:b/>
                <w:highlight w:val="yellow"/>
              </w:rPr>
              <w:t>[</w:t>
            </w:r>
            <w:r w:rsidR="00DA319F" w:rsidRPr="00DA319F">
              <w:rPr>
                <w:b/>
                <w:highlight w:val="yellow"/>
              </w:rPr>
              <w:t>CompanyName</w:t>
            </w:r>
            <w:r w:rsidR="001B2464" w:rsidRPr="00DA319F">
              <w:rPr>
                <w:b/>
                <w:highlight w:val="yellow"/>
              </w:rPr>
              <w:t>]</w:t>
            </w:r>
          </w:p>
          <w:p w14:paraId="47DAFADC" w14:textId="77777777" w:rsidR="00575F49" w:rsidRDefault="00575F49" w:rsidP="009E0B13">
            <w:pPr>
              <w:pStyle w:val="BodyText"/>
              <w:autoSpaceDE w:val="0"/>
              <w:autoSpaceDN w:val="0"/>
              <w:rPr>
                <w:b/>
              </w:rPr>
            </w:pPr>
            <w:r>
              <w:t>acting by</w:t>
            </w:r>
          </w:p>
          <w:p w14:paraId="36D69C45" w14:textId="0CEE8FD2" w:rsidR="00575F49" w:rsidRDefault="00575F49" w:rsidP="009E0B13">
            <w:pPr>
              <w:autoSpaceDE w:val="0"/>
              <w:autoSpaceDN w:val="0"/>
            </w:pPr>
            <w:r>
              <w:t xml:space="preserve">              </w:t>
            </w:r>
            <w:r>
              <w:br/>
              <w:t>………………………………………………,</w:t>
            </w:r>
          </w:p>
          <w:p w14:paraId="6235CE71" w14:textId="77777777" w:rsidR="00575F49" w:rsidRDefault="00575F49" w:rsidP="009E0B13">
            <w:pPr>
              <w:autoSpaceDE w:val="0"/>
              <w:autoSpaceDN w:val="0"/>
            </w:pPr>
            <w:r>
              <w:t xml:space="preserve">a director in the presence of: </w:t>
            </w:r>
            <w:r>
              <w:tab/>
            </w:r>
          </w:p>
          <w:p w14:paraId="453DBAEA" w14:textId="77777777" w:rsidR="00575F49" w:rsidRDefault="00575F49" w:rsidP="009E0B13">
            <w:pPr>
              <w:autoSpaceDE w:val="0"/>
              <w:autoSpaceDN w:val="0"/>
            </w:pPr>
          </w:p>
        </w:tc>
        <w:tc>
          <w:tcPr>
            <w:tcW w:w="4621" w:type="dxa"/>
          </w:tcPr>
          <w:p w14:paraId="6C387221" w14:textId="77777777" w:rsidR="00575F49" w:rsidRDefault="00575F49" w:rsidP="009E0B13">
            <w:pPr>
              <w:autoSpaceDE w:val="0"/>
              <w:autoSpaceDN w:val="0"/>
            </w:pPr>
          </w:p>
          <w:p w14:paraId="4C7F54FF" w14:textId="77777777" w:rsidR="00575F49" w:rsidRDefault="00575F49" w:rsidP="009E0B13">
            <w:pPr>
              <w:autoSpaceDE w:val="0"/>
              <w:autoSpaceDN w:val="0"/>
            </w:pPr>
          </w:p>
          <w:p w14:paraId="4BECA1F6" w14:textId="77777777" w:rsidR="00575F49" w:rsidRDefault="00575F49" w:rsidP="009E0B13">
            <w:pPr>
              <w:autoSpaceDE w:val="0"/>
              <w:autoSpaceDN w:val="0"/>
            </w:pPr>
            <w:r>
              <w:t>..............................................................</w:t>
            </w:r>
            <w:r>
              <w:br/>
              <w:t>Director</w:t>
            </w:r>
            <w:r>
              <w:br/>
            </w:r>
          </w:p>
          <w:p w14:paraId="500E46B6" w14:textId="77777777" w:rsidR="00575F49" w:rsidRDefault="00575F49" w:rsidP="009E0B13">
            <w:pPr>
              <w:autoSpaceDE w:val="0"/>
              <w:autoSpaceDN w:val="0"/>
            </w:pPr>
          </w:p>
        </w:tc>
      </w:tr>
      <w:tr w:rsidR="00575F49" w14:paraId="3F088950" w14:textId="77777777" w:rsidTr="009E0B13">
        <w:tc>
          <w:tcPr>
            <w:tcW w:w="4621" w:type="dxa"/>
          </w:tcPr>
          <w:p w14:paraId="1001D67C" w14:textId="77777777" w:rsidR="00575F49" w:rsidRDefault="00575F49" w:rsidP="009E0B13">
            <w:pPr>
              <w:autoSpaceDE w:val="0"/>
              <w:autoSpaceDN w:val="0"/>
            </w:pPr>
            <w:r>
              <w:t>Signature: ..................................…………………</w:t>
            </w:r>
          </w:p>
          <w:p w14:paraId="318E0AB8" w14:textId="77777777" w:rsidR="00575F49" w:rsidRDefault="00575F49" w:rsidP="009E0B13">
            <w:pPr>
              <w:autoSpaceDE w:val="0"/>
              <w:autoSpaceDN w:val="0"/>
            </w:pPr>
            <w:r>
              <w:t> </w:t>
            </w:r>
          </w:p>
          <w:p w14:paraId="313E0D1C" w14:textId="77777777" w:rsidR="00575F49" w:rsidRDefault="00575F49" w:rsidP="009E0B13">
            <w:pPr>
              <w:autoSpaceDE w:val="0"/>
              <w:autoSpaceDN w:val="0"/>
            </w:pPr>
            <w:r>
              <w:t>Name: ........................................…………………</w:t>
            </w:r>
          </w:p>
          <w:p w14:paraId="3489C3F7" w14:textId="77777777" w:rsidR="00575F49" w:rsidRDefault="00575F49" w:rsidP="009E0B13">
            <w:pPr>
              <w:autoSpaceDE w:val="0"/>
              <w:autoSpaceDN w:val="0"/>
            </w:pPr>
          </w:p>
          <w:p w14:paraId="242F9793" w14:textId="77777777" w:rsidR="00575F49" w:rsidRDefault="00575F49" w:rsidP="009E0B13">
            <w:pPr>
              <w:autoSpaceDE w:val="0"/>
              <w:autoSpaceDN w:val="0"/>
            </w:pPr>
            <w:r>
              <w:t>Address: .....................................…………………</w:t>
            </w:r>
          </w:p>
          <w:p w14:paraId="50D6A8C2" w14:textId="77777777" w:rsidR="00575F49" w:rsidRDefault="00575F49" w:rsidP="009E0B13">
            <w:pPr>
              <w:autoSpaceDE w:val="0"/>
              <w:autoSpaceDN w:val="0"/>
            </w:pPr>
          </w:p>
          <w:p w14:paraId="561509D2" w14:textId="77777777" w:rsidR="00575F49" w:rsidRDefault="00575F49" w:rsidP="009E0B13">
            <w:pPr>
              <w:autoSpaceDE w:val="0"/>
              <w:autoSpaceDN w:val="0"/>
            </w:pPr>
            <w:r>
              <w:t>..................................................……………………</w:t>
            </w:r>
          </w:p>
          <w:p w14:paraId="002693FC" w14:textId="77777777" w:rsidR="00575F49" w:rsidRDefault="00575F49" w:rsidP="009E0B13">
            <w:pPr>
              <w:autoSpaceDE w:val="0"/>
              <w:autoSpaceDN w:val="0"/>
            </w:pPr>
          </w:p>
          <w:p w14:paraId="6307E417" w14:textId="77777777" w:rsidR="00575F49" w:rsidRDefault="00575F49" w:rsidP="009E0B13">
            <w:pPr>
              <w:autoSpaceDE w:val="0"/>
              <w:autoSpaceDN w:val="0"/>
            </w:pPr>
            <w:r>
              <w:t>Occupation: .................................…………………</w:t>
            </w:r>
          </w:p>
          <w:p w14:paraId="40C63361" w14:textId="77777777" w:rsidR="00575F49" w:rsidRDefault="00575F49" w:rsidP="009E0B13">
            <w:pPr>
              <w:autoSpaceDE w:val="0"/>
              <w:autoSpaceDN w:val="0"/>
            </w:pPr>
          </w:p>
        </w:tc>
        <w:tc>
          <w:tcPr>
            <w:tcW w:w="4621" w:type="dxa"/>
          </w:tcPr>
          <w:p w14:paraId="0EADDD1E" w14:textId="77777777" w:rsidR="00575F49" w:rsidRDefault="00575F49" w:rsidP="009E0B13">
            <w:pPr>
              <w:autoSpaceDE w:val="0"/>
              <w:autoSpaceDN w:val="0"/>
            </w:pPr>
          </w:p>
        </w:tc>
      </w:tr>
    </w:tbl>
    <w:p w14:paraId="6D74E3B5" w14:textId="77777777" w:rsidR="00EC7B9F" w:rsidRDefault="00EC7B9F" w:rsidP="00EC7B9F">
      <w:pPr>
        <w:pStyle w:val="BodyText"/>
      </w:pPr>
    </w:p>
    <w:p w14:paraId="4AD6FD28" w14:textId="77777777" w:rsidR="00575F49" w:rsidRDefault="00575F49" w:rsidP="00EC7B9F">
      <w:pPr>
        <w:pStyle w:val="BodyText"/>
      </w:pPr>
    </w:p>
    <w:p w14:paraId="34BAC80A" w14:textId="77777777" w:rsidR="00575F49" w:rsidRDefault="00575F49" w:rsidP="00EC7B9F">
      <w:pPr>
        <w:pStyle w:val="BodyText"/>
      </w:pPr>
    </w:p>
    <w:p w14:paraId="7C98FFAC" w14:textId="77777777" w:rsidR="00575F49" w:rsidRDefault="00575F49" w:rsidP="00EC7B9F">
      <w:pPr>
        <w:pStyle w:val="BodyText"/>
      </w:pPr>
    </w:p>
    <w:p w14:paraId="149553BC" w14:textId="77777777" w:rsidR="00575F49" w:rsidRDefault="00575F49" w:rsidP="00EC7B9F">
      <w:pPr>
        <w:pStyle w:val="BodyText"/>
      </w:pPr>
    </w:p>
    <w:p w14:paraId="3FBA1C81" w14:textId="77777777" w:rsidR="00575F49" w:rsidRDefault="00575F49" w:rsidP="00EC7B9F">
      <w:pPr>
        <w:pStyle w:val="BodyText"/>
      </w:pPr>
    </w:p>
    <w:p w14:paraId="61E44618" w14:textId="77777777" w:rsidR="00575F49" w:rsidRDefault="00575F49" w:rsidP="00EC7B9F">
      <w:pPr>
        <w:pStyle w:val="BodyText"/>
      </w:pPr>
    </w:p>
    <w:tbl>
      <w:tblPr>
        <w:tblW w:w="0" w:type="auto"/>
        <w:tblLook w:val="04A0" w:firstRow="1" w:lastRow="0" w:firstColumn="1" w:lastColumn="0" w:noHBand="0" w:noVBand="1"/>
      </w:tblPr>
      <w:tblGrid>
        <w:gridCol w:w="4621"/>
        <w:gridCol w:w="4621"/>
      </w:tblGrid>
      <w:tr w:rsidR="00575F49" w14:paraId="4F7604EC" w14:textId="77777777" w:rsidTr="009E0B13">
        <w:tc>
          <w:tcPr>
            <w:tcW w:w="4621" w:type="dxa"/>
          </w:tcPr>
          <w:p w14:paraId="35770C0C" w14:textId="77777777" w:rsidR="00575F49" w:rsidRDefault="00575F49" w:rsidP="009E0B13">
            <w:pPr>
              <w:pStyle w:val="BodyText"/>
              <w:autoSpaceDE w:val="0"/>
              <w:autoSpaceDN w:val="0"/>
              <w:spacing w:after="0"/>
              <w:rPr>
                <w:b/>
              </w:rPr>
            </w:pPr>
            <w:r>
              <w:rPr>
                <w:b/>
              </w:rPr>
              <w:t>EXECUTED AND DELIVERED AS A DEED</w:t>
            </w:r>
          </w:p>
          <w:p w14:paraId="3315FA2F" w14:textId="23B85B1E" w:rsidR="00575F49" w:rsidRDefault="00575F49" w:rsidP="009E0B13">
            <w:pPr>
              <w:pStyle w:val="BodyText"/>
              <w:autoSpaceDE w:val="0"/>
              <w:autoSpaceDN w:val="0"/>
              <w:spacing w:after="0"/>
              <w:rPr>
                <w:b/>
              </w:rPr>
            </w:pPr>
            <w:r>
              <w:t xml:space="preserve">by </w:t>
            </w:r>
            <w:r w:rsidR="001B2464" w:rsidRPr="00353A0D">
              <w:rPr>
                <w:b/>
                <w:highlight w:val="yellow"/>
              </w:rPr>
              <w:t>[</w:t>
            </w:r>
            <w:proofErr w:type="spellStart"/>
            <w:r w:rsidR="00353A0D" w:rsidRPr="00353A0D">
              <w:rPr>
                <w:b/>
                <w:highlight w:val="yellow"/>
              </w:rPr>
              <w:t>SeniorLender</w:t>
            </w:r>
            <w:proofErr w:type="spellEnd"/>
            <w:r w:rsidR="001B2464" w:rsidRPr="00353A0D">
              <w:rPr>
                <w:b/>
                <w:highlight w:val="yellow"/>
              </w:rPr>
              <w:t>]</w:t>
            </w:r>
          </w:p>
          <w:p w14:paraId="6D2B9E09" w14:textId="77777777" w:rsidR="00575F49" w:rsidRDefault="00575F49" w:rsidP="009E0B13">
            <w:pPr>
              <w:pStyle w:val="BodyText"/>
              <w:autoSpaceDE w:val="0"/>
              <w:autoSpaceDN w:val="0"/>
              <w:rPr>
                <w:b/>
              </w:rPr>
            </w:pPr>
            <w:r>
              <w:t>acting by</w:t>
            </w:r>
          </w:p>
          <w:p w14:paraId="3D5AAB9E" w14:textId="77777777" w:rsidR="00575F49" w:rsidRDefault="00575F49" w:rsidP="009E0B13">
            <w:pPr>
              <w:autoSpaceDE w:val="0"/>
              <w:autoSpaceDN w:val="0"/>
            </w:pPr>
            <w:r>
              <w:t xml:space="preserve">                             </w:t>
            </w:r>
            <w:r>
              <w:br/>
              <w:t>………………………………………………,</w:t>
            </w:r>
          </w:p>
          <w:p w14:paraId="5A7698E6" w14:textId="77777777" w:rsidR="00575F49" w:rsidRDefault="00575F49" w:rsidP="009E0B13">
            <w:pPr>
              <w:autoSpaceDE w:val="0"/>
              <w:autoSpaceDN w:val="0"/>
            </w:pPr>
            <w:r>
              <w:t xml:space="preserve">a director in the presence of: </w:t>
            </w:r>
            <w:r>
              <w:tab/>
            </w:r>
          </w:p>
          <w:p w14:paraId="12D49ADB" w14:textId="77777777" w:rsidR="00575F49" w:rsidRDefault="00575F49" w:rsidP="009E0B13">
            <w:pPr>
              <w:autoSpaceDE w:val="0"/>
              <w:autoSpaceDN w:val="0"/>
            </w:pPr>
          </w:p>
        </w:tc>
        <w:tc>
          <w:tcPr>
            <w:tcW w:w="4621" w:type="dxa"/>
          </w:tcPr>
          <w:p w14:paraId="01457B3C" w14:textId="77777777" w:rsidR="00575F49" w:rsidRDefault="00575F49" w:rsidP="009E0B13">
            <w:pPr>
              <w:autoSpaceDE w:val="0"/>
              <w:autoSpaceDN w:val="0"/>
            </w:pPr>
          </w:p>
          <w:p w14:paraId="61955EB3" w14:textId="77777777" w:rsidR="00575F49" w:rsidRDefault="00575F49" w:rsidP="009E0B13">
            <w:pPr>
              <w:autoSpaceDE w:val="0"/>
              <w:autoSpaceDN w:val="0"/>
            </w:pPr>
          </w:p>
          <w:p w14:paraId="3A5ED1D2" w14:textId="77777777" w:rsidR="00575F49" w:rsidRDefault="00575F49" w:rsidP="009E0B13">
            <w:pPr>
              <w:autoSpaceDE w:val="0"/>
              <w:autoSpaceDN w:val="0"/>
            </w:pPr>
            <w:r>
              <w:t>..............................................................</w:t>
            </w:r>
            <w:r>
              <w:br/>
              <w:t>Director</w:t>
            </w:r>
            <w:r>
              <w:br/>
            </w:r>
          </w:p>
          <w:p w14:paraId="62A42D98" w14:textId="77777777" w:rsidR="00575F49" w:rsidRDefault="00575F49" w:rsidP="009E0B13">
            <w:pPr>
              <w:autoSpaceDE w:val="0"/>
              <w:autoSpaceDN w:val="0"/>
            </w:pPr>
          </w:p>
        </w:tc>
      </w:tr>
      <w:tr w:rsidR="00575F49" w14:paraId="239CF6AA" w14:textId="77777777" w:rsidTr="009E0B13">
        <w:tc>
          <w:tcPr>
            <w:tcW w:w="4621" w:type="dxa"/>
          </w:tcPr>
          <w:p w14:paraId="7DA7B05E" w14:textId="77777777" w:rsidR="00575F49" w:rsidRDefault="00575F49" w:rsidP="009E0B13">
            <w:pPr>
              <w:autoSpaceDE w:val="0"/>
              <w:autoSpaceDN w:val="0"/>
            </w:pPr>
            <w:r>
              <w:t>Signature: ..................................…………………</w:t>
            </w:r>
          </w:p>
          <w:p w14:paraId="2525EFCD" w14:textId="77777777" w:rsidR="00575F49" w:rsidRDefault="00575F49" w:rsidP="009E0B13">
            <w:pPr>
              <w:autoSpaceDE w:val="0"/>
              <w:autoSpaceDN w:val="0"/>
            </w:pPr>
            <w:r>
              <w:t> </w:t>
            </w:r>
          </w:p>
          <w:p w14:paraId="3B6D434B" w14:textId="77777777" w:rsidR="00575F49" w:rsidRDefault="00575F49" w:rsidP="009E0B13">
            <w:pPr>
              <w:autoSpaceDE w:val="0"/>
              <w:autoSpaceDN w:val="0"/>
            </w:pPr>
            <w:r>
              <w:t>Name: ........................................…………………</w:t>
            </w:r>
          </w:p>
          <w:p w14:paraId="69BB7A72" w14:textId="77777777" w:rsidR="00575F49" w:rsidRDefault="00575F49" w:rsidP="009E0B13">
            <w:pPr>
              <w:autoSpaceDE w:val="0"/>
              <w:autoSpaceDN w:val="0"/>
            </w:pPr>
          </w:p>
          <w:p w14:paraId="58555E53" w14:textId="77777777" w:rsidR="00575F49" w:rsidRDefault="00575F49" w:rsidP="009E0B13">
            <w:pPr>
              <w:autoSpaceDE w:val="0"/>
              <w:autoSpaceDN w:val="0"/>
            </w:pPr>
            <w:r>
              <w:t>Address: .....................................…………………</w:t>
            </w:r>
          </w:p>
          <w:p w14:paraId="5E107A1B" w14:textId="77777777" w:rsidR="00575F49" w:rsidRDefault="00575F49" w:rsidP="009E0B13">
            <w:pPr>
              <w:autoSpaceDE w:val="0"/>
              <w:autoSpaceDN w:val="0"/>
            </w:pPr>
          </w:p>
          <w:p w14:paraId="3929437D" w14:textId="77777777" w:rsidR="00575F49" w:rsidRDefault="00575F49" w:rsidP="009E0B13">
            <w:pPr>
              <w:autoSpaceDE w:val="0"/>
              <w:autoSpaceDN w:val="0"/>
            </w:pPr>
            <w:r>
              <w:t>..................................................……………………</w:t>
            </w:r>
          </w:p>
          <w:p w14:paraId="7F0ED88A" w14:textId="77777777" w:rsidR="00575F49" w:rsidRDefault="00575F49" w:rsidP="009E0B13">
            <w:pPr>
              <w:autoSpaceDE w:val="0"/>
              <w:autoSpaceDN w:val="0"/>
            </w:pPr>
          </w:p>
          <w:p w14:paraId="779626EE" w14:textId="77777777" w:rsidR="00575F49" w:rsidRDefault="00575F49" w:rsidP="009E0B13">
            <w:pPr>
              <w:autoSpaceDE w:val="0"/>
              <w:autoSpaceDN w:val="0"/>
            </w:pPr>
            <w:r>
              <w:t>Occupation: .................................…………………</w:t>
            </w:r>
          </w:p>
          <w:p w14:paraId="566081F4" w14:textId="77777777" w:rsidR="00575F49" w:rsidRDefault="00575F49" w:rsidP="009E0B13">
            <w:pPr>
              <w:autoSpaceDE w:val="0"/>
              <w:autoSpaceDN w:val="0"/>
            </w:pPr>
          </w:p>
        </w:tc>
        <w:tc>
          <w:tcPr>
            <w:tcW w:w="4621" w:type="dxa"/>
          </w:tcPr>
          <w:p w14:paraId="4F665378" w14:textId="77777777" w:rsidR="00575F49" w:rsidRDefault="00575F49" w:rsidP="009E0B13">
            <w:pPr>
              <w:autoSpaceDE w:val="0"/>
              <w:autoSpaceDN w:val="0"/>
            </w:pPr>
          </w:p>
        </w:tc>
      </w:tr>
    </w:tbl>
    <w:p w14:paraId="76C836B9" w14:textId="77777777" w:rsidR="00D82BBA" w:rsidRPr="00FE693D" w:rsidRDefault="00D82BBA" w:rsidP="000E24B6">
      <w:pPr>
        <w:pStyle w:val="BodyText"/>
      </w:pPr>
    </w:p>
    <w:sectPr w:rsidR="00D82BBA" w:rsidRPr="00FE693D" w:rsidSect="001B0CAA">
      <w:footerReference w:type="default" r:id="rId1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B2C6B7" w14:textId="77777777" w:rsidR="00953FD5" w:rsidRDefault="00953FD5" w:rsidP="00AB695D">
      <w:r>
        <w:separator/>
      </w:r>
    </w:p>
  </w:endnote>
  <w:endnote w:type="continuationSeparator" w:id="0">
    <w:p w14:paraId="53CC7DE8" w14:textId="77777777" w:rsidR="00953FD5" w:rsidRDefault="00953FD5" w:rsidP="00AB6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7E57FD" w14:textId="77777777" w:rsidR="00EC7B9F" w:rsidRDefault="00EC7B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2357B1" w14:textId="77777777" w:rsidR="004C5B1F" w:rsidRDefault="004312AF" w:rsidP="0028753D">
    <w:pPr>
      <w:pStyle w:val="Footer"/>
      <w:jc w:val="right"/>
    </w:pPr>
    <w:r>
      <w:rPr>
        <w:noProof/>
        <w:lang w:eastAsia="en-GB"/>
      </w:rPr>
      <w:drawing>
        <wp:inline distT="0" distB="0" distL="0" distR="0" wp14:anchorId="039557EF" wp14:editId="135B17A9">
          <wp:extent cx="1817370" cy="465455"/>
          <wp:effectExtent l="0" t="0" r="0" b="0"/>
          <wp:docPr id="1" name="Picture 1" descr="U:\Temp\IM Logo 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Temp\IM Logo Blu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7370" cy="46545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D0400F" w14:textId="77777777" w:rsidR="00EC7B9F" w:rsidRDefault="00EC7B9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ook w:val="04A0" w:firstRow="1" w:lastRow="0" w:firstColumn="1" w:lastColumn="0" w:noHBand="0" w:noVBand="1"/>
    </w:tblPr>
    <w:tblGrid>
      <w:gridCol w:w="3080"/>
      <w:gridCol w:w="3081"/>
      <w:gridCol w:w="3081"/>
    </w:tblGrid>
    <w:tr w:rsidR="00FE693D" w:rsidRPr="00865ADC" w14:paraId="358BB94D" w14:textId="77777777" w:rsidTr="00865ADC">
      <w:tc>
        <w:tcPr>
          <w:tcW w:w="3080" w:type="dxa"/>
        </w:tcPr>
        <w:p w14:paraId="24A1B6D5" w14:textId="77777777" w:rsidR="00FE693D" w:rsidRPr="00624073" w:rsidRDefault="00C27D21" w:rsidP="00CF0590">
          <w:pPr>
            <w:rPr>
              <w:sz w:val="16"/>
              <w:szCs w:val="16"/>
            </w:rPr>
          </w:pPr>
          <w:r>
            <w:rPr>
              <w:sz w:val="16"/>
              <w:szCs w:val="16"/>
            </w:rPr>
            <w:t>22032153-2</w:t>
          </w:r>
        </w:p>
      </w:tc>
      <w:tc>
        <w:tcPr>
          <w:tcW w:w="3081" w:type="dxa"/>
        </w:tcPr>
        <w:p w14:paraId="6AEFCC4A" w14:textId="77777777" w:rsidR="00FE693D" w:rsidRPr="004C5B1F" w:rsidRDefault="00937ADC" w:rsidP="00865ADC">
          <w:pPr>
            <w:jc w:val="center"/>
            <w:rPr>
              <w:sz w:val="16"/>
              <w:szCs w:val="16"/>
            </w:rPr>
          </w:pPr>
          <w:r w:rsidRPr="004C5B1F">
            <w:rPr>
              <w:sz w:val="16"/>
              <w:szCs w:val="16"/>
            </w:rPr>
            <w:fldChar w:fldCharType="begin"/>
          </w:r>
          <w:r w:rsidRPr="004C5B1F">
            <w:rPr>
              <w:sz w:val="16"/>
              <w:szCs w:val="16"/>
            </w:rPr>
            <w:instrText xml:space="preserve"> PAGE  \* Arabic  \* MERGEFORMAT </w:instrText>
          </w:r>
          <w:r w:rsidRPr="004C5B1F">
            <w:rPr>
              <w:sz w:val="16"/>
              <w:szCs w:val="16"/>
            </w:rPr>
            <w:fldChar w:fldCharType="separate"/>
          </w:r>
          <w:r w:rsidR="00C042A4">
            <w:rPr>
              <w:noProof/>
              <w:sz w:val="16"/>
              <w:szCs w:val="16"/>
            </w:rPr>
            <w:t>1</w:t>
          </w:r>
          <w:r w:rsidRPr="004C5B1F">
            <w:rPr>
              <w:noProof/>
              <w:sz w:val="16"/>
              <w:szCs w:val="16"/>
            </w:rPr>
            <w:fldChar w:fldCharType="end"/>
          </w:r>
        </w:p>
      </w:tc>
      <w:tc>
        <w:tcPr>
          <w:tcW w:w="3081" w:type="dxa"/>
        </w:tcPr>
        <w:p w14:paraId="0C7D1498" w14:textId="77777777" w:rsidR="00FE693D" w:rsidRPr="00865ADC" w:rsidRDefault="00FE693D" w:rsidP="00CF0590"/>
      </w:tc>
    </w:tr>
  </w:tbl>
  <w:p w14:paraId="4C508DA6" w14:textId="77777777" w:rsidR="00FE693D" w:rsidRDefault="00FE69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FE0382" w14:textId="77777777" w:rsidR="00953FD5" w:rsidRDefault="00953FD5" w:rsidP="00AB695D">
      <w:r>
        <w:separator/>
      </w:r>
    </w:p>
  </w:footnote>
  <w:footnote w:type="continuationSeparator" w:id="0">
    <w:p w14:paraId="4822D2C0" w14:textId="77777777" w:rsidR="00953FD5" w:rsidRDefault="00953FD5" w:rsidP="00AB69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D5DCA7" w14:textId="77777777" w:rsidR="00EC7B9F" w:rsidRDefault="00EC7B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E52174" w14:textId="77777777" w:rsidR="00EC7B9F" w:rsidRDefault="00EC7B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6C67D1" w14:textId="77777777" w:rsidR="00EC7B9F" w:rsidRDefault="00EC7B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6523C67"/>
    <w:multiLevelType w:val="multilevel"/>
    <w:tmpl w:val="FF0AB18A"/>
    <w:lvl w:ilvl="0">
      <w:start w:val="1"/>
      <w:numFmt w:val="decimal"/>
      <w:pStyle w:val="Level1"/>
      <w:lvlText w:val="%1."/>
      <w:lvlJc w:val="left"/>
      <w:pPr>
        <w:tabs>
          <w:tab w:val="num" w:pos="851"/>
        </w:tabs>
        <w:ind w:left="851" w:hanging="851"/>
      </w:pPr>
      <w:rPr>
        <w:b w:val="0"/>
        <w:i w:val="0"/>
        <w:caps w:val="0"/>
        <w:smallCaps w:val="0"/>
        <w:strike w:val="0"/>
        <w:dstrike w:val="0"/>
        <w:outline w:val="0"/>
        <w:shadow w:val="0"/>
        <w:emboss w:val="0"/>
        <w:imprint w:val="0"/>
        <w:vanish w:val="0"/>
        <w:u w:val="none"/>
        <w:effect w:val="none"/>
        <w:vertAlign w:val="baseline"/>
      </w:rPr>
    </w:lvl>
    <w:lvl w:ilvl="1">
      <w:start w:val="1"/>
      <w:numFmt w:val="decimal"/>
      <w:pStyle w:val="Level2"/>
      <w:lvlText w:val="%1.%2"/>
      <w:lvlJc w:val="left"/>
      <w:pPr>
        <w:tabs>
          <w:tab w:val="num" w:pos="851"/>
        </w:tabs>
        <w:ind w:left="851" w:hanging="851"/>
      </w:pPr>
      <w:rPr>
        <w:b w:val="0"/>
        <w:i w:val="0"/>
        <w:caps w:val="0"/>
        <w:smallCaps w:val="0"/>
        <w:strike w:val="0"/>
        <w:dstrike w:val="0"/>
        <w:outline w:val="0"/>
        <w:shadow w:val="0"/>
        <w:emboss w:val="0"/>
        <w:imprint w:val="0"/>
        <w:vanish w:val="0"/>
        <w:u w:val="none"/>
        <w:effect w:val="none"/>
        <w:vertAlign w:val="baseline"/>
      </w:rPr>
    </w:lvl>
    <w:lvl w:ilvl="2">
      <w:start w:val="1"/>
      <w:numFmt w:val="decimal"/>
      <w:pStyle w:val="Level3"/>
      <w:lvlText w:val="%1.%2.%3"/>
      <w:lvlJc w:val="left"/>
      <w:pPr>
        <w:tabs>
          <w:tab w:val="num" w:pos="1702"/>
        </w:tabs>
        <w:ind w:left="1702" w:hanging="851"/>
      </w:pPr>
      <w:rPr>
        <w:b w:val="0"/>
        <w:i w:val="0"/>
        <w:caps w:val="0"/>
        <w:smallCaps w:val="0"/>
        <w:strike w:val="0"/>
        <w:dstrike w:val="0"/>
        <w:outline w:val="0"/>
        <w:shadow w:val="0"/>
        <w:emboss w:val="0"/>
        <w:imprint w:val="0"/>
        <w:vanish w:val="0"/>
        <w:u w:val="none"/>
        <w:effect w:val="none"/>
        <w:vertAlign w:val="baseline"/>
      </w:rPr>
    </w:lvl>
    <w:lvl w:ilvl="3">
      <w:start w:val="1"/>
      <w:numFmt w:val="lowerLetter"/>
      <w:pStyle w:val="Level4"/>
      <w:lvlText w:val="(%4)"/>
      <w:lvlJc w:val="left"/>
      <w:pPr>
        <w:tabs>
          <w:tab w:val="num" w:pos="2553"/>
        </w:tabs>
        <w:ind w:left="2553" w:hanging="851"/>
      </w:pPr>
      <w:rPr>
        <w:b w:val="0"/>
        <w:i w:val="0"/>
        <w:caps w:val="0"/>
        <w:smallCaps w:val="0"/>
        <w:strike w:val="0"/>
        <w:dstrike w:val="0"/>
        <w:outline w:val="0"/>
        <w:shadow w:val="0"/>
        <w:emboss w:val="0"/>
        <w:imprint w:val="0"/>
        <w:vanish w:val="0"/>
        <w:u w:val="none"/>
        <w:effect w:val="none"/>
        <w:vertAlign w:val="baseline"/>
      </w:rPr>
    </w:lvl>
    <w:lvl w:ilvl="4">
      <w:start w:val="1"/>
      <w:numFmt w:val="lowerRoman"/>
      <w:pStyle w:val="Level5"/>
      <w:lvlText w:val="(%5)"/>
      <w:lvlJc w:val="left"/>
      <w:pPr>
        <w:tabs>
          <w:tab w:val="num" w:pos="3404"/>
        </w:tabs>
        <w:ind w:left="3404" w:hanging="851"/>
      </w:pPr>
      <w:rPr>
        <w:b w:val="0"/>
        <w:i w:val="0"/>
        <w:caps w:val="0"/>
        <w:smallCaps w:val="0"/>
        <w:strike w:val="0"/>
        <w:dstrike w:val="0"/>
        <w:outline w:val="0"/>
        <w:shadow w:val="0"/>
        <w:emboss w:val="0"/>
        <w:imprint w:val="0"/>
        <w:vanish w:val="0"/>
        <w:u w:val="none"/>
        <w:effect w:val="none"/>
        <w:vertAlign w:val="baseline"/>
      </w:rPr>
    </w:lvl>
    <w:lvl w:ilvl="5">
      <w:start w:val="1"/>
      <w:numFmt w:val="decimal"/>
      <w:pStyle w:val="Level6"/>
      <w:lvlText w:val="(%6)"/>
      <w:lvlJc w:val="left"/>
      <w:pPr>
        <w:tabs>
          <w:tab w:val="num" w:pos="4255"/>
        </w:tabs>
        <w:ind w:left="4255" w:hanging="851"/>
      </w:pPr>
      <w:rPr>
        <w:b w:val="0"/>
        <w:i w:val="0"/>
        <w:caps w:val="0"/>
        <w:smallCaps w:val="0"/>
        <w:strike w:val="0"/>
        <w:dstrike w:val="0"/>
        <w:outline w:val="0"/>
        <w:shadow w:val="0"/>
        <w:emboss w:val="0"/>
        <w:imprint w:val="0"/>
        <w:vanish w:val="0"/>
        <w:u w:val="none"/>
        <w:effect w:val="none"/>
        <w:vertAlign w:val="baseline"/>
      </w:rPr>
    </w:lvl>
    <w:lvl w:ilvl="6">
      <w:start w:val="1"/>
      <w:numFmt w:val="none"/>
      <w:suff w:val="nothing"/>
      <w:lvlText w:val="Not Defined"/>
      <w:lvlJc w:val="left"/>
      <w:rPr>
        <w:b w:val="0"/>
        <w:i w:val="0"/>
        <w:caps w:val="0"/>
        <w:smallCaps w:val="0"/>
        <w:strike w:val="0"/>
        <w:dstrike w:val="0"/>
        <w:outline w:val="0"/>
        <w:shadow w:val="0"/>
        <w:emboss w:val="0"/>
        <w:imprint w:val="0"/>
        <w:vanish w:val="0"/>
        <w:u w:val="none"/>
        <w:effect w:val="none"/>
        <w:vertAlign w:val="baseline"/>
      </w:rPr>
    </w:lvl>
    <w:lvl w:ilvl="7">
      <w:start w:val="1"/>
      <w:numFmt w:val="none"/>
      <w:suff w:val="nothing"/>
      <w:lvlText w:val="Not Defined"/>
      <w:lvlJc w:val="left"/>
      <w:rPr>
        <w:b w:val="0"/>
        <w:i w:val="0"/>
        <w:caps w:val="0"/>
        <w:smallCaps w:val="0"/>
        <w:strike w:val="0"/>
        <w:dstrike w:val="0"/>
        <w:outline w:val="0"/>
        <w:shadow w:val="0"/>
        <w:emboss w:val="0"/>
        <w:imprint w:val="0"/>
        <w:vanish w:val="0"/>
        <w:u w:val="none"/>
        <w:effect w:val="none"/>
        <w:vertAlign w:val="baseline"/>
      </w:rPr>
    </w:lvl>
    <w:lvl w:ilvl="8">
      <w:start w:val="1"/>
      <w:numFmt w:val="none"/>
      <w:suff w:val="nothing"/>
      <w:lvlText w:val="Not Defined"/>
      <w:lvlJc w:val="left"/>
      <w:rPr>
        <w:b w:val="0"/>
        <w:i w:val="0"/>
        <w:caps w:val="0"/>
        <w:smallCaps w:val="0"/>
        <w:strike w:val="0"/>
        <w:dstrike w:val="0"/>
        <w:outline w:val="0"/>
        <w:shadow w:val="0"/>
        <w:emboss w:val="0"/>
        <w:imprint w:val="0"/>
        <w:vanish w:val="0"/>
        <w:u w:val="none"/>
        <w:effect w:val="none"/>
        <w:vertAlign w:val="baseline"/>
      </w:rPr>
    </w:lvl>
  </w:abstractNum>
  <w:abstractNum w:abstractNumId="1" w15:restartNumberingAfterBreak="0">
    <w:nsid w:val="FFFFFF89"/>
    <w:multiLevelType w:val="singleLevel"/>
    <w:tmpl w:val="3E5CAB8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40B4B92"/>
    <w:multiLevelType w:val="multilevel"/>
    <w:tmpl w:val="2C0648B4"/>
    <w:lvl w:ilvl="0">
      <w:start w:val="1"/>
      <w:numFmt w:val="decimal"/>
      <w:pStyle w:val="Parties-FrontPage"/>
      <w:lvlText w:val="(%1)"/>
      <w:lvlJc w:val="left"/>
      <w:pPr>
        <w:ind w:left="360"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F223D5B"/>
    <w:multiLevelType w:val="multilevel"/>
    <w:tmpl w:val="D0F269BE"/>
    <w:lvl w:ilvl="0">
      <w:start w:val="1"/>
      <w:numFmt w:val="none"/>
      <w:pStyle w:val="ANDbetweenparties"/>
      <w:suff w:val="nothing"/>
      <w:lvlText w:val="AND"/>
      <w:lvlJc w:val="left"/>
      <w:pPr>
        <w:ind w:left="0" w:firstLine="0"/>
      </w:pPr>
      <w:rPr>
        <w:rFonts w:ascii="Arial Bold" w:hAnsi="Arial Bold"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BCE7271"/>
    <w:multiLevelType w:val="multilevel"/>
    <w:tmpl w:val="9CD05B0A"/>
    <w:lvl w:ilvl="0">
      <w:start w:val="1"/>
      <w:numFmt w:val="decimal"/>
      <w:pStyle w:val="Parties"/>
      <w:lvlText w:val="(%1)"/>
      <w:lvlJc w:val="left"/>
      <w:pPr>
        <w:tabs>
          <w:tab w:val="num" w:pos="720"/>
        </w:tabs>
        <w:ind w:left="720" w:hanging="720"/>
      </w:pPr>
      <w:rPr>
        <w:rFonts w:ascii="Arial" w:hAnsi="Arial" w:hint="default"/>
        <w:b/>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B267B63"/>
    <w:multiLevelType w:val="multilevel"/>
    <w:tmpl w:val="4CEA1A9A"/>
    <w:name w:val="Definitions"/>
    <w:lvl w:ilvl="0">
      <w:start w:val="1"/>
      <w:numFmt w:val="none"/>
      <w:pStyle w:val="DefinitionsL1"/>
      <w:suff w:val="nothing"/>
      <w:lvlText w:val=""/>
      <w:lvlJc w:val="left"/>
      <w:pPr>
        <w:tabs>
          <w:tab w:val="num" w:pos="720"/>
        </w:tabs>
        <w:ind w:left="720" w:firstLine="0"/>
      </w:pPr>
      <w:rPr>
        <w:rFonts w:ascii="Times New Roman" w:hAnsi="Times New Roman" w:cs="Times New Roman"/>
        <w:b w:val="0"/>
        <w:i w:val="0"/>
        <w:caps w:val="0"/>
        <w:strike w:val="0"/>
        <w:dstrike w:val="0"/>
        <w:vanish w:val="0"/>
        <w:color w:val="auto"/>
        <w:sz w:val="24"/>
        <w:u w:val="none"/>
        <w:vertAlign w:val="baseline"/>
      </w:rPr>
    </w:lvl>
    <w:lvl w:ilvl="1">
      <w:start w:val="1"/>
      <w:numFmt w:val="lowerLetter"/>
      <w:pStyle w:val="DefinitionsL2"/>
      <w:lvlText w:val="(%2)"/>
      <w:lvlJc w:val="left"/>
      <w:pPr>
        <w:tabs>
          <w:tab w:val="num" w:pos="1440"/>
        </w:tabs>
        <w:ind w:left="1440" w:hanging="720"/>
      </w:pPr>
      <w:rPr>
        <w:rFonts w:ascii="Arial" w:hAnsi="Arial" w:cs="Arial" w:hint="default"/>
        <w:b w:val="0"/>
        <w:i w:val="0"/>
        <w:caps w:val="0"/>
        <w:strike w:val="0"/>
        <w:dstrike w:val="0"/>
        <w:vanish w:val="0"/>
        <w:color w:val="auto"/>
        <w:sz w:val="24"/>
        <w:u w:val="none"/>
        <w:vertAlign w:val="baseline"/>
      </w:rPr>
    </w:lvl>
    <w:lvl w:ilvl="2">
      <w:start w:val="1"/>
      <w:numFmt w:val="lowerRoman"/>
      <w:pStyle w:val="DefinitionsL3"/>
      <w:lvlText w:val="(%3)"/>
      <w:lvlJc w:val="left"/>
      <w:pPr>
        <w:tabs>
          <w:tab w:val="num" w:pos="2160"/>
        </w:tabs>
        <w:ind w:left="2160" w:hanging="720"/>
      </w:pPr>
      <w:rPr>
        <w:rFonts w:ascii="Arial" w:hAnsi="Arial" w:cs="Arial" w:hint="default"/>
        <w:b w:val="0"/>
        <w:i w:val="0"/>
        <w:caps w:val="0"/>
        <w:strike w:val="0"/>
        <w:dstrike w:val="0"/>
        <w:vanish w:val="0"/>
        <w:color w:val="auto"/>
        <w:sz w:val="24"/>
        <w:u w:val="none"/>
        <w:vertAlign w:val="baseline"/>
      </w:rPr>
    </w:lvl>
    <w:lvl w:ilvl="3">
      <w:start w:val="1"/>
      <w:numFmt w:val="upperLetter"/>
      <w:pStyle w:val="DefinitionsL4"/>
      <w:lvlText w:val="(%4)"/>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pStyle w:val="DefinitionsL5"/>
      <w:lvlText w:val="(%5)"/>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pStyle w:val="DefinitionsL6"/>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DefinitionsL7"/>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DefinitionsL8"/>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DefinitionsL9"/>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abstractNum>
  <w:abstractNum w:abstractNumId="6" w15:restartNumberingAfterBreak="0">
    <w:nsid w:val="32C564CD"/>
    <w:multiLevelType w:val="multilevel"/>
    <w:tmpl w:val="8D6600CC"/>
    <w:lvl w:ilvl="0">
      <w:start w:val="1"/>
      <w:numFmt w:val="none"/>
      <w:lvlRestart w:val="0"/>
      <w:pStyle w:val="BodyText1"/>
      <w:suff w:val="nothing"/>
      <w:lvlText w:val=""/>
      <w:lvlJc w:val="left"/>
      <w:pPr>
        <w:ind w:left="720" w:firstLine="0"/>
      </w:pPr>
      <w:rPr>
        <w:rFonts w:hint="default"/>
      </w:rPr>
    </w:lvl>
    <w:lvl w:ilvl="1">
      <w:start w:val="1"/>
      <w:numFmt w:val="none"/>
      <w:pStyle w:val="BodyText2"/>
      <w:suff w:val="nothing"/>
      <w:lvlText w:val=""/>
      <w:lvlJc w:val="left"/>
      <w:pPr>
        <w:ind w:left="1440" w:firstLine="0"/>
      </w:pPr>
      <w:rPr>
        <w:rFonts w:hint="default"/>
      </w:rPr>
    </w:lvl>
    <w:lvl w:ilvl="2">
      <w:start w:val="1"/>
      <w:numFmt w:val="lowerLetter"/>
      <w:pStyle w:val="DefinitionNumberingL1"/>
      <w:lvlText w:val="(%3)"/>
      <w:lvlJc w:val="left"/>
      <w:pPr>
        <w:tabs>
          <w:tab w:val="num" w:pos="1440"/>
        </w:tabs>
        <w:ind w:left="1440" w:hanging="720"/>
      </w:pPr>
      <w:rPr>
        <w:rFonts w:hint="default"/>
      </w:rPr>
    </w:lvl>
    <w:lvl w:ilvl="3">
      <w:start w:val="1"/>
      <w:numFmt w:val="lowerRoman"/>
      <w:pStyle w:val="DefinitionNumberingL2"/>
      <w:lvlText w:val="(%4)"/>
      <w:lvlJc w:val="left"/>
      <w:pPr>
        <w:tabs>
          <w:tab w:val="num" w:pos="2160"/>
        </w:tabs>
        <w:ind w:left="2160" w:hanging="720"/>
      </w:pPr>
      <w:rPr>
        <w:rFonts w:hint="default"/>
      </w:rPr>
    </w:lvl>
    <w:lvl w:ilvl="4">
      <w:start w:val="1"/>
      <w:numFmt w:val="decimal"/>
      <w:pStyle w:val="DefinitionNumberingL3"/>
      <w:lvlText w:val="(%5)"/>
      <w:lvlJc w:val="left"/>
      <w:pPr>
        <w:tabs>
          <w:tab w:val="num" w:pos="2880"/>
        </w:tabs>
        <w:ind w:left="2880" w:hanging="720"/>
      </w:pPr>
      <w:rPr>
        <w:rFonts w:hint="default"/>
      </w:rPr>
    </w:lvl>
    <w:lvl w:ilvl="5">
      <w:start w:val="1"/>
      <w:numFmt w:val="lowerRoman"/>
      <w:lvlText w:val="%6."/>
      <w:lvlJc w:val="right"/>
      <w:pPr>
        <w:ind w:left="5040" w:hanging="181"/>
      </w:pPr>
      <w:rPr>
        <w:rFonts w:hint="default"/>
      </w:rPr>
    </w:lvl>
    <w:lvl w:ilvl="6">
      <w:start w:val="1"/>
      <w:numFmt w:val="decimal"/>
      <w:lvlText w:val="%7."/>
      <w:lvlJc w:val="left"/>
      <w:pPr>
        <w:ind w:left="5760" w:hanging="363"/>
      </w:pPr>
      <w:rPr>
        <w:rFonts w:hint="default"/>
      </w:rPr>
    </w:lvl>
    <w:lvl w:ilvl="7">
      <w:start w:val="1"/>
      <w:numFmt w:val="lowerLetter"/>
      <w:lvlText w:val="%8."/>
      <w:lvlJc w:val="left"/>
      <w:pPr>
        <w:ind w:left="6480" w:hanging="363"/>
      </w:pPr>
      <w:rPr>
        <w:rFonts w:hint="default"/>
      </w:rPr>
    </w:lvl>
    <w:lvl w:ilvl="8">
      <w:start w:val="1"/>
      <w:numFmt w:val="lowerRoman"/>
      <w:lvlText w:val="%9."/>
      <w:lvlJc w:val="right"/>
      <w:pPr>
        <w:ind w:left="7200" w:hanging="181"/>
      </w:pPr>
      <w:rPr>
        <w:rFonts w:hint="default"/>
      </w:rPr>
    </w:lvl>
  </w:abstractNum>
  <w:abstractNum w:abstractNumId="7" w15:restartNumberingAfterBreak="0">
    <w:nsid w:val="3AE77C83"/>
    <w:multiLevelType w:val="multilevel"/>
    <w:tmpl w:val="166EBB2E"/>
    <w:lvl w:ilvl="0">
      <w:start w:val="1"/>
      <w:numFmt w:val="none"/>
      <w:lvlRestart w:val="0"/>
      <w:pStyle w:val="ScheduleHeading"/>
      <w:suff w:val="nothing"/>
      <w:lvlText w:val="SCHEDULE"/>
      <w:lvlJc w:val="left"/>
      <w:pPr>
        <w:ind w:left="0" w:firstLine="0"/>
      </w:pPr>
      <w:rPr>
        <w:rFonts w:ascii="Arial" w:hAnsi="Arial" w:cs="Arial" w:hint="default"/>
        <w:b/>
        <w:bCs w:val="0"/>
        <w:i w:val="0"/>
        <w:iCs w:val="0"/>
        <w:caps w:val="0"/>
        <w:smallCaps w:val="0"/>
        <w:strike w:val="0"/>
        <w:dstrike w:val="0"/>
        <w:noProof w:val="0"/>
        <w:vanish w:val="0"/>
        <w:color w:val="000000"/>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SchedulePart"/>
      <w:suff w:val="nothing"/>
      <w:lvlText w:val="Part %2"/>
      <w:lvlJc w:val="left"/>
      <w:pPr>
        <w:ind w:left="0" w:firstLine="0"/>
      </w:pPr>
      <w:rPr>
        <w:rFonts w:ascii="Arial Bold" w:hAnsi="Arial Bold" w:hint="default"/>
        <w:b/>
        <w:bCs w:val="0"/>
        <w:i w:val="0"/>
        <w:iCs w:val="0"/>
        <w:caps w:val="0"/>
        <w:smallCaps w:val="0"/>
        <w:strike w:val="0"/>
        <w:dstrike w:val="0"/>
        <w:noProof w:val="0"/>
        <w:vanish w:val="0"/>
        <w:color w:val="auto"/>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right"/>
      <w:pPr>
        <w:ind w:left="2160" w:hanging="181"/>
      </w:pPr>
      <w:rPr>
        <w:rFonts w:hint="default"/>
      </w:rPr>
    </w:lvl>
    <w:lvl w:ilvl="3">
      <w:start w:val="1"/>
      <w:numFmt w:val="decimal"/>
      <w:lvlText w:val="%4."/>
      <w:lvlJc w:val="left"/>
      <w:pPr>
        <w:ind w:left="2880" w:hanging="363"/>
      </w:pPr>
      <w:rPr>
        <w:rFonts w:hint="default"/>
      </w:rPr>
    </w:lvl>
    <w:lvl w:ilvl="4">
      <w:start w:val="1"/>
      <w:numFmt w:val="lowerLetter"/>
      <w:lvlText w:val="%5."/>
      <w:lvlJc w:val="left"/>
      <w:pPr>
        <w:ind w:left="3600" w:hanging="363"/>
      </w:pPr>
      <w:rPr>
        <w:rFonts w:hint="default"/>
      </w:rPr>
    </w:lvl>
    <w:lvl w:ilvl="5">
      <w:start w:val="1"/>
      <w:numFmt w:val="lowerRoman"/>
      <w:lvlText w:val="%6."/>
      <w:lvlJc w:val="right"/>
      <w:pPr>
        <w:ind w:left="4320" w:hanging="181"/>
      </w:pPr>
      <w:rPr>
        <w:rFonts w:hint="default"/>
      </w:rPr>
    </w:lvl>
    <w:lvl w:ilvl="6">
      <w:start w:val="1"/>
      <w:numFmt w:val="decimal"/>
      <w:lvlText w:val="%7."/>
      <w:lvlJc w:val="left"/>
      <w:pPr>
        <w:ind w:left="5040" w:hanging="363"/>
      </w:pPr>
      <w:rPr>
        <w:rFonts w:hint="default"/>
      </w:rPr>
    </w:lvl>
    <w:lvl w:ilvl="7">
      <w:start w:val="1"/>
      <w:numFmt w:val="lowerLetter"/>
      <w:lvlText w:val="%8."/>
      <w:lvlJc w:val="left"/>
      <w:pPr>
        <w:ind w:left="5760" w:hanging="363"/>
      </w:pPr>
      <w:rPr>
        <w:rFonts w:hint="default"/>
      </w:rPr>
    </w:lvl>
    <w:lvl w:ilvl="8">
      <w:start w:val="1"/>
      <w:numFmt w:val="lowerRoman"/>
      <w:lvlText w:val="%9."/>
      <w:lvlJc w:val="right"/>
      <w:pPr>
        <w:ind w:left="6480" w:hanging="181"/>
      </w:pPr>
      <w:rPr>
        <w:rFonts w:hint="default"/>
      </w:rPr>
    </w:lvl>
  </w:abstractNum>
  <w:abstractNum w:abstractNumId="8" w15:restartNumberingAfterBreak="0">
    <w:nsid w:val="48C2052B"/>
    <w:multiLevelType w:val="multilevel"/>
    <w:tmpl w:val="BDBA3C28"/>
    <w:lvl w:ilvl="0">
      <w:start w:val="1"/>
      <w:numFmt w:val="decimal"/>
      <w:pStyle w:val="ScheduleLevel1"/>
      <w:lvlText w:val="%1"/>
      <w:lvlJc w:val="left"/>
      <w:pPr>
        <w:tabs>
          <w:tab w:val="num" w:pos="720"/>
        </w:tabs>
        <w:ind w:left="720" w:hanging="720"/>
      </w:pPr>
      <w:rPr>
        <w:rFonts w:hint="default"/>
      </w:rPr>
    </w:lvl>
    <w:lvl w:ilvl="1">
      <w:start w:val="1"/>
      <w:numFmt w:val="decimal"/>
      <w:pStyle w:val="ScheduleLevel2"/>
      <w:lvlText w:val="%1.%2"/>
      <w:lvlJc w:val="left"/>
      <w:pPr>
        <w:tabs>
          <w:tab w:val="num" w:pos="1440"/>
        </w:tabs>
        <w:ind w:left="1440" w:hanging="720"/>
      </w:pPr>
      <w:rPr>
        <w:rFonts w:hint="default"/>
      </w:rPr>
    </w:lvl>
    <w:lvl w:ilvl="2">
      <w:start w:val="1"/>
      <w:numFmt w:val="decimal"/>
      <w:pStyle w:val="ScheduleLevel3"/>
      <w:lvlText w:val="%1.%2.%3"/>
      <w:lvlJc w:val="left"/>
      <w:pPr>
        <w:tabs>
          <w:tab w:val="num" w:pos="2160"/>
        </w:tabs>
        <w:ind w:left="2160" w:hanging="720"/>
      </w:pPr>
      <w:rPr>
        <w:rFonts w:hint="default"/>
      </w:rPr>
    </w:lvl>
    <w:lvl w:ilvl="3">
      <w:start w:val="1"/>
      <w:numFmt w:val="decimal"/>
      <w:pStyle w:val="ScheduleLevel4"/>
      <w:lvlText w:val="%1.%2.%3.%4"/>
      <w:lvlJc w:val="left"/>
      <w:pPr>
        <w:tabs>
          <w:tab w:val="num" w:pos="3168"/>
        </w:tabs>
        <w:ind w:left="3168" w:hanging="1008"/>
      </w:pPr>
      <w:rPr>
        <w:rFonts w:hint="default"/>
      </w:rPr>
    </w:lvl>
    <w:lvl w:ilvl="4">
      <w:start w:val="1"/>
      <w:numFmt w:val="decimal"/>
      <w:pStyle w:val="ScheduleLevel5"/>
      <w:lvlText w:val="%1.%2.%3.%4.%5"/>
      <w:lvlJc w:val="left"/>
      <w:pPr>
        <w:tabs>
          <w:tab w:val="num" w:pos="4320"/>
        </w:tabs>
        <w:ind w:left="4320" w:hanging="1152"/>
      </w:pPr>
      <w:rPr>
        <w:rFonts w:hint="default"/>
      </w:rPr>
    </w:lvl>
    <w:lvl w:ilvl="5">
      <w:start w:val="1"/>
      <w:numFmt w:val="decimal"/>
      <w:pStyle w:val="ScheduleLevel6"/>
      <w:lvlText w:val="%1.%2.%3.%4.%5.%6"/>
      <w:lvlJc w:val="left"/>
      <w:pPr>
        <w:ind w:left="5472" w:hanging="1152"/>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A030CD1"/>
    <w:multiLevelType w:val="multilevel"/>
    <w:tmpl w:val="A10CE83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1440"/>
        </w:tabs>
        <w:ind w:left="1440" w:hanging="720"/>
      </w:pPr>
      <w:rPr>
        <w:rFonts w:hint="default"/>
        <w:b w:val="0"/>
      </w:rPr>
    </w:lvl>
    <w:lvl w:ilvl="2">
      <w:start w:val="1"/>
      <w:numFmt w:val="decimal"/>
      <w:pStyle w:val="Heading3"/>
      <w:lvlText w:val="%1.%2.%3"/>
      <w:lvlJc w:val="left"/>
      <w:pPr>
        <w:tabs>
          <w:tab w:val="num" w:pos="2160"/>
        </w:tabs>
        <w:ind w:left="2160" w:hanging="720"/>
      </w:pPr>
      <w:rPr>
        <w:rFonts w:hint="default"/>
      </w:rPr>
    </w:lvl>
    <w:lvl w:ilvl="3">
      <w:start w:val="1"/>
      <w:numFmt w:val="decimal"/>
      <w:pStyle w:val="Heading4"/>
      <w:lvlText w:val="%1.%2.%3.%4"/>
      <w:lvlJc w:val="left"/>
      <w:pPr>
        <w:tabs>
          <w:tab w:val="num" w:pos="3168"/>
        </w:tabs>
        <w:ind w:left="3168" w:hanging="1008"/>
      </w:pPr>
      <w:rPr>
        <w:rFonts w:hint="default"/>
      </w:rPr>
    </w:lvl>
    <w:lvl w:ilvl="4">
      <w:start w:val="1"/>
      <w:numFmt w:val="decimal"/>
      <w:pStyle w:val="Heading5"/>
      <w:lvlText w:val="%1.%2.%3.%4.%5"/>
      <w:lvlJc w:val="left"/>
      <w:pPr>
        <w:tabs>
          <w:tab w:val="num" w:pos="4320"/>
        </w:tabs>
        <w:ind w:left="4320" w:hanging="1152"/>
      </w:pPr>
      <w:rPr>
        <w:rFonts w:ascii="Arial" w:hAnsi="Arial" w:hint="default"/>
        <w:color w:val="auto"/>
        <w:sz w:val="20"/>
      </w:rPr>
    </w:lvl>
    <w:lvl w:ilvl="5">
      <w:start w:val="1"/>
      <w:numFmt w:val="decimal"/>
      <w:pStyle w:val="Heading6"/>
      <w:lvlText w:val="%1.%2.%3.%4.%5.%6"/>
      <w:lvlJc w:val="left"/>
      <w:pPr>
        <w:tabs>
          <w:tab w:val="num" w:pos="5472"/>
        </w:tabs>
        <w:ind w:left="5472" w:hanging="1152"/>
      </w:pPr>
      <w:rPr>
        <w:rFonts w:ascii="Arial" w:hAnsi="Arial" w:hint="default"/>
        <w:b w:val="0"/>
        <w:i w:val="0"/>
        <w:caps w:val="0"/>
        <w:strike w:val="0"/>
        <w:dstrike w:val="0"/>
        <w:vanish w:val="0"/>
        <w:kern w:val="0"/>
        <w:sz w:val="20"/>
        <w:vertAlign w:val="baseline"/>
      </w:rPr>
    </w:lvl>
    <w:lvl w:ilvl="6">
      <w:start w:val="1"/>
      <w:numFmt w:val="none"/>
      <w:pStyle w:val="Heading7"/>
      <w:suff w:val="nothing"/>
      <w:lvlText w:val=""/>
      <w:lvlJc w:val="left"/>
      <w:pPr>
        <w:ind w:left="1296" w:hanging="1296"/>
      </w:pPr>
      <w:rPr>
        <w:rFonts w:hint="default"/>
      </w:rPr>
    </w:lvl>
    <w:lvl w:ilvl="7">
      <w:start w:val="1"/>
      <w:numFmt w:val="none"/>
      <w:pStyle w:val="Heading8"/>
      <w:suff w:val="nothing"/>
      <w:lvlText w:val=""/>
      <w:lvlJc w:val="left"/>
      <w:pPr>
        <w:ind w:left="1440" w:hanging="1440"/>
      </w:pPr>
      <w:rPr>
        <w:rFonts w:hint="default"/>
      </w:rPr>
    </w:lvl>
    <w:lvl w:ilvl="8">
      <w:start w:val="1"/>
      <w:numFmt w:val="none"/>
      <w:pStyle w:val="Heading9"/>
      <w:suff w:val="nothing"/>
      <w:lvlText w:val=""/>
      <w:lvlJc w:val="left"/>
      <w:pPr>
        <w:ind w:left="1584" w:hanging="1584"/>
      </w:pPr>
      <w:rPr>
        <w:rFonts w:hint="default"/>
      </w:rPr>
    </w:lvl>
  </w:abstractNum>
  <w:abstractNum w:abstractNumId="10" w15:restartNumberingAfterBreak="0">
    <w:nsid w:val="4E456D84"/>
    <w:multiLevelType w:val="multilevel"/>
    <w:tmpl w:val="A342AF3C"/>
    <w:lvl w:ilvl="0">
      <w:start w:val="1"/>
      <w:numFmt w:val="decimal"/>
      <w:lvlRestart w:val="0"/>
      <w:pStyle w:val="AppendixHeading"/>
      <w:suff w:val="nothing"/>
      <w:lvlText w:val="APPENDIX %1"/>
      <w:lvlJc w:val="left"/>
      <w:pPr>
        <w:ind w:left="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3"/>
      </w:pPr>
      <w:rPr>
        <w:rFonts w:ascii="Arial Bold" w:hAnsi="Arial Bold" w:hint="default"/>
        <w:b/>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right"/>
      <w:pPr>
        <w:ind w:left="2160" w:hanging="181"/>
      </w:pPr>
      <w:rPr>
        <w:rFonts w:hint="default"/>
      </w:rPr>
    </w:lvl>
    <w:lvl w:ilvl="3">
      <w:start w:val="1"/>
      <w:numFmt w:val="decimal"/>
      <w:lvlText w:val="%4."/>
      <w:lvlJc w:val="left"/>
      <w:pPr>
        <w:ind w:left="2880" w:hanging="363"/>
      </w:pPr>
      <w:rPr>
        <w:rFonts w:hint="default"/>
      </w:rPr>
    </w:lvl>
    <w:lvl w:ilvl="4">
      <w:start w:val="1"/>
      <w:numFmt w:val="lowerLetter"/>
      <w:lvlText w:val="%5."/>
      <w:lvlJc w:val="left"/>
      <w:pPr>
        <w:ind w:left="3600" w:hanging="363"/>
      </w:pPr>
      <w:rPr>
        <w:rFonts w:hint="default"/>
      </w:rPr>
    </w:lvl>
    <w:lvl w:ilvl="5">
      <w:start w:val="1"/>
      <w:numFmt w:val="lowerRoman"/>
      <w:lvlText w:val="%6."/>
      <w:lvlJc w:val="right"/>
      <w:pPr>
        <w:ind w:left="4320" w:hanging="181"/>
      </w:pPr>
      <w:rPr>
        <w:rFonts w:hint="default"/>
      </w:rPr>
    </w:lvl>
    <w:lvl w:ilvl="6">
      <w:start w:val="1"/>
      <w:numFmt w:val="decimal"/>
      <w:lvlText w:val="%7."/>
      <w:lvlJc w:val="left"/>
      <w:pPr>
        <w:ind w:left="5040" w:hanging="363"/>
      </w:pPr>
      <w:rPr>
        <w:rFonts w:hint="default"/>
      </w:rPr>
    </w:lvl>
    <w:lvl w:ilvl="7">
      <w:start w:val="1"/>
      <w:numFmt w:val="lowerLetter"/>
      <w:lvlText w:val="%8."/>
      <w:lvlJc w:val="left"/>
      <w:pPr>
        <w:ind w:left="5760" w:hanging="363"/>
      </w:pPr>
      <w:rPr>
        <w:rFonts w:hint="default"/>
      </w:rPr>
    </w:lvl>
    <w:lvl w:ilvl="8">
      <w:start w:val="1"/>
      <w:numFmt w:val="lowerRoman"/>
      <w:lvlText w:val="%9."/>
      <w:lvlJc w:val="right"/>
      <w:pPr>
        <w:ind w:left="6480" w:hanging="181"/>
      </w:pPr>
      <w:rPr>
        <w:rFonts w:hint="default"/>
      </w:rPr>
    </w:lvl>
  </w:abstractNum>
  <w:abstractNum w:abstractNumId="11" w15:restartNumberingAfterBreak="0">
    <w:nsid w:val="60BF4880"/>
    <w:multiLevelType w:val="multilevel"/>
    <w:tmpl w:val="AA0C2EB2"/>
    <w:lvl w:ilvl="0">
      <w:start w:val="1"/>
      <w:numFmt w:val="upperLetter"/>
      <w:pStyle w:val="Background"/>
      <w:lvlText w:val="%1"/>
      <w:lvlJc w:val="left"/>
      <w:pPr>
        <w:tabs>
          <w:tab w:val="num" w:pos="720"/>
        </w:tabs>
        <w:ind w:left="720" w:hanging="720"/>
      </w:pPr>
      <w:rPr>
        <w:rFonts w:ascii="Arial" w:hAnsi="Arial" w:hint="default"/>
        <w:sz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3"/>
  </w:num>
  <w:num w:numId="2">
    <w:abstractNumId w:val="10"/>
  </w:num>
  <w:num w:numId="3">
    <w:abstractNumId w:val="11"/>
  </w:num>
  <w:num w:numId="4">
    <w:abstractNumId w:val="6"/>
  </w:num>
  <w:num w:numId="5">
    <w:abstractNumId w:val="9"/>
  </w:num>
  <w:num w:numId="6">
    <w:abstractNumId w:val="1"/>
  </w:num>
  <w:num w:numId="7">
    <w:abstractNumId w:val="4"/>
  </w:num>
  <w:num w:numId="8">
    <w:abstractNumId w:val="2"/>
  </w:num>
  <w:num w:numId="9">
    <w:abstractNumId w:val="8"/>
  </w:num>
  <w:num w:numId="10">
    <w:abstractNumId w:val="7"/>
  </w:num>
  <w:num w:numId="11">
    <w:abstractNumId w:val="0"/>
  </w:num>
  <w:num w:numId="12">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lientMatter" w:val="05376159-5"/>
    <w:docVar w:name="ClientName" w:val="A1T1 LTD"/>
    <w:docVar w:name="DocumentReference" w:val="23143647 "/>
    <w:docVar w:name="DocumentReferenceVersion" w:val="23143647-1"/>
    <w:docVar w:name="MatterName" w:val="Loan to Eastgate ACA Limited"/>
  </w:docVars>
  <w:rsids>
    <w:rsidRoot w:val="00BA5368"/>
    <w:rsid w:val="000051BF"/>
    <w:rsid w:val="00034613"/>
    <w:rsid w:val="00035150"/>
    <w:rsid w:val="0003777B"/>
    <w:rsid w:val="00037DF0"/>
    <w:rsid w:val="00041DD7"/>
    <w:rsid w:val="0005149E"/>
    <w:rsid w:val="00075D02"/>
    <w:rsid w:val="000815A6"/>
    <w:rsid w:val="00095CE9"/>
    <w:rsid w:val="000B72E4"/>
    <w:rsid w:val="000C30C9"/>
    <w:rsid w:val="000D083D"/>
    <w:rsid w:val="000D49D0"/>
    <w:rsid w:val="000E24B6"/>
    <w:rsid w:val="000E268B"/>
    <w:rsid w:val="000F1F73"/>
    <w:rsid w:val="001139B5"/>
    <w:rsid w:val="001160C2"/>
    <w:rsid w:val="00122B60"/>
    <w:rsid w:val="00136681"/>
    <w:rsid w:val="00137617"/>
    <w:rsid w:val="001573C6"/>
    <w:rsid w:val="001604F4"/>
    <w:rsid w:val="00163B31"/>
    <w:rsid w:val="00173B18"/>
    <w:rsid w:val="001950A3"/>
    <w:rsid w:val="001B0CAA"/>
    <w:rsid w:val="001B2464"/>
    <w:rsid w:val="001B68D6"/>
    <w:rsid w:val="001C3A2B"/>
    <w:rsid w:val="001E53EB"/>
    <w:rsid w:val="001F0D26"/>
    <w:rsid w:val="001F2C06"/>
    <w:rsid w:val="002019A5"/>
    <w:rsid w:val="0021757C"/>
    <w:rsid w:val="0023124C"/>
    <w:rsid w:val="00231D3D"/>
    <w:rsid w:val="00242009"/>
    <w:rsid w:val="0024336D"/>
    <w:rsid w:val="00254D73"/>
    <w:rsid w:val="00267A1B"/>
    <w:rsid w:val="0028753D"/>
    <w:rsid w:val="002A0B9E"/>
    <w:rsid w:val="002C0B50"/>
    <w:rsid w:val="002C7B54"/>
    <w:rsid w:val="002D092E"/>
    <w:rsid w:val="0031442D"/>
    <w:rsid w:val="00321208"/>
    <w:rsid w:val="00321B85"/>
    <w:rsid w:val="00334913"/>
    <w:rsid w:val="003438B4"/>
    <w:rsid w:val="00347867"/>
    <w:rsid w:val="00352455"/>
    <w:rsid w:val="00353A0D"/>
    <w:rsid w:val="00356E39"/>
    <w:rsid w:val="00357DF1"/>
    <w:rsid w:val="003629A1"/>
    <w:rsid w:val="00366AEA"/>
    <w:rsid w:val="00380719"/>
    <w:rsid w:val="00383098"/>
    <w:rsid w:val="00390ECD"/>
    <w:rsid w:val="00391D23"/>
    <w:rsid w:val="00395FFD"/>
    <w:rsid w:val="003A4C15"/>
    <w:rsid w:val="003A6FC2"/>
    <w:rsid w:val="003B6C19"/>
    <w:rsid w:val="003C1214"/>
    <w:rsid w:val="003C1DC8"/>
    <w:rsid w:val="003D0099"/>
    <w:rsid w:val="003D06E3"/>
    <w:rsid w:val="003D33CC"/>
    <w:rsid w:val="003D677A"/>
    <w:rsid w:val="003D6C09"/>
    <w:rsid w:val="003F5587"/>
    <w:rsid w:val="003F7CFF"/>
    <w:rsid w:val="00406DEF"/>
    <w:rsid w:val="004226AA"/>
    <w:rsid w:val="00425B4C"/>
    <w:rsid w:val="004312AF"/>
    <w:rsid w:val="00431B71"/>
    <w:rsid w:val="004341B0"/>
    <w:rsid w:val="0043667F"/>
    <w:rsid w:val="00443135"/>
    <w:rsid w:val="0044408C"/>
    <w:rsid w:val="0044518A"/>
    <w:rsid w:val="00452F29"/>
    <w:rsid w:val="00472A69"/>
    <w:rsid w:val="00473897"/>
    <w:rsid w:val="004752F3"/>
    <w:rsid w:val="00480C49"/>
    <w:rsid w:val="00481355"/>
    <w:rsid w:val="00481AA3"/>
    <w:rsid w:val="004820F7"/>
    <w:rsid w:val="00483121"/>
    <w:rsid w:val="004928F2"/>
    <w:rsid w:val="004A3ECC"/>
    <w:rsid w:val="004C5B1F"/>
    <w:rsid w:val="004C7DEB"/>
    <w:rsid w:val="004D4DB3"/>
    <w:rsid w:val="00504327"/>
    <w:rsid w:val="00506CD2"/>
    <w:rsid w:val="00513419"/>
    <w:rsid w:val="005137CF"/>
    <w:rsid w:val="00514933"/>
    <w:rsid w:val="00517ACF"/>
    <w:rsid w:val="0052134F"/>
    <w:rsid w:val="00531E2A"/>
    <w:rsid w:val="00532850"/>
    <w:rsid w:val="0054430B"/>
    <w:rsid w:val="00550977"/>
    <w:rsid w:val="005531B5"/>
    <w:rsid w:val="005544A3"/>
    <w:rsid w:val="00557196"/>
    <w:rsid w:val="00565617"/>
    <w:rsid w:val="00575F49"/>
    <w:rsid w:val="00576805"/>
    <w:rsid w:val="00591B2C"/>
    <w:rsid w:val="005921E9"/>
    <w:rsid w:val="00592237"/>
    <w:rsid w:val="005C2BAE"/>
    <w:rsid w:val="005C354F"/>
    <w:rsid w:val="005C790E"/>
    <w:rsid w:val="005D2333"/>
    <w:rsid w:val="005D3F22"/>
    <w:rsid w:val="005E268E"/>
    <w:rsid w:val="005E5047"/>
    <w:rsid w:val="005F5AAC"/>
    <w:rsid w:val="00606BB0"/>
    <w:rsid w:val="006070DA"/>
    <w:rsid w:val="006149CD"/>
    <w:rsid w:val="00616DAE"/>
    <w:rsid w:val="00624073"/>
    <w:rsid w:val="006248C3"/>
    <w:rsid w:val="00631CB6"/>
    <w:rsid w:val="00634E34"/>
    <w:rsid w:val="006438B4"/>
    <w:rsid w:val="0064538F"/>
    <w:rsid w:val="006479B6"/>
    <w:rsid w:val="006500E3"/>
    <w:rsid w:val="00651CA1"/>
    <w:rsid w:val="00656A9F"/>
    <w:rsid w:val="006643FA"/>
    <w:rsid w:val="006A2392"/>
    <w:rsid w:val="006B0EE0"/>
    <w:rsid w:val="006D4348"/>
    <w:rsid w:val="006E1C70"/>
    <w:rsid w:val="006F4323"/>
    <w:rsid w:val="006F43E1"/>
    <w:rsid w:val="0071299C"/>
    <w:rsid w:val="00715042"/>
    <w:rsid w:val="0072516C"/>
    <w:rsid w:val="007262BB"/>
    <w:rsid w:val="00741C4C"/>
    <w:rsid w:val="00747C5E"/>
    <w:rsid w:val="00750500"/>
    <w:rsid w:val="00755CBC"/>
    <w:rsid w:val="00761C93"/>
    <w:rsid w:val="00765BB5"/>
    <w:rsid w:val="0077189B"/>
    <w:rsid w:val="00775E95"/>
    <w:rsid w:val="0078032F"/>
    <w:rsid w:val="00782963"/>
    <w:rsid w:val="00796B1E"/>
    <w:rsid w:val="007C63E6"/>
    <w:rsid w:val="007D38E0"/>
    <w:rsid w:val="007F40D8"/>
    <w:rsid w:val="007F7A7B"/>
    <w:rsid w:val="00812E58"/>
    <w:rsid w:val="00823F68"/>
    <w:rsid w:val="008312C5"/>
    <w:rsid w:val="00841A57"/>
    <w:rsid w:val="00854AB4"/>
    <w:rsid w:val="008559BD"/>
    <w:rsid w:val="00860669"/>
    <w:rsid w:val="00865ADC"/>
    <w:rsid w:val="00867369"/>
    <w:rsid w:val="0087174C"/>
    <w:rsid w:val="008723FA"/>
    <w:rsid w:val="008802A1"/>
    <w:rsid w:val="008B14F3"/>
    <w:rsid w:val="008D7C82"/>
    <w:rsid w:val="008E730F"/>
    <w:rsid w:val="008F50BB"/>
    <w:rsid w:val="008F626A"/>
    <w:rsid w:val="0092448F"/>
    <w:rsid w:val="0092598F"/>
    <w:rsid w:val="00937ADC"/>
    <w:rsid w:val="009532B4"/>
    <w:rsid w:val="00953FD5"/>
    <w:rsid w:val="0095451F"/>
    <w:rsid w:val="00971F07"/>
    <w:rsid w:val="0098107F"/>
    <w:rsid w:val="009951FB"/>
    <w:rsid w:val="009A307F"/>
    <w:rsid w:val="009A360F"/>
    <w:rsid w:val="009B46DA"/>
    <w:rsid w:val="009B5D76"/>
    <w:rsid w:val="009D09E8"/>
    <w:rsid w:val="009F7EA2"/>
    <w:rsid w:val="00A13DE4"/>
    <w:rsid w:val="00A20A7E"/>
    <w:rsid w:val="00A41135"/>
    <w:rsid w:val="00A435F5"/>
    <w:rsid w:val="00A4661F"/>
    <w:rsid w:val="00A50FDD"/>
    <w:rsid w:val="00A8365B"/>
    <w:rsid w:val="00A85693"/>
    <w:rsid w:val="00A86A5D"/>
    <w:rsid w:val="00A90E72"/>
    <w:rsid w:val="00AA1A7B"/>
    <w:rsid w:val="00AA66A2"/>
    <w:rsid w:val="00AB695D"/>
    <w:rsid w:val="00AC02F8"/>
    <w:rsid w:val="00AC644E"/>
    <w:rsid w:val="00AE4C7F"/>
    <w:rsid w:val="00AE5D77"/>
    <w:rsid w:val="00B42D75"/>
    <w:rsid w:val="00B43C84"/>
    <w:rsid w:val="00B575F0"/>
    <w:rsid w:val="00B66CAE"/>
    <w:rsid w:val="00B7362A"/>
    <w:rsid w:val="00B73B52"/>
    <w:rsid w:val="00B74225"/>
    <w:rsid w:val="00B74247"/>
    <w:rsid w:val="00B74FF8"/>
    <w:rsid w:val="00B822BD"/>
    <w:rsid w:val="00B86BB3"/>
    <w:rsid w:val="00B93C94"/>
    <w:rsid w:val="00BA5368"/>
    <w:rsid w:val="00BB78C7"/>
    <w:rsid w:val="00BB7F97"/>
    <w:rsid w:val="00BC62AE"/>
    <w:rsid w:val="00BC6E2A"/>
    <w:rsid w:val="00BD631E"/>
    <w:rsid w:val="00BE2899"/>
    <w:rsid w:val="00BF4DA6"/>
    <w:rsid w:val="00C042A4"/>
    <w:rsid w:val="00C0784A"/>
    <w:rsid w:val="00C13C39"/>
    <w:rsid w:val="00C27D21"/>
    <w:rsid w:val="00C36B7F"/>
    <w:rsid w:val="00C42EEB"/>
    <w:rsid w:val="00C6508A"/>
    <w:rsid w:val="00C749DB"/>
    <w:rsid w:val="00C80E9C"/>
    <w:rsid w:val="00C83DD5"/>
    <w:rsid w:val="00CB58A9"/>
    <w:rsid w:val="00CE1C4F"/>
    <w:rsid w:val="00CF0590"/>
    <w:rsid w:val="00D10FB2"/>
    <w:rsid w:val="00D17472"/>
    <w:rsid w:val="00D207A9"/>
    <w:rsid w:val="00D360DC"/>
    <w:rsid w:val="00D55D5C"/>
    <w:rsid w:val="00D5610D"/>
    <w:rsid w:val="00D72223"/>
    <w:rsid w:val="00D77E0C"/>
    <w:rsid w:val="00D80BF0"/>
    <w:rsid w:val="00D82BBA"/>
    <w:rsid w:val="00DA319F"/>
    <w:rsid w:val="00DA725D"/>
    <w:rsid w:val="00DA7D2B"/>
    <w:rsid w:val="00DB162C"/>
    <w:rsid w:val="00DD1346"/>
    <w:rsid w:val="00DD4691"/>
    <w:rsid w:val="00DD7CB4"/>
    <w:rsid w:val="00DE649B"/>
    <w:rsid w:val="00E02119"/>
    <w:rsid w:val="00E04E33"/>
    <w:rsid w:val="00E1667B"/>
    <w:rsid w:val="00E334F3"/>
    <w:rsid w:val="00E340DA"/>
    <w:rsid w:val="00E40075"/>
    <w:rsid w:val="00E44571"/>
    <w:rsid w:val="00E4543D"/>
    <w:rsid w:val="00E81CA3"/>
    <w:rsid w:val="00E85AEB"/>
    <w:rsid w:val="00E915A4"/>
    <w:rsid w:val="00E9206F"/>
    <w:rsid w:val="00E9415E"/>
    <w:rsid w:val="00EB1937"/>
    <w:rsid w:val="00EB3C9D"/>
    <w:rsid w:val="00EC7B9F"/>
    <w:rsid w:val="00EE449C"/>
    <w:rsid w:val="00F05988"/>
    <w:rsid w:val="00F127F6"/>
    <w:rsid w:val="00F15570"/>
    <w:rsid w:val="00F161B3"/>
    <w:rsid w:val="00F16F56"/>
    <w:rsid w:val="00F27FE2"/>
    <w:rsid w:val="00F35D65"/>
    <w:rsid w:val="00F37DBC"/>
    <w:rsid w:val="00F409D5"/>
    <w:rsid w:val="00F43DA6"/>
    <w:rsid w:val="00F4476B"/>
    <w:rsid w:val="00F80ACD"/>
    <w:rsid w:val="00FC38D8"/>
    <w:rsid w:val="00FC6343"/>
    <w:rsid w:val="00FE693D"/>
    <w:rsid w:val="00FE7C97"/>
    <w:rsid w:val="01AAC867"/>
    <w:rsid w:val="2647D5DA"/>
    <w:rsid w:val="519106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5B07ED"/>
  <w15:docId w15:val="{3C6CBDD4-C91D-4F87-929C-4F0775302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Calibri"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B9F"/>
    <w:pPr>
      <w:jc w:val="both"/>
    </w:pPr>
    <w:rPr>
      <w:rFonts w:eastAsiaTheme="minorHAnsi" w:cstheme="minorBidi"/>
      <w:lang w:eastAsia="en-US"/>
    </w:rPr>
  </w:style>
  <w:style w:type="paragraph" w:styleId="Heading1">
    <w:name w:val="heading 1"/>
    <w:basedOn w:val="BodyText"/>
    <w:next w:val="Heading2"/>
    <w:link w:val="Heading1Char"/>
    <w:qFormat/>
    <w:rsid w:val="003D33CC"/>
    <w:pPr>
      <w:numPr>
        <w:numId w:val="5"/>
      </w:numPr>
      <w:outlineLvl w:val="0"/>
    </w:pPr>
    <w:rPr>
      <w:rFonts w:eastAsiaTheme="majorEastAsia" w:cstheme="majorBidi"/>
      <w:bCs/>
      <w:szCs w:val="28"/>
    </w:rPr>
  </w:style>
  <w:style w:type="paragraph" w:styleId="Heading2">
    <w:name w:val="heading 2"/>
    <w:basedOn w:val="BodyText"/>
    <w:link w:val="Heading2Char"/>
    <w:qFormat/>
    <w:rsid w:val="000E24B6"/>
    <w:pPr>
      <w:numPr>
        <w:ilvl w:val="1"/>
        <w:numId w:val="5"/>
      </w:numPr>
      <w:outlineLvl w:val="1"/>
    </w:pPr>
    <w:rPr>
      <w:rFonts w:eastAsiaTheme="majorEastAsia" w:cstheme="majorBidi"/>
      <w:bCs/>
      <w:szCs w:val="26"/>
    </w:rPr>
  </w:style>
  <w:style w:type="paragraph" w:styleId="Heading3">
    <w:name w:val="heading 3"/>
    <w:basedOn w:val="BodyText"/>
    <w:link w:val="Heading3Char"/>
    <w:qFormat/>
    <w:rsid w:val="000E24B6"/>
    <w:pPr>
      <w:numPr>
        <w:ilvl w:val="2"/>
        <w:numId w:val="5"/>
      </w:numPr>
      <w:outlineLvl w:val="2"/>
    </w:pPr>
    <w:rPr>
      <w:rFonts w:eastAsiaTheme="majorEastAsia" w:cstheme="majorBidi"/>
      <w:bCs/>
    </w:rPr>
  </w:style>
  <w:style w:type="paragraph" w:styleId="Heading4">
    <w:name w:val="heading 4"/>
    <w:basedOn w:val="BodyText"/>
    <w:link w:val="Heading4Char"/>
    <w:qFormat/>
    <w:rsid w:val="000E24B6"/>
    <w:pPr>
      <w:numPr>
        <w:ilvl w:val="3"/>
        <w:numId w:val="5"/>
      </w:numPr>
      <w:outlineLvl w:val="3"/>
    </w:pPr>
    <w:rPr>
      <w:rFonts w:eastAsiaTheme="majorEastAsia" w:cstheme="majorBidi"/>
      <w:bCs/>
      <w:iCs/>
    </w:rPr>
  </w:style>
  <w:style w:type="paragraph" w:styleId="Heading5">
    <w:name w:val="heading 5"/>
    <w:basedOn w:val="BodyText"/>
    <w:link w:val="Heading5Char"/>
    <w:qFormat/>
    <w:rsid w:val="000E24B6"/>
    <w:pPr>
      <w:numPr>
        <w:ilvl w:val="4"/>
        <w:numId w:val="5"/>
      </w:numPr>
      <w:outlineLvl w:val="4"/>
    </w:pPr>
    <w:rPr>
      <w:rFonts w:eastAsiaTheme="majorEastAsia" w:cstheme="majorBidi"/>
    </w:rPr>
  </w:style>
  <w:style w:type="paragraph" w:styleId="Heading6">
    <w:name w:val="heading 6"/>
    <w:basedOn w:val="BodyText"/>
    <w:link w:val="Heading6Char"/>
    <w:qFormat/>
    <w:rsid w:val="000E24B6"/>
    <w:pPr>
      <w:numPr>
        <w:ilvl w:val="5"/>
        <w:numId w:val="5"/>
      </w:numPr>
      <w:outlineLvl w:val="5"/>
    </w:pPr>
    <w:rPr>
      <w:rFonts w:eastAsiaTheme="majorEastAsia" w:cstheme="majorBidi"/>
      <w:iCs/>
    </w:rPr>
  </w:style>
  <w:style w:type="paragraph" w:styleId="Heading7">
    <w:name w:val="heading 7"/>
    <w:basedOn w:val="Normal"/>
    <w:next w:val="Normal"/>
    <w:link w:val="Heading7Char"/>
    <w:uiPriority w:val="9"/>
    <w:unhideWhenUsed/>
    <w:qFormat/>
    <w:rsid w:val="000E24B6"/>
    <w:pPr>
      <w:keepNext/>
      <w:keepLines/>
      <w:numPr>
        <w:ilvl w:val="6"/>
        <w:numId w:val="5"/>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E24B6"/>
    <w:pPr>
      <w:keepNext/>
      <w:keepLines/>
      <w:numPr>
        <w:ilvl w:val="7"/>
        <w:numId w:val="5"/>
      </w:numPr>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0E24B6"/>
    <w:pPr>
      <w:keepNext/>
      <w:keepLines/>
      <w:numPr>
        <w:ilvl w:val="8"/>
        <w:numId w:val="5"/>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D33CC"/>
    <w:rPr>
      <w:rFonts w:eastAsiaTheme="majorEastAsia" w:cstheme="majorBidi"/>
      <w:bCs/>
      <w:szCs w:val="28"/>
      <w:lang w:eastAsia="en-US"/>
    </w:rPr>
  </w:style>
  <w:style w:type="character" w:customStyle="1" w:styleId="Heading2Char">
    <w:name w:val="Heading 2 Char"/>
    <w:basedOn w:val="DefaultParagraphFont"/>
    <w:link w:val="Heading2"/>
    <w:rsid w:val="000E24B6"/>
    <w:rPr>
      <w:rFonts w:eastAsiaTheme="majorEastAsia" w:cstheme="majorBidi"/>
      <w:bCs/>
      <w:szCs w:val="26"/>
      <w:lang w:eastAsia="en-US"/>
    </w:rPr>
  </w:style>
  <w:style w:type="character" w:customStyle="1" w:styleId="Heading3Char">
    <w:name w:val="Heading 3 Char"/>
    <w:basedOn w:val="DefaultParagraphFont"/>
    <w:link w:val="Heading3"/>
    <w:rsid w:val="000E24B6"/>
    <w:rPr>
      <w:rFonts w:eastAsiaTheme="majorEastAsia" w:cstheme="majorBidi"/>
      <w:bCs/>
      <w:lang w:eastAsia="en-US"/>
    </w:rPr>
  </w:style>
  <w:style w:type="character" w:customStyle="1" w:styleId="Heading4Char">
    <w:name w:val="Heading 4 Char"/>
    <w:basedOn w:val="DefaultParagraphFont"/>
    <w:link w:val="Heading4"/>
    <w:rsid w:val="000E24B6"/>
    <w:rPr>
      <w:rFonts w:eastAsiaTheme="majorEastAsia" w:cstheme="majorBidi"/>
      <w:bCs/>
      <w:iCs/>
      <w:lang w:eastAsia="en-US"/>
    </w:rPr>
  </w:style>
  <w:style w:type="character" w:customStyle="1" w:styleId="Heading5Char">
    <w:name w:val="Heading 5 Char"/>
    <w:basedOn w:val="DefaultParagraphFont"/>
    <w:link w:val="Heading5"/>
    <w:rsid w:val="000E24B6"/>
    <w:rPr>
      <w:rFonts w:eastAsiaTheme="majorEastAsia" w:cstheme="majorBidi"/>
      <w:lang w:eastAsia="en-US"/>
    </w:rPr>
  </w:style>
  <w:style w:type="character" w:customStyle="1" w:styleId="Heading6Char">
    <w:name w:val="Heading 6 Char"/>
    <w:basedOn w:val="DefaultParagraphFont"/>
    <w:link w:val="Heading6"/>
    <w:rsid w:val="000E24B6"/>
    <w:rPr>
      <w:rFonts w:eastAsiaTheme="majorEastAsia" w:cstheme="majorBidi"/>
      <w:iCs/>
      <w:lang w:eastAsia="en-US"/>
    </w:rPr>
  </w:style>
  <w:style w:type="character" w:customStyle="1" w:styleId="Heading7Char">
    <w:name w:val="Heading 7 Char"/>
    <w:basedOn w:val="DefaultParagraphFont"/>
    <w:link w:val="Heading7"/>
    <w:uiPriority w:val="9"/>
    <w:rsid w:val="000E24B6"/>
    <w:rPr>
      <w:rFonts w:asciiTheme="majorHAnsi" w:eastAsiaTheme="majorEastAsia" w:hAnsiTheme="majorHAnsi" w:cstheme="majorBidi"/>
      <w:i/>
      <w:iCs/>
      <w:color w:val="404040" w:themeColor="text1" w:themeTint="BF"/>
      <w:lang w:eastAsia="en-US"/>
    </w:rPr>
  </w:style>
  <w:style w:type="character" w:customStyle="1" w:styleId="Heading8Char">
    <w:name w:val="Heading 8 Char"/>
    <w:basedOn w:val="DefaultParagraphFont"/>
    <w:link w:val="Heading8"/>
    <w:uiPriority w:val="9"/>
    <w:semiHidden/>
    <w:rsid w:val="000E24B6"/>
    <w:rPr>
      <w:rFonts w:asciiTheme="majorHAnsi" w:eastAsiaTheme="majorEastAsia" w:hAnsiTheme="majorHAnsi" w:cstheme="majorBidi"/>
      <w:color w:val="404040" w:themeColor="text1" w:themeTint="BF"/>
      <w:lang w:eastAsia="en-US"/>
    </w:rPr>
  </w:style>
  <w:style w:type="character" w:customStyle="1" w:styleId="Heading9Char">
    <w:name w:val="Heading 9 Char"/>
    <w:basedOn w:val="DefaultParagraphFont"/>
    <w:link w:val="Heading9"/>
    <w:uiPriority w:val="9"/>
    <w:semiHidden/>
    <w:rsid w:val="000E24B6"/>
    <w:rPr>
      <w:rFonts w:asciiTheme="majorHAnsi" w:eastAsiaTheme="majorEastAsia" w:hAnsiTheme="majorHAnsi" w:cstheme="majorBidi"/>
      <w:i/>
      <w:iCs/>
      <w:color w:val="404040" w:themeColor="text1" w:themeTint="BF"/>
      <w:lang w:eastAsia="en-US"/>
    </w:rPr>
  </w:style>
  <w:style w:type="paragraph" w:styleId="BodyText">
    <w:name w:val="Body Text"/>
    <w:link w:val="BodyTextChar"/>
    <w:rsid w:val="000E24B6"/>
    <w:pPr>
      <w:spacing w:after="240"/>
      <w:jc w:val="both"/>
    </w:pPr>
    <w:rPr>
      <w:rFonts w:eastAsiaTheme="minorHAnsi" w:cstheme="minorBidi"/>
      <w:lang w:eastAsia="en-US"/>
    </w:rPr>
  </w:style>
  <w:style w:type="character" w:customStyle="1" w:styleId="BodyTextChar">
    <w:name w:val="Body Text Char"/>
    <w:basedOn w:val="DefaultParagraphFont"/>
    <w:link w:val="BodyText"/>
    <w:rsid w:val="000E24B6"/>
    <w:rPr>
      <w:rFonts w:eastAsiaTheme="minorHAnsi" w:cstheme="minorBidi"/>
      <w:lang w:eastAsia="en-US"/>
    </w:rPr>
  </w:style>
  <w:style w:type="paragraph" w:customStyle="1" w:styleId="ANDbetweenparties">
    <w:name w:val="AND (between parties)"/>
    <w:basedOn w:val="BodyText"/>
    <w:qFormat/>
    <w:rsid w:val="000E24B6"/>
    <w:pPr>
      <w:numPr>
        <w:numId w:val="1"/>
      </w:numPr>
      <w:spacing w:after="360"/>
      <w:jc w:val="center"/>
    </w:pPr>
    <w:rPr>
      <w:rFonts w:ascii="Arial Bold" w:hAnsi="Arial Bold"/>
      <w:b/>
    </w:rPr>
  </w:style>
  <w:style w:type="paragraph" w:customStyle="1" w:styleId="AppendixHeading">
    <w:name w:val="Appendix Heading"/>
    <w:basedOn w:val="BodyText"/>
    <w:next w:val="AppendixTitle"/>
    <w:qFormat/>
    <w:rsid w:val="000E24B6"/>
    <w:pPr>
      <w:pageBreakBefore/>
      <w:numPr>
        <w:numId w:val="2"/>
      </w:numPr>
      <w:jc w:val="center"/>
    </w:pPr>
    <w:rPr>
      <w:b/>
    </w:rPr>
  </w:style>
  <w:style w:type="paragraph" w:customStyle="1" w:styleId="AppendixTitle">
    <w:name w:val="Appendix Title"/>
    <w:basedOn w:val="BodyText"/>
    <w:next w:val="BodyText"/>
    <w:qFormat/>
    <w:rsid w:val="000E24B6"/>
    <w:pPr>
      <w:jc w:val="center"/>
    </w:pPr>
    <w:rPr>
      <w:b/>
    </w:rPr>
  </w:style>
  <w:style w:type="paragraph" w:customStyle="1" w:styleId="Background">
    <w:name w:val="Background"/>
    <w:basedOn w:val="BodyText"/>
    <w:qFormat/>
    <w:rsid w:val="000E24B6"/>
    <w:pPr>
      <w:numPr>
        <w:numId w:val="3"/>
      </w:numPr>
    </w:pPr>
  </w:style>
  <w:style w:type="paragraph" w:styleId="BalloonText">
    <w:name w:val="Balloon Text"/>
    <w:basedOn w:val="Normal"/>
    <w:link w:val="BalloonTextChar"/>
    <w:uiPriority w:val="99"/>
    <w:semiHidden/>
    <w:unhideWhenUsed/>
    <w:rsid w:val="000E24B6"/>
    <w:rPr>
      <w:rFonts w:ascii="Tahoma" w:hAnsi="Tahoma" w:cs="Tahoma"/>
      <w:sz w:val="16"/>
      <w:szCs w:val="16"/>
    </w:rPr>
  </w:style>
  <w:style w:type="character" w:customStyle="1" w:styleId="BalloonTextChar">
    <w:name w:val="Balloon Text Char"/>
    <w:basedOn w:val="DefaultParagraphFont"/>
    <w:link w:val="BalloonText"/>
    <w:uiPriority w:val="99"/>
    <w:semiHidden/>
    <w:rsid w:val="000E24B6"/>
    <w:rPr>
      <w:rFonts w:ascii="Tahoma" w:eastAsiaTheme="minorHAnsi" w:hAnsi="Tahoma" w:cs="Tahoma"/>
      <w:sz w:val="16"/>
      <w:szCs w:val="16"/>
      <w:lang w:eastAsia="en-US"/>
    </w:rPr>
  </w:style>
  <w:style w:type="paragraph" w:customStyle="1" w:styleId="BodyText1">
    <w:name w:val="Body Text 1"/>
    <w:basedOn w:val="BodyText"/>
    <w:qFormat/>
    <w:rsid w:val="000E24B6"/>
    <w:pPr>
      <w:numPr>
        <w:numId w:val="4"/>
      </w:numPr>
    </w:pPr>
  </w:style>
  <w:style w:type="paragraph" w:styleId="BodyText2">
    <w:name w:val="Body Text 2"/>
    <w:basedOn w:val="BodyText"/>
    <w:link w:val="BodyText2Char"/>
    <w:rsid w:val="000E24B6"/>
    <w:pPr>
      <w:numPr>
        <w:ilvl w:val="1"/>
        <w:numId w:val="4"/>
      </w:numPr>
    </w:pPr>
  </w:style>
  <w:style w:type="character" w:customStyle="1" w:styleId="BodyText2Char">
    <w:name w:val="Body Text 2 Char"/>
    <w:basedOn w:val="DefaultParagraphFont"/>
    <w:link w:val="BodyText2"/>
    <w:rsid w:val="000E24B6"/>
    <w:rPr>
      <w:rFonts w:eastAsiaTheme="minorHAnsi" w:cstheme="minorBidi"/>
      <w:lang w:eastAsia="en-US"/>
    </w:rPr>
  </w:style>
  <w:style w:type="paragraph" w:styleId="BodyText3">
    <w:name w:val="Body Text 3"/>
    <w:basedOn w:val="BodyText"/>
    <w:link w:val="BodyText3Char"/>
    <w:rsid w:val="000E24B6"/>
    <w:pPr>
      <w:ind w:left="2160"/>
    </w:pPr>
    <w:rPr>
      <w:szCs w:val="16"/>
    </w:rPr>
  </w:style>
  <w:style w:type="character" w:customStyle="1" w:styleId="BodyText3Char">
    <w:name w:val="Body Text 3 Char"/>
    <w:basedOn w:val="DefaultParagraphFont"/>
    <w:link w:val="BodyText3"/>
    <w:rsid w:val="000E24B6"/>
    <w:rPr>
      <w:rFonts w:eastAsiaTheme="minorHAnsi" w:cstheme="minorBidi"/>
      <w:szCs w:val="16"/>
      <w:lang w:eastAsia="en-US"/>
    </w:rPr>
  </w:style>
  <w:style w:type="paragraph" w:customStyle="1" w:styleId="BodyText4">
    <w:name w:val="Body Text 4"/>
    <w:basedOn w:val="BodyText"/>
    <w:qFormat/>
    <w:rsid w:val="000E24B6"/>
    <w:pPr>
      <w:ind w:left="3168"/>
    </w:pPr>
  </w:style>
  <w:style w:type="paragraph" w:customStyle="1" w:styleId="BodyText5">
    <w:name w:val="Body Text 5"/>
    <w:basedOn w:val="BodyText"/>
    <w:qFormat/>
    <w:rsid w:val="000E24B6"/>
    <w:pPr>
      <w:ind w:left="4320"/>
    </w:pPr>
  </w:style>
  <w:style w:type="paragraph" w:customStyle="1" w:styleId="BodyText6">
    <w:name w:val="Body Text 6"/>
    <w:basedOn w:val="BodyText"/>
    <w:link w:val="BodyText6Char"/>
    <w:qFormat/>
    <w:rsid w:val="000E24B6"/>
    <w:pPr>
      <w:ind w:left="5472"/>
    </w:pPr>
  </w:style>
  <w:style w:type="character" w:customStyle="1" w:styleId="BodyText6Char">
    <w:name w:val="Body Text 6 Char"/>
    <w:basedOn w:val="BodyTextChar"/>
    <w:link w:val="BodyText6"/>
    <w:rsid w:val="000E24B6"/>
    <w:rPr>
      <w:rFonts w:eastAsiaTheme="minorHAnsi" w:cstheme="minorBidi"/>
      <w:lang w:eastAsia="en-US"/>
    </w:rPr>
  </w:style>
  <w:style w:type="paragraph" w:customStyle="1" w:styleId="DefinitionNumberingL1">
    <w:name w:val="Definition Numbering L1"/>
    <w:basedOn w:val="BodyText"/>
    <w:qFormat/>
    <w:rsid w:val="000E24B6"/>
    <w:pPr>
      <w:numPr>
        <w:ilvl w:val="2"/>
        <w:numId w:val="4"/>
      </w:numPr>
    </w:pPr>
  </w:style>
  <w:style w:type="paragraph" w:customStyle="1" w:styleId="DefinitionNumberingL2">
    <w:name w:val="Definition Numbering L2"/>
    <w:basedOn w:val="BodyText"/>
    <w:qFormat/>
    <w:rsid w:val="000E24B6"/>
    <w:pPr>
      <w:numPr>
        <w:ilvl w:val="3"/>
        <w:numId w:val="4"/>
      </w:numPr>
    </w:pPr>
  </w:style>
  <w:style w:type="paragraph" w:customStyle="1" w:styleId="DefinitionNumberingL3">
    <w:name w:val="Definition Numbering L3"/>
    <w:basedOn w:val="BodyText"/>
    <w:qFormat/>
    <w:rsid w:val="000E24B6"/>
    <w:pPr>
      <w:numPr>
        <w:ilvl w:val="4"/>
        <w:numId w:val="4"/>
      </w:numPr>
    </w:pPr>
  </w:style>
  <w:style w:type="paragraph" w:styleId="Footer">
    <w:name w:val="footer"/>
    <w:basedOn w:val="Normal"/>
    <w:link w:val="FooterChar"/>
    <w:uiPriority w:val="99"/>
    <w:unhideWhenUsed/>
    <w:rsid w:val="000E24B6"/>
    <w:pPr>
      <w:tabs>
        <w:tab w:val="center" w:pos="4513"/>
        <w:tab w:val="right" w:pos="9026"/>
      </w:tabs>
    </w:pPr>
    <w:rPr>
      <w:sz w:val="16"/>
    </w:rPr>
  </w:style>
  <w:style w:type="character" w:customStyle="1" w:styleId="FooterChar">
    <w:name w:val="Footer Char"/>
    <w:basedOn w:val="DefaultParagraphFont"/>
    <w:link w:val="Footer"/>
    <w:uiPriority w:val="99"/>
    <w:rsid w:val="000E24B6"/>
    <w:rPr>
      <w:rFonts w:eastAsiaTheme="minorHAnsi" w:cstheme="minorBidi"/>
      <w:sz w:val="16"/>
      <w:lang w:eastAsia="en-US"/>
    </w:rPr>
  </w:style>
  <w:style w:type="character" w:styleId="FootnoteReference">
    <w:name w:val="footnote reference"/>
    <w:basedOn w:val="DefaultParagraphFont"/>
    <w:uiPriority w:val="99"/>
    <w:semiHidden/>
    <w:unhideWhenUsed/>
    <w:rsid w:val="000E24B6"/>
    <w:rPr>
      <w:vertAlign w:val="superscript"/>
    </w:rPr>
  </w:style>
  <w:style w:type="paragraph" w:styleId="FootnoteText">
    <w:name w:val="footnote text"/>
    <w:basedOn w:val="Normal"/>
    <w:link w:val="FootnoteTextChar"/>
    <w:uiPriority w:val="99"/>
    <w:semiHidden/>
    <w:unhideWhenUsed/>
    <w:rsid w:val="000E24B6"/>
  </w:style>
  <w:style w:type="character" w:customStyle="1" w:styleId="FootnoteTextChar">
    <w:name w:val="Footnote Text Char"/>
    <w:basedOn w:val="DefaultParagraphFont"/>
    <w:link w:val="FootnoteText"/>
    <w:uiPriority w:val="99"/>
    <w:semiHidden/>
    <w:rsid w:val="000E24B6"/>
    <w:rPr>
      <w:rFonts w:eastAsiaTheme="minorHAnsi" w:cstheme="minorBidi"/>
      <w:lang w:eastAsia="en-US"/>
    </w:rPr>
  </w:style>
  <w:style w:type="paragraph" w:styleId="Header">
    <w:name w:val="header"/>
    <w:basedOn w:val="Normal"/>
    <w:link w:val="HeaderChar"/>
    <w:uiPriority w:val="99"/>
    <w:unhideWhenUsed/>
    <w:rsid w:val="000E24B6"/>
    <w:pPr>
      <w:tabs>
        <w:tab w:val="center" w:pos="4513"/>
        <w:tab w:val="right" w:pos="9026"/>
      </w:tabs>
    </w:pPr>
  </w:style>
  <w:style w:type="character" w:customStyle="1" w:styleId="HeaderChar">
    <w:name w:val="Header Char"/>
    <w:basedOn w:val="DefaultParagraphFont"/>
    <w:link w:val="Header"/>
    <w:uiPriority w:val="99"/>
    <w:rsid w:val="000E24B6"/>
    <w:rPr>
      <w:rFonts w:eastAsiaTheme="minorHAnsi" w:cstheme="minorBidi"/>
      <w:lang w:eastAsia="en-US"/>
    </w:rPr>
  </w:style>
  <w:style w:type="paragraph" w:customStyle="1" w:styleId="Heading">
    <w:name w:val="Heading"/>
    <w:basedOn w:val="BodyText"/>
    <w:link w:val="HeadingChar"/>
    <w:qFormat/>
    <w:rsid w:val="000E24B6"/>
    <w:pPr>
      <w:jc w:val="center"/>
    </w:pPr>
    <w:rPr>
      <w:rFonts w:cs="Arial"/>
      <w:b/>
      <w:caps/>
    </w:rPr>
  </w:style>
  <w:style w:type="character" w:customStyle="1" w:styleId="HeadingChar">
    <w:name w:val="Heading Char"/>
    <w:basedOn w:val="BodyTextChar"/>
    <w:link w:val="Heading"/>
    <w:rsid w:val="000E24B6"/>
    <w:rPr>
      <w:rFonts w:eastAsiaTheme="minorHAnsi" w:cs="Arial"/>
      <w:b/>
      <w:caps/>
      <w:lang w:eastAsia="en-US"/>
    </w:rPr>
  </w:style>
  <w:style w:type="character" w:styleId="Hyperlink">
    <w:name w:val="Hyperlink"/>
    <w:basedOn w:val="DefaultParagraphFont"/>
    <w:uiPriority w:val="99"/>
    <w:unhideWhenUsed/>
    <w:rsid w:val="000E24B6"/>
    <w:rPr>
      <w:color w:val="0000FF" w:themeColor="hyperlink"/>
      <w:u w:val="single"/>
    </w:rPr>
  </w:style>
  <w:style w:type="paragraph" w:styleId="ListBullet">
    <w:name w:val="List Bullet"/>
    <w:basedOn w:val="Normal"/>
    <w:rsid w:val="000E24B6"/>
    <w:pPr>
      <w:numPr>
        <w:numId w:val="6"/>
      </w:numPr>
      <w:tabs>
        <w:tab w:val="clear" w:pos="360"/>
        <w:tab w:val="left" w:pos="720"/>
      </w:tabs>
      <w:ind w:left="720" w:hanging="720"/>
      <w:contextualSpacing/>
    </w:pPr>
  </w:style>
  <w:style w:type="paragraph" w:styleId="ListParagraph">
    <w:name w:val="List Paragraph"/>
    <w:basedOn w:val="Normal"/>
    <w:uiPriority w:val="34"/>
    <w:qFormat/>
    <w:rsid w:val="000E24B6"/>
    <w:pPr>
      <w:ind w:left="720"/>
      <w:contextualSpacing/>
    </w:pPr>
  </w:style>
  <w:style w:type="paragraph" w:customStyle="1" w:styleId="Parties">
    <w:name w:val="Parties"/>
    <w:basedOn w:val="BodyText"/>
    <w:qFormat/>
    <w:rsid w:val="000E24B6"/>
    <w:pPr>
      <w:numPr>
        <w:numId w:val="7"/>
      </w:numPr>
    </w:pPr>
  </w:style>
  <w:style w:type="paragraph" w:customStyle="1" w:styleId="Parties-FrontPage">
    <w:name w:val="Parties - Front Page"/>
    <w:basedOn w:val="BodyText"/>
    <w:next w:val="ANDbetweenparties"/>
    <w:qFormat/>
    <w:rsid w:val="000E24B6"/>
    <w:pPr>
      <w:numPr>
        <w:numId w:val="8"/>
      </w:numPr>
      <w:spacing w:after="480"/>
      <w:jc w:val="center"/>
    </w:pPr>
    <w:rPr>
      <w:b/>
      <w:caps/>
    </w:rPr>
  </w:style>
  <w:style w:type="paragraph" w:customStyle="1" w:styleId="ScheduleHeading">
    <w:name w:val="Schedule Heading"/>
    <w:basedOn w:val="BodyText"/>
    <w:next w:val="ScheduleTitle"/>
    <w:qFormat/>
    <w:rsid w:val="000E24B6"/>
    <w:pPr>
      <w:pageBreakBefore/>
      <w:numPr>
        <w:numId w:val="10"/>
      </w:numPr>
      <w:jc w:val="center"/>
    </w:pPr>
    <w:rPr>
      <w:b/>
    </w:rPr>
  </w:style>
  <w:style w:type="paragraph" w:customStyle="1" w:styleId="ScheduleLevel1">
    <w:name w:val="Schedule Level 1"/>
    <w:basedOn w:val="BodyText"/>
    <w:qFormat/>
    <w:rsid w:val="000E24B6"/>
    <w:pPr>
      <w:numPr>
        <w:numId w:val="9"/>
      </w:numPr>
      <w:outlineLvl w:val="5"/>
    </w:pPr>
  </w:style>
  <w:style w:type="paragraph" w:customStyle="1" w:styleId="ScheduleLevel2">
    <w:name w:val="Schedule Level 2"/>
    <w:basedOn w:val="BodyText"/>
    <w:qFormat/>
    <w:rsid w:val="000E24B6"/>
    <w:pPr>
      <w:numPr>
        <w:ilvl w:val="1"/>
        <w:numId w:val="9"/>
      </w:numPr>
      <w:outlineLvl w:val="6"/>
    </w:pPr>
  </w:style>
  <w:style w:type="paragraph" w:customStyle="1" w:styleId="ScheduleLevel3">
    <w:name w:val="Schedule Level 3"/>
    <w:basedOn w:val="BodyText"/>
    <w:qFormat/>
    <w:rsid w:val="000E24B6"/>
    <w:pPr>
      <w:numPr>
        <w:ilvl w:val="2"/>
        <w:numId w:val="9"/>
      </w:numPr>
      <w:tabs>
        <w:tab w:val="left" w:pos="2291"/>
      </w:tabs>
      <w:outlineLvl w:val="7"/>
    </w:pPr>
  </w:style>
  <w:style w:type="paragraph" w:customStyle="1" w:styleId="ScheduleLevel4">
    <w:name w:val="Schedule Level 4"/>
    <w:basedOn w:val="BodyText"/>
    <w:qFormat/>
    <w:rsid w:val="000E24B6"/>
    <w:pPr>
      <w:numPr>
        <w:ilvl w:val="3"/>
        <w:numId w:val="9"/>
      </w:numPr>
      <w:tabs>
        <w:tab w:val="left" w:pos="3005"/>
      </w:tabs>
      <w:outlineLvl w:val="8"/>
    </w:pPr>
  </w:style>
  <w:style w:type="paragraph" w:customStyle="1" w:styleId="ScheduleLevel5">
    <w:name w:val="Schedule Level 5"/>
    <w:basedOn w:val="BodyText"/>
    <w:qFormat/>
    <w:rsid w:val="000E24B6"/>
    <w:pPr>
      <w:numPr>
        <w:ilvl w:val="4"/>
        <w:numId w:val="9"/>
      </w:numPr>
    </w:pPr>
  </w:style>
  <w:style w:type="paragraph" w:customStyle="1" w:styleId="ScheduleLevel6">
    <w:name w:val="Schedule Level 6"/>
    <w:basedOn w:val="BodyText"/>
    <w:qFormat/>
    <w:rsid w:val="000E24B6"/>
    <w:pPr>
      <w:numPr>
        <w:ilvl w:val="5"/>
        <w:numId w:val="9"/>
      </w:numPr>
    </w:pPr>
  </w:style>
  <w:style w:type="paragraph" w:customStyle="1" w:styleId="SchedulePart">
    <w:name w:val="Schedule Part"/>
    <w:basedOn w:val="BodyText"/>
    <w:next w:val="SchedulePartTitle"/>
    <w:qFormat/>
    <w:rsid w:val="000E24B6"/>
    <w:pPr>
      <w:keepNext/>
      <w:numPr>
        <w:ilvl w:val="1"/>
        <w:numId w:val="10"/>
      </w:numPr>
      <w:jc w:val="center"/>
    </w:pPr>
    <w:rPr>
      <w:b/>
    </w:rPr>
  </w:style>
  <w:style w:type="paragraph" w:customStyle="1" w:styleId="SchedulePartTitle">
    <w:name w:val="Schedule Part Title"/>
    <w:basedOn w:val="BodyText"/>
    <w:next w:val="ScheduleLevel1"/>
    <w:qFormat/>
    <w:rsid w:val="000E24B6"/>
    <w:pPr>
      <w:jc w:val="center"/>
    </w:pPr>
    <w:rPr>
      <w:b/>
    </w:rPr>
  </w:style>
  <w:style w:type="paragraph" w:customStyle="1" w:styleId="ScheduleTitle">
    <w:name w:val="Schedule Title"/>
    <w:basedOn w:val="BodyText"/>
    <w:next w:val="ScheduleLevel1"/>
    <w:qFormat/>
    <w:rsid w:val="000E24B6"/>
    <w:pPr>
      <w:jc w:val="center"/>
    </w:pPr>
    <w:rPr>
      <w:b/>
    </w:rPr>
  </w:style>
  <w:style w:type="table" w:styleId="TableClassic1">
    <w:name w:val="Table Classic 1"/>
    <w:basedOn w:val="TableNormal"/>
    <w:uiPriority w:val="99"/>
    <w:semiHidden/>
    <w:unhideWhenUsed/>
    <w:rsid w:val="000E24B6"/>
    <w:pPr>
      <w:jc w:val="both"/>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0E24B6"/>
    <w:pPr>
      <w:jc w:val="both"/>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0E24B6"/>
    <w:pPr>
      <w:jc w:val="both"/>
    </w:pPr>
    <w:rPr>
      <w:rFonts w:eastAsiaTheme="minorHAnsi" w:cstheme="minorBid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Grid">
    <w:name w:val="Table Grid"/>
    <w:basedOn w:val="TableNormal"/>
    <w:uiPriority w:val="59"/>
    <w:rsid w:val="000E24B6"/>
    <w:rPr>
      <w:rFonts w:eastAsiaTheme="minorHAnsi" w:cstheme="minorBid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1">
    <w:name w:val="Table Grid 1"/>
    <w:basedOn w:val="TableNormal"/>
    <w:uiPriority w:val="99"/>
    <w:semiHidden/>
    <w:unhideWhenUsed/>
    <w:rsid w:val="000E24B6"/>
    <w:pPr>
      <w:jc w:val="both"/>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0E24B6"/>
    <w:pPr>
      <w:jc w:val="both"/>
    </w:pPr>
    <w:rPr>
      <w:rFonts w:eastAsiaTheme="minorHAnsi" w:cstheme="minorBidi"/>
      <w:szCs w:val="22"/>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0E24B6"/>
    <w:pPr>
      <w:jc w:val="both"/>
    </w:pPr>
    <w:rPr>
      <w:rFonts w:eastAsiaTheme="minorHAnsi" w:cstheme="minorBidi"/>
      <w:szCs w:val="22"/>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0E24B6"/>
    <w:pPr>
      <w:jc w:val="both"/>
    </w:pPr>
    <w:rPr>
      <w:rFonts w:eastAsiaTheme="minorHAnsi" w:cstheme="minorBidi"/>
      <w:szCs w:val="22"/>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0E24B6"/>
    <w:pPr>
      <w:jc w:val="both"/>
    </w:pPr>
    <w:rPr>
      <w:rFonts w:eastAsiaTheme="minorHAnsi" w:cstheme="minorBidi"/>
      <w:szCs w:val="22"/>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0E24B6"/>
    <w:pPr>
      <w:jc w:val="both"/>
    </w:pPr>
    <w:rPr>
      <w:rFonts w:eastAsiaTheme="minorHAnsi" w:cstheme="minorBidi"/>
      <w:szCs w:val="22"/>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0E24B6"/>
    <w:pPr>
      <w:jc w:val="both"/>
    </w:pPr>
    <w:rPr>
      <w:rFonts w:eastAsiaTheme="minorHAnsi" w:cstheme="minorBidi"/>
      <w:b/>
      <w:bCs/>
      <w:szCs w:val="22"/>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0E24B6"/>
    <w:pPr>
      <w:jc w:val="both"/>
    </w:pPr>
    <w:rPr>
      <w:rFonts w:eastAsiaTheme="minorHAnsi" w:cstheme="minorBidi"/>
      <w:szCs w:val="22"/>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TOC1">
    <w:name w:val="toc 1"/>
    <w:basedOn w:val="Normal"/>
    <w:next w:val="Normal"/>
    <w:autoRedefine/>
    <w:uiPriority w:val="39"/>
    <w:unhideWhenUsed/>
    <w:rsid w:val="000E24B6"/>
    <w:pPr>
      <w:tabs>
        <w:tab w:val="left" w:pos="709"/>
        <w:tab w:val="right" w:leader="dot" w:pos="9027"/>
      </w:tabs>
      <w:spacing w:after="120"/>
      <w:ind w:left="720" w:hanging="720"/>
    </w:pPr>
    <w:rPr>
      <w:caps/>
      <w:noProof/>
    </w:rPr>
  </w:style>
  <w:style w:type="paragraph" w:styleId="TOC2">
    <w:name w:val="toc 2"/>
    <w:basedOn w:val="Normal"/>
    <w:next w:val="Normal"/>
    <w:autoRedefine/>
    <w:uiPriority w:val="39"/>
    <w:unhideWhenUsed/>
    <w:rsid w:val="000E24B6"/>
    <w:pPr>
      <w:tabs>
        <w:tab w:val="right" w:leader="dot" w:pos="9027"/>
      </w:tabs>
      <w:spacing w:after="120"/>
    </w:pPr>
  </w:style>
  <w:style w:type="paragraph" w:styleId="TOC3">
    <w:name w:val="toc 3"/>
    <w:basedOn w:val="Normal"/>
    <w:next w:val="Normal"/>
    <w:autoRedefine/>
    <w:uiPriority w:val="39"/>
    <w:unhideWhenUsed/>
    <w:rsid w:val="000E24B6"/>
    <w:pPr>
      <w:tabs>
        <w:tab w:val="right" w:leader="dot" w:pos="9029"/>
      </w:tabs>
      <w:spacing w:after="120"/>
      <w:ind w:left="360"/>
    </w:pPr>
  </w:style>
  <w:style w:type="paragraph" w:styleId="TOC4">
    <w:name w:val="toc 4"/>
    <w:basedOn w:val="Normal"/>
    <w:next w:val="Normal"/>
    <w:autoRedefine/>
    <w:uiPriority w:val="39"/>
    <w:semiHidden/>
    <w:unhideWhenUsed/>
    <w:rsid w:val="000E24B6"/>
    <w:pPr>
      <w:spacing w:after="100"/>
      <w:ind w:left="600"/>
    </w:pPr>
  </w:style>
  <w:style w:type="paragraph" w:styleId="Revision">
    <w:name w:val="Revision"/>
    <w:hidden/>
    <w:uiPriority w:val="99"/>
    <w:semiHidden/>
    <w:rsid w:val="00B575F0"/>
    <w:rPr>
      <w:lang w:eastAsia="en-US"/>
    </w:rPr>
  </w:style>
  <w:style w:type="paragraph" w:styleId="TOC5">
    <w:name w:val="toc 5"/>
    <w:basedOn w:val="Normal"/>
    <w:next w:val="Normal"/>
    <w:autoRedefine/>
    <w:uiPriority w:val="39"/>
    <w:semiHidden/>
    <w:unhideWhenUsed/>
    <w:rsid w:val="000E24B6"/>
    <w:pPr>
      <w:spacing w:after="100"/>
      <w:ind w:left="800"/>
    </w:pPr>
  </w:style>
  <w:style w:type="paragraph" w:styleId="TOC6">
    <w:name w:val="toc 6"/>
    <w:basedOn w:val="Normal"/>
    <w:next w:val="Normal"/>
    <w:autoRedefine/>
    <w:uiPriority w:val="39"/>
    <w:unhideWhenUsed/>
    <w:rsid w:val="000E24B6"/>
    <w:pPr>
      <w:spacing w:after="100"/>
      <w:ind w:left="1000"/>
    </w:pPr>
  </w:style>
  <w:style w:type="paragraph" w:styleId="TOC7">
    <w:name w:val="toc 7"/>
    <w:basedOn w:val="Normal"/>
    <w:next w:val="Normal"/>
    <w:autoRedefine/>
    <w:uiPriority w:val="39"/>
    <w:unhideWhenUsed/>
    <w:rsid w:val="000E24B6"/>
    <w:pPr>
      <w:spacing w:after="100"/>
      <w:ind w:left="1200"/>
    </w:pPr>
  </w:style>
  <w:style w:type="paragraph" w:styleId="TOC8">
    <w:name w:val="toc 8"/>
    <w:basedOn w:val="Normal"/>
    <w:next w:val="Normal"/>
    <w:autoRedefine/>
    <w:uiPriority w:val="39"/>
    <w:semiHidden/>
    <w:unhideWhenUsed/>
    <w:rsid w:val="000E24B6"/>
    <w:pPr>
      <w:spacing w:after="100"/>
      <w:ind w:left="1400"/>
    </w:pPr>
  </w:style>
  <w:style w:type="paragraph" w:styleId="TOC9">
    <w:name w:val="toc 9"/>
    <w:basedOn w:val="Normal"/>
    <w:next w:val="Normal"/>
    <w:autoRedefine/>
    <w:uiPriority w:val="39"/>
    <w:semiHidden/>
    <w:unhideWhenUsed/>
    <w:rsid w:val="000E24B6"/>
    <w:pPr>
      <w:spacing w:after="100"/>
      <w:ind w:left="1600"/>
    </w:pPr>
  </w:style>
  <w:style w:type="paragraph" w:customStyle="1" w:styleId="nottobeunreasonably">
    <w:name w:val="not to be unreasonably"/>
    <w:rsid w:val="003D33CC"/>
    <w:pPr>
      <w:tabs>
        <w:tab w:val="num" w:pos="1440"/>
      </w:tabs>
      <w:spacing w:after="260" w:line="260" w:lineRule="atLeast"/>
      <w:ind w:left="1440" w:hanging="720"/>
      <w:outlineLvl w:val="2"/>
    </w:pPr>
    <w:rPr>
      <w:rFonts w:eastAsia="Times New Roman" w:cs="Arial"/>
      <w:sz w:val="22"/>
      <w:lang w:eastAsia="en-US"/>
    </w:rPr>
  </w:style>
  <w:style w:type="paragraph" w:customStyle="1" w:styleId="XExecution">
    <w:name w:val="X Execution"/>
    <w:basedOn w:val="Normal"/>
    <w:rsid w:val="00EC7B9F"/>
    <w:pPr>
      <w:tabs>
        <w:tab w:val="left" w:pos="0"/>
        <w:tab w:val="left" w:pos="3544"/>
      </w:tabs>
      <w:ind w:right="459"/>
    </w:pPr>
    <w:rPr>
      <w:rFonts w:eastAsia="Calibri" w:cs="Times New Roman"/>
    </w:rPr>
  </w:style>
  <w:style w:type="character" w:customStyle="1" w:styleId="normaltextrun">
    <w:name w:val="normaltextrun"/>
    <w:basedOn w:val="DefaultParagraphFont"/>
    <w:rsid w:val="005E268E"/>
  </w:style>
  <w:style w:type="character" w:customStyle="1" w:styleId="spellingerror">
    <w:name w:val="spellingerror"/>
    <w:basedOn w:val="DefaultParagraphFont"/>
    <w:rsid w:val="005E268E"/>
  </w:style>
  <w:style w:type="paragraph" w:customStyle="1" w:styleId="Body">
    <w:name w:val="Body"/>
    <w:basedOn w:val="Normal"/>
    <w:link w:val="BodyChar"/>
    <w:qFormat/>
    <w:rsid w:val="006149CD"/>
    <w:pPr>
      <w:adjustRightInd w:val="0"/>
      <w:spacing w:after="240"/>
    </w:pPr>
    <w:rPr>
      <w:rFonts w:eastAsia="Arial" w:cs="Arial"/>
      <w:lang w:eastAsia="en-GB"/>
    </w:rPr>
  </w:style>
  <w:style w:type="paragraph" w:customStyle="1" w:styleId="Level1">
    <w:name w:val="Level 1"/>
    <w:basedOn w:val="Normal"/>
    <w:qFormat/>
    <w:rsid w:val="006149CD"/>
    <w:pPr>
      <w:numPr>
        <w:numId w:val="11"/>
      </w:numPr>
      <w:adjustRightInd w:val="0"/>
      <w:spacing w:after="240"/>
      <w:outlineLvl w:val="0"/>
    </w:pPr>
    <w:rPr>
      <w:rFonts w:eastAsia="Arial" w:cs="Arial"/>
      <w:lang w:eastAsia="en-GB"/>
    </w:rPr>
  </w:style>
  <w:style w:type="paragraph" w:customStyle="1" w:styleId="Level2">
    <w:name w:val="Level 2"/>
    <w:basedOn w:val="Normal"/>
    <w:link w:val="Level2Char"/>
    <w:qFormat/>
    <w:rsid w:val="006149CD"/>
    <w:pPr>
      <w:numPr>
        <w:ilvl w:val="1"/>
        <w:numId w:val="11"/>
      </w:numPr>
      <w:adjustRightInd w:val="0"/>
      <w:spacing w:after="240"/>
      <w:outlineLvl w:val="1"/>
    </w:pPr>
    <w:rPr>
      <w:rFonts w:eastAsia="Arial" w:cs="Arial"/>
      <w:lang w:eastAsia="en-GB"/>
    </w:rPr>
  </w:style>
  <w:style w:type="paragraph" w:customStyle="1" w:styleId="Level3">
    <w:name w:val="Level 3"/>
    <w:basedOn w:val="Normal"/>
    <w:qFormat/>
    <w:rsid w:val="006149CD"/>
    <w:pPr>
      <w:numPr>
        <w:ilvl w:val="2"/>
        <w:numId w:val="11"/>
      </w:numPr>
      <w:adjustRightInd w:val="0"/>
      <w:spacing w:after="240"/>
      <w:outlineLvl w:val="2"/>
    </w:pPr>
    <w:rPr>
      <w:rFonts w:eastAsia="Arial" w:cs="Arial"/>
      <w:lang w:eastAsia="en-GB"/>
    </w:rPr>
  </w:style>
  <w:style w:type="paragraph" w:customStyle="1" w:styleId="Level4">
    <w:name w:val="Level 4"/>
    <w:basedOn w:val="Normal"/>
    <w:qFormat/>
    <w:rsid w:val="006149CD"/>
    <w:pPr>
      <w:numPr>
        <w:ilvl w:val="3"/>
        <w:numId w:val="11"/>
      </w:numPr>
      <w:adjustRightInd w:val="0"/>
      <w:spacing w:after="240"/>
      <w:outlineLvl w:val="3"/>
    </w:pPr>
    <w:rPr>
      <w:rFonts w:eastAsia="Arial" w:cs="Arial"/>
      <w:lang w:eastAsia="en-GB"/>
    </w:rPr>
  </w:style>
  <w:style w:type="paragraph" w:customStyle="1" w:styleId="Level5">
    <w:name w:val="Level 5"/>
    <w:basedOn w:val="Normal"/>
    <w:qFormat/>
    <w:rsid w:val="006149CD"/>
    <w:pPr>
      <w:numPr>
        <w:ilvl w:val="4"/>
        <w:numId w:val="11"/>
      </w:numPr>
      <w:adjustRightInd w:val="0"/>
      <w:spacing w:after="240"/>
      <w:outlineLvl w:val="4"/>
    </w:pPr>
    <w:rPr>
      <w:rFonts w:eastAsia="Arial" w:cs="Arial"/>
      <w:lang w:eastAsia="en-GB"/>
    </w:rPr>
  </w:style>
  <w:style w:type="paragraph" w:customStyle="1" w:styleId="Level6">
    <w:name w:val="Level 6"/>
    <w:basedOn w:val="Normal"/>
    <w:qFormat/>
    <w:rsid w:val="006149CD"/>
    <w:pPr>
      <w:numPr>
        <w:ilvl w:val="5"/>
        <w:numId w:val="11"/>
      </w:numPr>
      <w:adjustRightInd w:val="0"/>
      <w:spacing w:after="240"/>
      <w:outlineLvl w:val="5"/>
    </w:pPr>
    <w:rPr>
      <w:rFonts w:eastAsia="Arial" w:cs="Arial"/>
      <w:lang w:eastAsia="en-GB"/>
    </w:rPr>
  </w:style>
  <w:style w:type="character" w:customStyle="1" w:styleId="BodyChar">
    <w:name w:val="Body Char"/>
    <w:link w:val="Body"/>
    <w:rsid w:val="006149CD"/>
    <w:rPr>
      <w:rFonts w:eastAsia="Arial" w:cs="Arial"/>
    </w:rPr>
  </w:style>
  <w:style w:type="paragraph" w:customStyle="1" w:styleId="DefinitionsL9">
    <w:name w:val="Definitions L9"/>
    <w:basedOn w:val="Normal"/>
    <w:rsid w:val="00D5610D"/>
    <w:pPr>
      <w:numPr>
        <w:ilvl w:val="8"/>
        <w:numId w:val="12"/>
      </w:numPr>
      <w:spacing w:after="240"/>
    </w:pPr>
    <w:rPr>
      <w:rFonts w:eastAsia="SimSun" w:cs="Arial"/>
      <w:sz w:val="24"/>
      <w:szCs w:val="16"/>
      <w:lang w:eastAsia="zh-CN" w:bidi="he-IL"/>
    </w:rPr>
  </w:style>
  <w:style w:type="paragraph" w:customStyle="1" w:styleId="DefinitionsL8">
    <w:name w:val="Definitions L8"/>
    <w:basedOn w:val="Normal"/>
    <w:rsid w:val="00D5610D"/>
    <w:pPr>
      <w:numPr>
        <w:ilvl w:val="7"/>
        <w:numId w:val="12"/>
      </w:numPr>
      <w:spacing w:after="240"/>
    </w:pPr>
    <w:rPr>
      <w:rFonts w:eastAsia="SimSun" w:cs="Arial"/>
      <w:sz w:val="24"/>
      <w:szCs w:val="16"/>
      <w:lang w:eastAsia="zh-CN" w:bidi="he-IL"/>
    </w:rPr>
  </w:style>
  <w:style w:type="paragraph" w:customStyle="1" w:styleId="DefinitionsL7">
    <w:name w:val="Definitions L7"/>
    <w:basedOn w:val="Normal"/>
    <w:rsid w:val="00D5610D"/>
    <w:pPr>
      <w:numPr>
        <w:ilvl w:val="6"/>
        <w:numId w:val="12"/>
      </w:numPr>
      <w:spacing w:after="240"/>
    </w:pPr>
    <w:rPr>
      <w:rFonts w:eastAsia="SimSun" w:cs="Arial"/>
      <w:sz w:val="24"/>
      <w:szCs w:val="16"/>
      <w:lang w:eastAsia="zh-CN" w:bidi="he-IL"/>
    </w:rPr>
  </w:style>
  <w:style w:type="paragraph" w:customStyle="1" w:styleId="DefinitionsL6">
    <w:name w:val="Definitions L6"/>
    <w:basedOn w:val="Normal"/>
    <w:rsid w:val="00D5610D"/>
    <w:pPr>
      <w:numPr>
        <w:ilvl w:val="5"/>
        <w:numId w:val="12"/>
      </w:numPr>
      <w:spacing w:after="240"/>
    </w:pPr>
    <w:rPr>
      <w:rFonts w:eastAsia="SimSun" w:cs="Arial"/>
      <w:sz w:val="24"/>
      <w:szCs w:val="16"/>
      <w:lang w:eastAsia="zh-CN" w:bidi="he-IL"/>
    </w:rPr>
  </w:style>
  <w:style w:type="paragraph" w:customStyle="1" w:styleId="DefinitionsL5">
    <w:name w:val="Definitions L5"/>
    <w:basedOn w:val="Normal"/>
    <w:next w:val="Normal"/>
    <w:rsid w:val="00D5610D"/>
    <w:pPr>
      <w:numPr>
        <w:ilvl w:val="4"/>
        <w:numId w:val="12"/>
      </w:numPr>
      <w:spacing w:after="240"/>
      <w:outlineLvl w:val="4"/>
    </w:pPr>
    <w:rPr>
      <w:rFonts w:eastAsia="SimSun" w:cs="Arial"/>
      <w:sz w:val="24"/>
      <w:szCs w:val="16"/>
      <w:lang w:eastAsia="zh-CN" w:bidi="he-IL"/>
    </w:rPr>
  </w:style>
  <w:style w:type="paragraph" w:customStyle="1" w:styleId="DefinitionsL4">
    <w:name w:val="Definitions L4"/>
    <w:basedOn w:val="Normal"/>
    <w:next w:val="Normal"/>
    <w:rsid w:val="00D5610D"/>
    <w:pPr>
      <w:numPr>
        <w:ilvl w:val="3"/>
        <w:numId w:val="12"/>
      </w:numPr>
      <w:spacing w:after="240"/>
      <w:outlineLvl w:val="3"/>
    </w:pPr>
    <w:rPr>
      <w:rFonts w:eastAsia="SimSun" w:cs="Arial"/>
      <w:sz w:val="24"/>
      <w:szCs w:val="16"/>
      <w:lang w:eastAsia="zh-CN" w:bidi="he-IL"/>
    </w:rPr>
  </w:style>
  <w:style w:type="paragraph" w:customStyle="1" w:styleId="DefinitionsL3">
    <w:name w:val="Definitions L3"/>
    <w:basedOn w:val="Normal"/>
    <w:next w:val="BodyText3"/>
    <w:rsid w:val="00D5610D"/>
    <w:pPr>
      <w:numPr>
        <w:ilvl w:val="2"/>
        <w:numId w:val="12"/>
      </w:numPr>
      <w:spacing w:after="240"/>
      <w:outlineLvl w:val="2"/>
    </w:pPr>
    <w:rPr>
      <w:rFonts w:eastAsia="SimSun" w:cs="Arial"/>
      <w:sz w:val="24"/>
      <w:szCs w:val="16"/>
      <w:lang w:eastAsia="zh-CN" w:bidi="he-IL"/>
    </w:rPr>
  </w:style>
  <w:style w:type="paragraph" w:customStyle="1" w:styleId="DefinitionsL2">
    <w:name w:val="Definitions L2"/>
    <w:basedOn w:val="Normal"/>
    <w:next w:val="BodyText2"/>
    <w:rsid w:val="00D5610D"/>
    <w:pPr>
      <w:numPr>
        <w:ilvl w:val="1"/>
        <w:numId w:val="12"/>
      </w:numPr>
      <w:spacing w:after="240"/>
      <w:outlineLvl w:val="1"/>
    </w:pPr>
    <w:rPr>
      <w:rFonts w:eastAsia="SimSun" w:cs="Arial"/>
      <w:sz w:val="24"/>
      <w:szCs w:val="16"/>
      <w:lang w:eastAsia="zh-CN" w:bidi="he-IL"/>
    </w:rPr>
  </w:style>
  <w:style w:type="paragraph" w:customStyle="1" w:styleId="DefinitionsL1">
    <w:name w:val="Definitions L1"/>
    <w:basedOn w:val="Normal"/>
    <w:next w:val="Normal"/>
    <w:rsid w:val="00D5610D"/>
    <w:pPr>
      <w:numPr>
        <w:numId w:val="12"/>
      </w:numPr>
      <w:spacing w:after="240"/>
      <w:outlineLvl w:val="0"/>
    </w:pPr>
    <w:rPr>
      <w:rFonts w:eastAsia="SimSun" w:cs="Arial"/>
      <w:sz w:val="24"/>
      <w:szCs w:val="16"/>
      <w:lang w:eastAsia="zh-CN" w:bidi="he-IL"/>
    </w:rPr>
  </w:style>
  <w:style w:type="paragraph" w:customStyle="1" w:styleId="Body2">
    <w:name w:val="Body 2"/>
    <w:basedOn w:val="Body"/>
    <w:rsid w:val="00DA7D2B"/>
    <w:pPr>
      <w:ind w:left="851"/>
    </w:pPr>
  </w:style>
  <w:style w:type="character" w:customStyle="1" w:styleId="Level2Char">
    <w:name w:val="Level 2 Char"/>
    <w:link w:val="Level2"/>
    <w:rsid w:val="00DA7D2B"/>
    <w:rPr>
      <w:rFonts w:eastAsia="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3920767">
      <w:bodyDiv w:val="1"/>
      <w:marLeft w:val="0"/>
      <w:marRight w:val="0"/>
      <w:marTop w:val="0"/>
      <w:marBottom w:val="0"/>
      <w:divBdr>
        <w:top w:val="none" w:sz="0" w:space="0" w:color="auto"/>
        <w:left w:val="none" w:sz="0" w:space="0" w:color="auto"/>
        <w:bottom w:val="none" w:sz="0" w:space="0" w:color="auto"/>
        <w:right w:val="none" w:sz="0" w:space="0" w:color="auto"/>
      </w:divBdr>
    </w:div>
    <w:div w:id="1448508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2D8DC3-213C-4ACC-9DC9-D7EDECFAEE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17D43BF-1F8B-4864-A9C3-3925B1B1333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4B3B53-E1C8-4E5E-8012-48D5D57D51E4}">
  <ds:schemaRefs>
    <ds:schemaRef ds:uri="http://schemas.microsoft.com/sharepoint/v3/contenttype/forms"/>
  </ds:schemaRefs>
</ds:datastoreItem>
</file>

<file path=customXml/itemProps4.xml><?xml version="1.0" encoding="utf-8"?>
<ds:datastoreItem xmlns:ds="http://schemas.openxmlformats.org/officeDocument/2006/customXml" ds:itemID="{8D8F7082-A2CC-4E31-9A63-C50D2FC1C2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1153</Words>
  <Characters>6576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Irwin Mitchell</Company>
  <LinksUpToDate>false</LinksUpToDate>
  <CharactersWithSpaces>7714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Nick Jennings</dc:creator>
  <cp:lastModifiedBy>rohan GUPTA</cp:lastModifiedBy>
  <cp:revision>7</cp:revision>
  <dcterms:created xsi:type="dcterms:W3CDTF">2020-11-13T17:44:00Z</dcterms:created>
  <dcterms:modified xsi:type="dcterms:W3CDTF">2020-12-03T10:30:00Z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_TRACKING_ID">
    <vt:lpwstr>7eb57832-c837-4fbb-be14-5154d5d4435b</vt:lpwstr>
  </property>
  <property fmtid="{D5CDD505-2E9C-101B-9397-08002B2CF9AE}" pid="3" name="DocumentReference">
    <vt:lpwstr>23143647 </vt:lpwstr>
  </property>
  <property fmtid="{D5CDD505-2E9C-101B-9397-08002B2CF9AE}" pid="4" name="DocumentReferenceVersion">
    <vt:lpwstr>23143647-1</vt:lpwstr>
  </property>
  <property fmtid="{D5CDD505-2E9C-101B-9397-08002B2CF9AE}" pid="5" name="ClientMatter">
    <vt:lpwstr>05376159-5</vt:lpwstr>
  </property>
  <property fmtid="{D5CDD505-2E9C-101B-9397-08002B2CF9AE}" pid="6" name="ClientName">
    <vt:lpwstr>A1T1 LTD</vt:lpwstr>
  </property>
  <property fmtid="{D5CDD505-2E9C-101B-9397-08002B2CF9AE}" pid="7" name="MatterName">
    <vt:lpwstr>Loan to Eastgate ACA Limited</vt:lpwstr>
  </property>
</Properties>
</file>