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E687EA" w14:textId="77777777" w:rsidR="00D077E9" w:rsidRDefault="00D077E9" w:rsidP="00D70D02">
      <w:r>
        <w:rPr>
          <w:noProof/>
        </w:rPr>
        <w:drawing>
          <wp:anchor distT="0" distB="0" distL="114300" distR="114300" simplePos="0" relativeHeight="251658240" behindDoc="1" locked="0" layoutInCell="1" allowOverlap="1" wp14:anchorId="15BC97F7" wp14:editId="7F1EAE3A">
            <wp:simplePos x="0" y="0"/>
            <wp:positionH relativeFrom="column">
              <wp:posOffset>-746975</wp:posOffset>
            </wp:positionH>
            <wp:positionV relativeFrom="page">
              <wp:posOffset>-12700</wp:posOffset>
            </wp:positionV>
            <wp:extent cx="7760970" cy="6684010"/>
            <wp:effectExtent l="0" t="0" r="0" b="2540"/>
            <wp:wrapNone/>
            <wp:docPr id="1" name="Picture 1" descr="street view with city buildings, market and street s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760970" cy="668401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14:paraId="24DD1751" w14:textId="77777777" w:rsidTr="00D077E9">
        <w:trPr>
          <w:trHeight w:val="1894"/>
        </w:trPr>
        <w:tc>
          <w:tcPr>
            <w:tcW w:w="5580" w:type="dxa"/>
            <w:tcBorders>
              <w:top w:val="nil"/>
              <w:left w:val="nil"/>
              <w:bottom w:val="nil"/>
              <w:right w:val="nil"/>
            </w:tcBorders>
          </w:tcPr>
          <w:p w14:paraId="45F8D7A7" w14:textId="77777777" w:rsidR="00D077E9" w:rsidRDefault="00D077E9" w:rsidP="00D077E9">
            <w:r>
              <w:rPr>
                <w:noProof/>
              </w:rPr>
              <mc:AlternateContent>
                <mc:Choice Requires="wps">
                  <w:drawing>
                    <wp:inline distT="0" distB="0" distL="0" distR="0" wp14:anchorId="570EDC8F" wp14:editId="2BE421EF">
                      <wp:extent cx="3528695" cy="1352550"/>
                      <wp:effectExtent l="0" t="0" r="0" b="0"/>
                      <wp:docPr id="8" name="Text Box 8"/>
                      <wp:cNvGraphicFramePr/>
                      <a:graphic xmlns:a="http://schemas.openxmlformats.org/drawingml/2006/main">
                        <a:graphicData uri="http://schemas.microsoft.com/office/word/2010/wordprocessingShape">
                          <wps:wsp>
                            <wps:cNvSpPr txBox="1"/>
                            <wps:spPr>
                              <a:xfrm>
                                <a:off x="0" y="0"/>
                                <a:ext cx="3528695" cy="1352550"/>
                              </a:xfrm>
                              <a:prstGeom prst="rect">
                                <a:avLst/>
                              </a:prstGeom>
                              <a:noFill/>
                              <a:ln w="6350">
                                <a:noFill/>
                              </a:ln>
                            </wps:spPr>
                            <wps:txbx>
                              <w:txbxContent>
                                <w:p w14:paraId="728C7D18" w14:textId="00DF3A3A" w:rsidR="00A769FE" w:rsidRDefault="00A769FE" w:rsidP="00D077E9">
                                  <w:pPr>
                                    <w:pStyle w:val="Title"/>
                                    <w:rPr>
                                      <w:lang w:val="en-IN"/>
                                    </w:rPr>
                                  </w:pPr>
                                  <w:r w:rsidRPr="006A7F83">
                                    <w:rPr>
                                      <w:lang w:val="en-IN"/>
                                    </w:rPr>
                                    <w:t>Battle of neighbourhood</w:t>
                                  </w:r>
                                </w:p>
                                <w:p w14:paraId="0EC96458" w14:textId="57A5F16C" w:rsidR="00A769FE" w:rsidRPr="006A7F83" w:rsidRDefault="00A769FE" w:rsidP="00D077E9">
                                  <w:pPr>
                                    <w:pStyle w:val="Title"/>
                                    <w:rPr>
                                      <w:lang w:val="en-IN"/>
                                    </w:rPr>
                                  </w:pPr>
                                  <w:r>
                                    <w:rPr>
                                      <w:lang w:val="en-IN"/>
                                    </w:rPr>
                                    <w:t>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570EDC8F" id="_x0000_t202" coordsize="21600,21600" o:spt="202" path="m,l,21600r21600,l21600,xe">
                      <v:stroke joinstyle="miter"/>
                      <v:path gradientshapeok="t" o:connecttype="rect"/>
                    </v:shapetype>
                    <v:shape id="Text Box 8" o:spid="_x0000_s1026" type="#_x0000_t202" style="width:277.85pt;height:10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" filled="f" stroked="f" strokeweight=".5pt">
                      <v:textbox>
                        <w:txbxContent>
                          <w:p w14:paraId="728C7D18" w14:textId="00DF3A3A" w:rsidR="00A769FE" w:rsidRDefault="00A769FE" w:rsidP="00D077E9">
                            <w:pPr>
                              <w:pStyle w:val="Title"/>
                              <w:rPr>
                                <w:lang w:val="en-IN"/>
                              </w:rPr>
                            </w:pPr>
                            <w:r w:rsidRPr="006A7F83">
                              <w:rPr>
                                <w:lang w:val="en-IN"/>
                              </w:rPr>
                              <w:t>Battle of neighbourhood</w:t>
                            </w:r>
                          </w:p>
                          <w:p w14:paraId="0EC96458" w14:textId="57A5F16C" w:rsidR="00A769FE" w:rsidRPr="006A7F83" w:rsidRDefault="00A769FE" w:rsidP="00D077E9">
                            <w:pPr>
                              <w:pStyle w:val="Title"/>
                              <w:rPr>
                                <w:lang w:val="en-IN"/>
                              </w:rPr>
                            </w:pPr>
                            <w:r>
                              <w:rPr>
                                <w:lang w:val="en-IN"/>
                              </w:rPr>
                              <w:t>Report</w:t>
                            </w:r>
                          </w:p>
                        </w:txbxContent>
                      </v:textbox>
                      <w10:anchorlock/>
                    </v:shape>
                  </w:pict>
                </mc:Fallback>
              </mc:AlternateContent>
            </w:r>
          </w:p>
          <w:p w14:paraId="7675EB9F" w14:textId="77777777" w:rsidR="00D077E9" w:rsidRDefault="00D077E9" w:rsidP="00D077E9">
            <w:r>
              <w:rPr>
                <w:noProof/>
              </w:rPr>
              <mc:AlternateContent>
                <mc:Choice Requires="wps">
                  <w:drawing>
                    <wp:inline distT="0" distB="0" distL="0" distR="0" wp14:anchorId="032BAA79" wp14:editId="3D37A31F">
                      <wp:extent cx="1390918" cy="0"/>
                      <wp:effectExtent l="0" t="19050" r="19050" b="19050"/>
                      <wp:docPr id="5" name="Straight Connector 5" descr="text divider"/>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0A0716C1"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" strokecolor="#082a75 [3215]" strokeweight="3pt">
                      <w10:anchorlock/>
                    </v:line>
                  </w:pict>
                </mc:Fallback>
              </mc:AlternateContent>
            </w:r>
          </w:p>
        </w:tc>
      </w:tr>
      <w:tr w:rsidR="00D077E9" w14:paraId="7BF209E4" w14:textId="77777777" w:rsidTr="00D077E9">
        <w:trPr>
          <w:trHeight w:val="7636"/>
        </w:trPr>
        <w:tc>
          <w:tcPr>
            <w:tcW w:w="5580" w:type="dxa"/>
            <w:tcBorders>
              <w:top w:val="nil"/>
              <w:left w:val="nil"/>
              <w:bottom w:val="nil"/>
              <w:right w:val="nil"/>
            </w:tcBorders>
          </w:tcPr>
          <w:p w14:paraId="50D44F46" w14:textId="77777777" w:rsidR="00D077E9" w:rsidRDefault="00D077E9" w:rsidP="00D077E9">
            <w:pPr>
              <w:rPr>
                <w:noProof/>
              </w:rPr>
            </w:pPr>
          </w:p>
        </w:tc>
      </w:tr>
      <w:tr w:rsidR="00D077E9" w14:paraId="0B80C4EF" w14:textId="77777777" w:rsidTr="00D077E9">
        <w:trPr>
          <w:trHeight w:val="2171"/>
        </w:trPr>
        <w:tc>
          <w:tcPr>
            <w:tcW w:w="5580" w:type="dxa"/>
            <w:tcBorders>
              <w:top w:val="nil"/>
              <w:left w:val="nil"/>
              <w:bottom w:val="nil"/>
              <w:right w:val="nil"/>
            </w:tcBorders>
          </w:tcPr>
          <w:sdt>
            <w:sdtPr>
              <w:id w:val="1080870105"/>
              <w:placeholder>
                <w:docPart w:val="C954BE67B6354FABA591EFE232233741"/>
              </w:placeholder>
              <w15:appearance w15:val="hidden"/>
            </w:sdtPr>
            <w:sdtContent>
              <w:p w14:paraId="0F726B63" w14:textId="57756746" w:rsidR="00D077E9" w:rsidRDefault="00D077E9" w:rsidP="00D077E9">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sidR="006A7F83">
                  <w:rPr>
                    <w:rStyle w:val="SubtitleChar"/>
                    <w:b/>
                    <w:noProof/>
                  </w:rPr>
                  <w:t>September 12</w:t>
                </w:r>
                <w:r w:rsidRPr="00D86945">
                  <w:rPr>
                    <w:rStyle w:val="SubtitleChar"/>
                    <w:b/>
                  </w:rPr>
                  <w:fldChar w:fldCharType="end"/>
                </w:r>
              </w:p>
            </w:sdtContent>
          </w:sdt>
          <w:p w14:paraId="338E7CAC" w14:textId="77777777" w:rsidR="00D077E9" w:rsidRDefault="00D077E9" w:rsidP="00D077E9">
            <w:pPr>
              <w:rPr>
                <w:noProof/>
                <w:sz w:val="10"/>
                <w:szCs w:val="10"/>
              </w:rPr>
            </w:pPr>
            <w:r w:rsidRPr="00D86945">
              <w:rPr>
                <w:noProof/>
                <w:sz w:val="10"/>
                <w:szCs w:val="10"/>
              </w:rPr>
              <mc:AlternateContent>
                <mc:Choice Requires="wps">
                  <w:drawing>
                    <wp:inline distT="0" distB="0" distL="0" distR="0" wp14:anchorId="1A79BAD4" wp14:editId="4B0103F9">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181CF1F5"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" strokecolor="#082a75 [3215]" strokeweight="3pt">
                      <w10:anchorlock/>
                    </v:line>
                  </w:pict>
                </mc:Fallback>
              </mc:AlternateContent>
            </w:r>
          </w:p>
          <w:p w14:paraId="7C51A5CD" w14:textId="77777777" w:rsidR="00D077E9" w:rsidRDefault="00D077E9" w:rsidP="00D077E9">
            <w:pPr>
              <w:rPr>
                <w:noProof/>
                <w:sz w:val="10"/>
                <w:szCs w:val="10"/>
              </w:rPr>
            </w:pPr>
          </w:p>
          <w:p w14:paraId="6352A913" w14:textId="77777777" w:rsidR="00D077E9" w:rsidRDefault="00D077E9" w:rsidP="00D077E9">
            <w:pPr>
              <w:rPr>
                <w:noProof/>
                <w:sz w:val="10"/>
                <w:szCs w:val="10"/>
              </w:rPr>
            </w:pPr>
          </w:p>
          <w:p w14:paraId="752D24A0" w14:textId="37E7C66A" w:rsidR="00D077E9" w:rsidRDefault="00A769FE" w:rsidP="00D077E9">
            <w:sdt>
              <w:sdtPr>
                <w:id w:val="-1740469667"/>
                <w:placeholder>
                  <w:docPart w:val="29CEF61F8EAF44FFA63ADAB5D85B9E65"/>
                </w:placeholder>
                <w15:appearance w15:val="hidden"/>
              </w:sdtPr>
              <w:sdtContent>
                <w:r w:rsidR="006A7F83">
                  <w:t>For Couresra IBM Data Science Certification</w:t>
                </w:r>
              </w:sdtContent>
            </w:sdt>
          </w:p>
          <w:p w14:paraId="5FE30F73" w14:textId="435C2346" w:rsidR="00D077E9" w:rsidRDefault="00D077E9" w:rsidP="00D077E9">
            <w:r w:rsidRPr="00B231E5">
              <w:t>Authored by:</w:t>
            </w:r>
            <w:r>
              <w:t xml:space="preserve"> </w:t>
            </w:r>
            <w:sdt>
              <w:sdtPr>
                <w:alias w:val="Your Name"/>
                <w:tag w:val="Your Name"/>
                <w:id w:val="-180584491"/>
                <w:placeholder>
                  <w:docPart w:val="63ABD2C6B6C04162B0E63384B6AAC9C3"/>
                </w:placeholder>
                <w:dataBinding w:prefixMappings="xmlns:ns0='http://schemas.microsoft.com/office/2006/coverPageProps' " w:xpath="/ns0:CoverPageProperties[1]/ns0:CompanyFax[1]" w:storeItemID="{55AF091B-3C7A-41E3-B477-F2FDAA23CFDA}"/>
                <w15:appearance w15:val="hidden"/>
                <w:text w:multiLine="1"/>
              </w:sdtPr>
              <w:sdtContent>
                <w:r w:rsidR="006A7F83">
                  <w:t>Sanjeev Gupta</w:t>
                </w:r>
              </w:sdtContent>
            </w:sdt>
          </w:p>
          <w:p w14:paraId="24D49C66" w14:textId="77777777" w:rsidR="00D077E9" w:rsidRPr="00D86945" w:rsidRDefault="00D077E9" w:rsidP="00D077E9">
            <w:pPr>
              <w:rPr>
                <w:noProof/>
                <w:sz w:val="10"/>
                <w:szCs w:val="10"/>
              </w:rPr>
            </w:pPr>
          </w:p>
        </w:tc>
      </w:tr>
    </w:tbl>
    <w:p w14:paraId="660FAA10" w14:textId="40C214B6" w:rsidR="00D077E9" w:rsidRDefault="00D077E9">
      <w:pPr>
        <w:spacing w:after="200"/>
      </w:pPr>
      <w:r>
        <w:rPr>
          <w:noProof/>
        </w:rPr>
        <mc:AlternateContent>
          <mc:Choice Requires="wps">
            <w:drawing>
              <wp:anchor distT="0" distB="0" distL="114300" distR="114300" simplePos="0" relativeHeight="251659264" behindDoc="1" locked="0" layoutInCell="1" allowOverlap="1" wp14:anchorId="0C4F9E6D" wp14:editId="70A1739D">
                <wp:simplePos x="0" y="0"/>
                <wp:positionH relativeFrom="column">
                  <wp:posOffset>-746975</wp:posOffset>
                </wp:positionH>
                <wp:positionV relativeFrom="page">
                  <wp:posOffset>6670040</wp:posOffset>
                </wp:positionV>
                <wp:extent cx="7760970" cy="3374390"/>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7760970" cy="337439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5BD16B" id="Rectangle 2" o:spid="_x0000_s1026" alt="colored rectangle" style="position:absolute;margin-left:-58.8pt;margin-top:525.2pt;width:611.1pt;height:265.7pt;z-index:-251657216;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" fillcolor="#34aba2 [3206]" stroked="f" strokeweight="2pt">
                <w10:wrap anchory="page"/>
              </v:rect>
            </w:pict>
          </mc:Fallback>
        </mc:AlternateContent>
      </w:r>
      <w:r>
        <w:rPr>
          <w:noProof/>
        </w:rPr>
        <mc:AlternateContent>
          <mc:Choice Requires="wps">
            <w:drawing>
              <wp:anchor distT="0" distB="0" distL="114300" distR="114300" simplePos="0" relativeHeight="251660288" behindDoc="1" locked="0" layoutInCell="1" allowOverlap="1" wp14:anchorId="17A24302" wp14:editId="46F16A62">
                <wp:simplePos x="0" y="0"/>
                <wp:positionH relativeFrom="column">
                  <wp:posOffset>-205105</wp:posOffset>
                </wp:positionH>
                <wp:positionV relativeFrom="page">
                  <wp:posOffset>900430</wp:posOffset>
                </wp:positionV>
                <wp:extent cx="3938905" cy="8267700"/>
                <wp:effectExtent l="0" t="0" r="4445"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938905" cy="826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AEB7672" id="Rectangle 3" o:spid="_x0000_s1026" alt="white rectangle for text on cover" style="position:absolute;margin-left:-16.15pt;margin-top:70.9pt;width:310.15pt;height:651pt;z-index:-25165619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" fillcolor="white [3212]" stroked="f" strokeweight="2pt">
                <w10:wrap anchory="page"/>
              </v:rect>
            </w:pict>
          </mc:Fallback>
        </mc:AlternateContent>
      </w:r>
      <w:r>
        <w:br w:type="page"/>
      </w:r>
    </w:p>
    <w:p w14:paraId="59C4BDAE" w14:textId="32AFDEF2" w:rsidR="00144BB9" w:rsidRPr="00916667" w:rsidRDefault="00144BB9" w:rsidP="00144BB9">
      <w:pPr>
        <w:pStyle w:val="ListParagraph"/>
        <w:numPr>
          <w:ilvl w:val="0"/>
          <w:numId w:val="4"/>
        </w:numPr>
        <w:rPr>
          <w:rFonts w:asciiTheme="majorHAnsi" w:eastAsiaTheme="majorEastAsia" w:hAnsiTheme="majorHAnsi" w:cstheme="majorBidi"/>
          <w:b/>
          <w:bCs/>
          <w:color w:val="013A57" w:themeColor="accent1" w:themeShade="BF"/>
          <w:sz w:val="32"/>
          <w:szCs w:val="32"/>
        </w:rPr>
      </w:pPr>
      <w:r w:rsidRPr="00916667">
        <w:rPr>
          <w:rFonts w:asciiTheme="majorHAnsi" w:eastAsiaTheme="majorEastAsia" w:hAnsiTheme="majorHAnsi" w:cstheme="majorBidi"/>
          <w:b/>
          <w:bCs/>
          <w:color w:val="013A57" w:themeColor="accent1" w:themeShade="BF"/>
          <w:sz w:val="32"/>
          <w:szCs w:val="32"/>
        </w:rPr>
        <w:lastRenderedPageBreak/>
        <w:t>Introduction</w:t>
      </w:r>
    </w:p>
    <w:p w14:paraId="5F5B39A7" w14:textId="49BF9D26" w:rsidR="00144BB9" w:rsidRPr="0068546F" w:rsidRDefault="00144BB9" w:rsidP="00144BB9">
      <w:pPr>
        <w:pStyle w:val="ListParagraph"/>
        <w:numPr>
          <w:ilvl w:val="1"/>
          <w:numId w:val="4"/>
        </w:numPr>
        <w:rPr>
          <w:rFonts w:asciiTheme="majorHAnsi" w:eastAsiaTheme="majorEastAsia" w:hAnsiTheme="majorHAnsi" w:cstheme="majorBidi"/>
          <w:color w:val="013A57" w:themeColor="accent1" w:themeShade="BF"/>
          <w:sz w:val="28"/>
          <w:szCs w:val="28"/>
        </w:rPr>
      </w:pPr>
      <w:r w:rsidRPr="0068546F">
        <w:rPr>
          <w:rFonts w:asciiTheme="majorHAnsi" w:eastAsiaTheme="majorEastAsia" w:hAnsiTheme="majorHAnsi" w:cstheme="majorBidi"/>
          <w:color w:val="013A57" w:themeColor="accent1" w:themeShade="BF"/>
          <w:sz w:val="28"/>
          <w:szCs w:val="28"/>
        </w:rPr>
        <w:t xml:space="preserve">Background </w:t>
      </w:r>
    </w:p>
    <w:p w14:paraId="5FEC906C" w14:textId="77777777" w:rsidR="0068546F" w:rsidRDefault="0068546F" w:rsidP="00144BB9">
      <w:pPr>
        <w:pStyle w:val="ListParagraph"/>
        <w:ind w:left="1440"/>
        <w:rPr>
          <w:rFonts w:asciiTheme="majorHAnsi" w:eastAsiaTheme="majorEastAsia" w:hAnsiTheme="majorHAnsi" w:cstheme="majorBidi"/>
          <w:color w:val="013A57" w:themeColor="accent1" w:themeShade="BF"/>
          <w:sz w:val="28"/>
          <w:szCs w:val="28"/>
        </w:rPr>
      </w:pPr>
    </w:p>
    <w:p w14:paraId="2F856B75" w14:textId="2BD3179B" w:rsidR="0068546F" w:rsidRDefault="00F948A8" w:rsidP="00144BB9">
      <w:pPr>
        <w:pStyle w:val="ListParagraph"/>
        <w:ind w:left="1440"/>
        <w:rPr>
          <w:rFonts w:asciiTheme="majorHAnsi" w:eastAsiaTheme="majorEastAsia" w:hAnsiTheme="majorHAnsi" w:cstheme="majorBidi"/>
          <w:color w:val="013A57" w:themeColor="accent1" w:themeShade="BF"/>
          <w:sz w:val="28"/>
          <w:szCs w:val="28"/>
        </w:rPr>
      </w:pPr>
      <w:r w:rsidRPr="00F948A8">
        <w:rPr>
          <w:rFonts w:asciiTheme="majorHAnsi" w:eastAsiaTheme="majorEastAsia" w:hAnsiTheme="majorHAnsi" w:cstheme="majorBidi"/>
          <w:color w:val="013A57" w:themeColor="accent1" w:themeShade="BF"/>
          <w:sz w:val="28"/>
          <w:szCs w:val="28"/>
        </w:rPr>
        <w:t>Restaurants are classified or distinguished in many different ways. The primary factors are usually the food itself (e.g. </w:t>
      </w:r>
      <w:hyperlink r:id="rId10" w:tooltip="Vegetarianism" w:history="1">
        <w:r w:rsidRPr="00F948A8">
          <w:rPr>
            <w:rFonts w:asciiTheme="majorHAnsi" w:eastAsiaTheme="majorEastAsia" w:hAnsiTheme="majorHAnsi" w:cstheme="majorBidi"/>
            <w:color w:val="013A57" w:themeColor="accent1" w:themeShade="BF"/>
            <w:sz w:val="28"/>
            <w:szCs w:val="28"/>
          </w:rPr>
          <w:t>vegetarian</w:t>
        </w:r>
      </w:hyperlink>
      <w:r w:rsidRPr="00F948A8">
        <w:rPr>
          <w:rFonts w:asciiTheme="majorHAnsi" w:eastAsiaTheme="majorEastAsia" w:hAnsiTheme="majorHAnsi" w:cstheme="majorBidi"/>
          <w:color w:val="013A57" w:themeColor="accent1" w:themeShade="BF"/>
          <w:sz w:val="28"/>
          <w:szCs w:val="28"/>
        </w:rPr>
        <w:t>, </w:t>
      </w:r>
      <w:hyperlink r:id="rId11" w:tooltip="Seafood" w:history="1">
        <w:r w:rsidRPr="00F948A8">
          <w:rPr>
            <w:rFonts w:asciiTheme="majorHAnsi" w:eastAsiaTheme="majorEastAsia" w:hAnsiTheme="majorHAnsi" w:cstheme="majorBidi"/>
            <w:color w:val="013A57" w:themeColor="accent1" w:themeShade="BF"/>
            <w:sz w:val="28"/>
            <w:szCs w:val="28"/>
          </w:rPr>
          <w:t>seafood</w:t>
        </w:r>
      </w:hyperlink>
      <w:r w:rsidRPr="00F948A8">
        <w:rPr>
          <w:rFonts w:asciiTheme="majorHAnsi" w:eastAsiaTheme="majorEastAsia" w:hAnsiTheme="majorHAnsi" w:cstheme="majorBidi"/>
          <w:color w:val="013A57" w:themeColor="accent1" w:themeShade="BF"/>
          <w:sz w:val="28"/>
          <w:szCs w:val="28"/>
        </w:rPr>
        <w:t>, </w:t>
      </w:r>
      <w:hyperlink r:id="rId12" w:tooltip="Steak" w:history="1">
        <w:r w:rsidRPr="00F948A8">
          <w:rPr>
            <w:rFonts w:asciiTheme="majorHAnsi" w:eastAsiaTheme="majorEastAsia" w:hAnsiTheme="majorHAnsi" w:cstheme="majorBidi"/>
            <w:color w:val="013A57" w:themeColor="accent1" w:themeShade="BF"/>
            <w:sz w:val="28"/>
            <w:szCs w:val="28"/>
          </w:rPr>
          <w:t>steak</w:t>
        </w:r>
      </w:hyperlink>
      <w:r w:rsidRPr="00F948A8">
        <w:rPr>
          <w:rFonts w:asciiTheme="majorHAnsi" w:eastAsiaTheme="majorEastAsia" w:hAnsiTheme="majorHAnsi" w:cstheme="majorBidi"/>
          <w:color w:val="013A57" w:themeColor="accent1" w:themeShade="BF"/>
          <w:sz w:val="28"/>
          <w:szCs w:val="28"/>
        </w:rPr>
        <w:t>); the </w:t>
      </w:r>
      <w:hyperlink r:id="rId13" w:tooltip="Cuisine" w:history="1">
        <w:r w:rsidRPr="00F948A8">
          <w:rPr>
            <w:rFonts w:asciiTheme="majorHAnsi" w:eastAsiaTheme="majorEastAsia" w:hAnsiTheme="majorHAnsi" w:cstheme="majorBidi"/>
            <w:color w:val="013A57" w:themeColor="accent1" w:themeShade="BF"/>
            <w:sz w:val="28"/>
            <w:szCs w:val="28"/>
          </w:rPr>
          <w:t>cuisine</w:t>
        </w:r>
      </w:hyperlink>
      <w:r w:rsidRPr="00F948A8">
        <w:rPr>
          <w:rFonts w:asciiTheme="majorHAnsi" w:eastAsiaTheme="majorEastAsia" w:hAnsiTheme="majorHAnsi" w:cstheme="majorBidi"/>
          <w:color w:val="013A57" w:themeColor="accent1" w:themeShade="BF"/>
          <w:sz w:val="28"/>
          <w:szCs w:val="28"/>
        </w:rPr>
        <w:t> (e.g. Italian, Chinese, Japanese, Indian, French, Mexican, Thai) or the style of offering (e.g. </w:t>
      </w:r>
      <w:hyperlink r:id="rId14" w:tooltip="Tapas" w:history="1">
        <w:r w:rsidRPr="00F948A8">
          <w:rPr>
            <w:rFonts w:asciiTheme="majorHAnsi" w:eastAsiaTheme="majorEastAsia" w:hAnsiTheme="majorHAnsi" w:cstheme="majorBidi"/>
            <w:color w:val="013A57" w:themeColor="accent1" w:themeShade="BF"/>
            <w:sz w:val="28"/>
            <w:szCs w:val="28"/>
          </w:rPr>
          <w:t>tapas</w:t>
        </w:r>
      </w:hyperlink>
      <w:r w:rsidRPr="00F948A8">
        <w:rPr>
          <w:rFonts w:asciiTheme="majorHAnsi" w:eastAsiaTheme="majorEastAsia" w:hAnsiTheme="majorHAnsi" w:cstheme="majorBidi"/>
          <w:color w:val="013A57" w:themeColor="accent1" w:themeShade="BF"/>
          <w:sz w:val="28"/>
          <w:szCs w:val="28"/>
        </w:rPr>
        <w:t> bar, a </w:t>
      </w:r>
      <w:hyperlink r:id="rId15" w:tooltip="Sushi" w:history="1">
        <w:r w:rsidRPr="00F948A8">
          <w:rPr>
            <w:rFonts w:asciiTheme="majorHAnsi" w:eastAsiaTheme="majorEastAsia" w:hAnsiTheme="majorHAnsi" w:cstheme="majorBidi"/>
            <w:color w:val="013A57" w:themeColor="accent1" w:themeShade="BF"/>
            <w:sz w:val="28"/>
            <w:szCs w:val="28"/>
          </w:rPr>
          <w:t>sushi</w:t>
        </w:r>
      </w:hyperlink>
      <w:r w:rsidRPr="00F948A8">
        <w:rPr>
          <w:rFonts w:asciiTheme="majorHAnsi" w:eastAsiaTheme="majorEastAsia" w:hAnsiTheme="majorHAnsi" w:cstheme="majorBidi"/>
          <w:color w:val="013A57" w:themeColor="accent1" w:themeShade="BF"/>
          <w:sz w:val="28"/>
          <w:szCs w:val="28"/>
        </w:rPr>
        <w:t> train, a </w:t>
      </w:r>
      <w:hyperlink r:id="rId16" w:tooltip="Tastet" w:history="1">
        <w:r w:rsidRPr="00F948A8">
          <w:rPr>
            <w:rFonts w:asciiTheme="majorHAnsi" w:eastAsiaTheme="majorEastAsia" w:hAnsiTheme="majorHAnsi" w:cstheme="majorBidi"/>
            <w:color w:val="013A57" w:themeColor="accent1" w:themeShade="BF"/>
            <w:sz w:val="28"/>
            <w:szCs w:val="28"/>
          </w:rPr>
          <w:t>tastet</w:t>
        </w:r>
      </w:hyperlink>
      <w:r w:rsidRPr="00F948A8">
        <w:rPr>
          <w:rFonts w:asciiTheme="majorHAnsi" w:eastAsiaTheme="majorEastAsia" w:hAnsiTheme="majorHAnsi" w:cstheme="majorBidi"/>
          <w:color w:val="013A57" w:themeColor="accent1" w:themeShade="BF"/>
          <w:sz w:val="28"/>
          <w:szCs w:val="28"/>
        </w:rPr>
        <w:t> restaurant, a </w:t>
      </w:r>
      <w:hyperlink r:id="rId17" w:tooltip="Buffet" w:history="1">
        <w:r w:rsidRPr="00F948A8">
          <w:rPr>
            <w:rFonts w:asciiTheme="majorHAnsi" w:eastAsiaTheme="majorEastAsia" w:hAnsiTheme="majorHAnsi" w:cstheme="majorBidi"/>
            <w:color w:val="013A57" w:themeColor="accent1" w:themeShade="BF"/>
            <w:sz w:val="28"/>
            <w:szCs w:val="28"/>
          </w:rPr>
          <w:t>buffet</w:t>
        </w:r>
      </w:hyperlink>
      <w:r w:rsidRPr="00F948A8">
        <w:rPr>
          <w:rFonts w:asciiTheme="majorHAnsi" w:eastAsiaTheme="majorEastAsia" w:hAnsiTheme="majorHAnsi" w:cstheme="majorBidi"/>
          <w:color w:val="013A57" w:themeColor="accent1" w:themeShade="BF"/>
          <w:sz w:val="28"/>
          <w:szCs w:val="28"/>
        </w:rPr>
        <w:t> restaurant or a </w:t>
      </w:r>
      <w:hyperlink r:id="rId18" w:tooltip="Yum cha" w:history="1">
        <w:r w:rsidRPr="00F948A8">
          <w:rPr>
            <w:rFonts w:asciiTheme="majorHAnsi" w:eastAsiaTheme="majorEastAsia" w:hAnsiTheme="majorHAnsi" w:cstheme="majorBidi"/>
            <w:color w:val="013A57" w:themeColor="accent1" w:themeShade="BF"/>
            <w:sz w:val="28"/>
            <w:szCs w:val="28"/>
          </w:rPr>
          <w:t>yum cha</w:t>
        </w:r>
      </w:hyperlink>
      <w:r w:rsidRPr="00F948A8">
        <w:rPr>
          <w:rFonts w:asciiTheme="majorHAnsi" w:eastAsiaTheme="majorEastAsia" w:hAnsiTheme="majorHAnsi" w:cstheme="majorBidi"/>
          <w:color w:val="013A57" w:themeColor="accent1" w:themeShade="BF"/>
          <w:sz w:val="28"/>
          <w:szCs w:val="28"/>
        </w:rPr>
        <w:t> restaurant). Beyond this, restaurants may differentiate themselves on factors including speed (see </w:t>
      </w:r>
      <w:hyperlink r:id="rId19" w:tooltip="Fast food" w:history="1">
        <w:r w:rsidRPr="00F948A8">
          <w:rPr>
            <w:rFonts w:asciiTheme="majorHAnsi" w:eastAsiaTheme="majorEastAsia" w:hAnsiTheme="majorHAnsi" w:cstheme="majorBidi"/>
            <w:color w:val="013A57" w:themeColor="accent1" w:themeShade="BF"/>
            <w:sz w:val="28"/>
            <w:szCs w:val="28"/>
          </w:rPr>
          <w:t>fast food</w:t>
        </w:r>
      </w:hyperlink>
      <w:r w:rsidRPr="00F948A8">
        <w:rPr>
          <w:rFonts w:asciiTheme="majorHAnsi" w:eastAsiaTheme="majorEastAsia" w:hAnsiTheme="majorHAnsi" w:cstheme="majorBidi"/>
          <w:color w:val="013A57" w:themeColor="accent1" w:themeShade="BF"/>
          <w:sz w:val="28"/>
          <w:szCs w:val="28"/>
        </w:rPr>
        <w:t>), formality, location, cost, service, or </w:t>
      </w:r>
      <w:hyperlink r:id="rId20" w:tooltip="Theme restaurant" w:history="1">
        <w:r w:rsidRPr="00F948A8">
          <w:rPr>
            <w:rFonts w:asciiTheme="majorHAnsi" w:eastAsiaTheme="majorEastAsia" w:hAnsiTheme="majorHAnsi" w:cstheme="majorBidi"/>
            <w:color w:val="013A57" w:themeColor="accent1" w:themeShade="BF"/>
            <w:sz w:val="28"/>
            <w:szCs w:val="28"/>
          </w:rPr>
          <w:t>novelty themes</w:t>
        </w:r>
      </w:hyperlink>
      <w:r w:rsidRPr="00F948A8">
        <w:rPr>
          <w:rFonts w:asciiTheme="majorHAnsi" w:eastAsiaTheme="majorEastAsia" w:hAnsiTheme="majorHAnsi" w:cstheme="majorBidi"/>
          <w:color w:val="013A57" w:themeColor="accent1" w:themeShade="BF"/>
          <w:sz w:val="28"/>
          <w:szCs w:val="28"/>
        </w:rPr>
        <w:t> (such as </w:t>
      </w:r>
      <w:hyperlink r:id="rId21" w:tooltip="Automated restaurant" w:history="1">
        <w:r w:rsidRPr="00F948A8">
          <w:rPr>
            <w:rFonts w:asciiTheme="majorHAnsi" w:eastAsiaTheme="majorEastAsia" w:hAnsiTheme="majorHAnsi" w:cstheme="majorBidi"/>
            <w:color w:val="013A57" w:themeColor="accent1" w:themeShade="BF"/>
            <w:sz w:val="28"/>
            <w:szCs w:val="28"/>
          </w:rPr>
          <w:t>automated restaurants</w:t>
        </w:r>
      </w:hyperlink>
      <w:r w:rsidRPr="00F948A8">
        <w:rPr>
          <w:rFonts w:asciiTheme="majorHAnsi" w:eastAsiaTheme="majorEastAsia" w:hAnsiTheme="majorHAnsi" w:cstheme="majorBidi"/>
          <w:color w:val="013A57" w:themeColor="accent1" w:themeShade="BF"/>
          <w:sz w:val="28"/>
          <w:szCs w:val="28"/>
        </w:rPr>
        <w:t>).</w:t>
      </w:r>
    </w:p>
    <w:p w14:paraId="449290FA" w14:textId="77777777" w:rsidR="0068546F" w:rsidRDefault="0068546F" w:rsidP="00144BB9">
      <w:pPr>
        <w:pStyle w:val="ListParagraph"/>
        <w:ind w:left="1440"/>
        <w:rPr>
          <w:rFonts w:asciiTheme="majorHAnsi" w:eastAsiaTheme="majorEastAsia" w:hAnsiTheme="majorHAnsi" w:cstheme="majorBidi"/>
          <w:color w:val="013A57" w:themeColor="accent1" w:themeShade="BF"/>
          <w:sz w:val="28"/>
          <w:szCs w:val="28"/>
        </w:rPr>
      </w:pPr>
    </w:p>
    <w:p w14:paraId="6D79FE8B" w14:textId="1B37602D" w:rsidR="0068546F" w:rsidRPr="0068546F" w:rsidRDefault="0068546F" w:rsidP="0068546F">
      <w:pPr>
        <w:ind w:firstLine="720"/>
        <w:rPr>
          <w:rFonts w:asciiTheme="majorHAnsi" w:eastAsiaTheme="majorEastAsia" w:hAnsiTheme="majorHAnsi" w:cstheme="majorBidi"/>
          <w:color w:val="013A57" w:themeColor="accent1" w:themeShade="BF"/>
          <w:sz w:val="28"/>
          <w:szCs w:val="28"/>
        </w:rPr>
      </w:pPr>
      <w:r>
        <w:rPr>
          <w:rFonts w:asciiTheme="majorHAnsi" w:eastAsiaTheme="majorEastAsia" w:hAnsiTheme="majorHAnsi" w:cstheme="majorBidi"/>
          <w:color w:val="013A57" w:themeColor="accent1" w:themeShade="BF"/>
          <w:sz w:val="28"/>
          <w:szCs w:val="28"/>
        </w:rPr>
        <w:t xml:space="preserve">1.2 Problem </w:t>
      </w:r>
    </w:p>
    <w:p w14:paraId="5E0B37E6" w14:textId="5543DE5F" w:rsidR="00A769FE" w:rsidRDefault="00144BB9" w:rsidP="00144BB9">
      <w:pPr>
        <w:pStyle w:val="ListParagraph"/>
        <w:ind w:left="1440"/>
        <w:rPr>
          <w:rFonts w:asciiTheme="majorHAnsi" w:eastAsiaTheme="majorEastAsia" w:hAnsiTheme="majorHAnsi" w:cstheme="majorBidi"/>
          <w:color w:val="013A57" w:themeColor="accent1" w:themeShade="BF"/>
          <w:sz w:val="28"/>
          <w:szCs w:val="28"/>
        </w:rPr>
      </w:pPr>
      <w:r w:rsidRPr="00916667">
        <w:rPr>
          <w:rFonts w:asciiTheme="majorHAnsi" w:eastAsiaTheme="majorEastAsia" w:hAnsiTheme="majorHAnsi" w:cstheme="majorBidi"/>
          <w:color w:val="013A57" w:themeColor="accent1" w:themeShade="BF"/>
          <w:sz w:val="28"/>
          <w:szCs w:val="28"/>
        </w:rPr>
        <w:t>Urban conglomeration</w:t>
      </w:r>
      <w:r w:rsidR="0068546F">
        <w:rPr>
          <w:rFonts w:asciiTheme="majorHAnsi" w:eastAsiaTheme="majorEastAsia" w:hAnsiTheme="majorHAnsi" w:cstheme="majorBidi"/>
          <w:color w:val="013A57" w:themeColor="accent1" w:themeShade="BF"/>
          <w:sz w:val="28"/>
          <w:szCs w:val="28"/>
        </w:rPr>
        <w:t>s</w:t>
      </w:r>
      <w:r w:rsidRPr="00916667">
        <w:rPr>
          <w:rFonts w:asciiTheme="majorHAnsi" w:eastAsiaTheme="majorEastAsia" w:hAnsiTheme="majorHAnsi" w:cstheme="majorBidi"/>
          <w:color w:val="013A57" w:themeColor="accent1" w:themeShade="BF"/>
          <w:sz w:val="28"/>
          <w:szCs w:val="28"/>
        </w:rPr>
        <w:t xml:space="preserve"> follow a pattern of development </w:t>
      </w:r>
      <w:r w:rsidR="00916667" w:rsidRPr="00916667">
        <w:rPr>
          <w:rFonts w:asciiTheme="majorHAnsi" w:eastAsiaTheme="majorEastAsia" w:hAnsiTheme="majorHAnsi" w:cstheme="majorBidi"/>
          <w:color w:val="013A57" w:themeColor="accent1" w:themeShade="BF"/>
          <w:sz w:val="28"/>
          <w:szCs w:val="28"/>
        </w:rPr>
        <w:t>and this pattern varies from country to country to country and city to city. However, the need of a restaurant at a specific place is closely linked to the economic development of the area</w:t>
      </w:r>
      <w:r w:rsidR="00F948A8">
        <w:rPr>
          <w:rFonts w:asciiTheme="majorHAnsi" w:eastAsiaTheme="majorEastAsia" w:hAnsiTheme="majorHAnsi" w:cstheme="majorBidi"/>
          <w:color w:val="013A57" w:themeColor="accent1" w:themeShade="BF"/>
          <w:sz w:val="28"/>
          <w:szCs w:val="28"/>
        </w:rPr>
        <w:t>, paying capacity of the public, surrounding business and type of tourists and vistors</w:t>
      </w:r>
      <w:r w:rsidR="00916667" w:rsidRPr="00916667">
        <w:rPr>
          <w:rFonts w:asciiTheme="majorHAnsi" w:eastAsiaTheme="majorEastAsia" w:hAnsiTheme="majorHAnsi" w:cstheme="majorBidi"/>
          <w:color w:val="013A57" w:themeColor="accent1" w:themeShade="BF"/>
          <w:sz w:val="28"/>
          <w:szCs w:val="28"/>
        </w:rPr>
        <w:t>. To open a new specialty restaurant in a city, the pattern of existing restaurant has to be analyzed</w:t>
      </w:r>
      <w:r w:rsidR="00F948A8">
        <w:rPr>
          <w:rFonts w:asciiTheme="majorHAnsi" w:eastAsiaTheme="majorEastAsia" w:hAnsiTheme="majorHAnsi" w:cstheme="majorBidi"/>
          <w:color w:val="013A57" w:themeColor="accent1" w:themeShade="BF"/>
          <w:sz w:val="28"/>
          <w:szCs w:val="28"/>
        </w:rPr>
        <w:t xml:space="preserve"> as they are successfully running there venture and hence the needed criteria are met.</w:t>
      </w:r>
    </w:p>
    <w:p w14:paraId="29202BD7" w14:textId="77777777" w:rsidR="00A769FE" w:rsidRDefault="00A769FE" w:rsidP="00144BB9">
      <w:pPr>
        <w:pStyle w:val="ListParagraph"/>
        <w:ind w:left="1440"/>
        <w:rPr>
          <w:rFonts w:asciiTheme="majorHAnsi" w:eastAsiaTheme="majorEastAsia" w:hAnsiTheme="majorHAnsi" w:cstheme="majorBidi"/>
          <w:color w:val="013A57" w:themeColor="accent1" w:themeShade="BF"/>
          <w:sz w:val="28"/>
          <w:szCs w:val="28"/>
        </w:rPr>
      </w:pPr>
    </w:p>
    <w:p w14:paraId="522103F4" w14:textId="2FAF59B4" w:rsidR="00F948A8" w:rsidRPr="00F948A8" w:rsidRDefault="00F948A8" w:rsidP="00F948A8">
      <w:pPr>
        <w:pStyle w:val="ListParagraph"/>
        <w:numPr>
          <w:ilvl w:val="0"/>
          <w:numId w:val="4"/>
        </w:numPr>
        <w:rPr>
          <w:sz w:val="28"/>
          <w:szCs w:val="28"/>
        </w:rPr>
      </w:pPr>
      <w:r w:rsidRPr="00F948A8">
        <w:rPr>
          <w:rFonts w:asciiTheme="majorHAnsi" w:eastAsiaTheme="majorEastAsia" w:hAnsiTheme="majorHAnsi" w:cstheme="majorBidi"/>
          <w:b/>
          <w:bCs/>
          <w:color w:val="013A57" w:themeColor="accent1" w:themeShade="BF"/>
          <w:sz w:val="32"/>
          <w:szCs w:val="32"/>
        </w:rPr>
        <w:t>Data acquisition and preprocessing</w:t>
      </w:r>
    </w:p>
    <w:p w14:paraId="75110935" w14:textId="700323AC" w:rsidR="00F948A8" w:rsidRDefault="00303EA4" w:rsidP="00303EA4">
      <w:pPr>
        <w:pStyle w:val="ListParagraph"/>
        <w:numPr>
          <w:ilvl w:val="1"/>
          <w:numId w:val="4"/>
        </w:numPr>
        <w:rPr>
          <w:rFonts w:asciiTheme="majorHAnsi" w:eastAsiaTheme="majorEastAsia" w:hAnsiTheme="majorHAnsi" w:cstheme="majorBidi"/>
          <w:color w:val="013A57" w:themeColor="accent1" w:themeShade="BF"/>
          <w:sz w:val="28"/>
          <w:szCs w:val="28"/>
        </w:rPr>
      </w:pPr>
      <w:r>
        <w:rPr>
          <w:rFonts w:asciiTheme="majorHAnsi" w:eastAsiaTheme="majorEastAsia" w:hAnsiTheme="majorHAnsi" w:cstheme="majorBidi"/>
          <w:color w:val="013A57" w:themeColor="accent1" w:themeShade="BF"/>
          <w:sz w:val="28"/>
          <w:szCs w:val="28"/>
        </w:rPr>
        <w:t>A</w:t>
      </w:r>
      <w:r w:rsidR="00F948A8" w:rsidRPr="00303EA4">
        <w:rPr>
          <w:rFonts w:asciiTheme="majorHAnsi" w:eastAsiaTheme="majorEastAsia" w:hAnsiTheme="majorHAnsi" w:cstheme="majorBidi"/>
          <w:color w:val="013A57" w:themeColor="accent1" w:themeShade="BF"/>
          <w:sz w:val="28"/>
          <w:szCs w:val="28"/>
        </w:rPr>
        <w:t>rea</w:t>
      </w:r>
      <w:r>
        <w:rPr>
          <w:rFonts w:asciiTheme="majorHAnsi" w:eastAsiaTheme="majorEastAsia" w:hAnsiTheme="majorHAnsi" w:cstheme="majorBidi"/>
          <w:color w:val="013A57" w:themeColor="accent1" w:themeShade="BF"/>
          <w:sz w:val="28"/>
          <w:szCs w:val="28"/>
        </w:rPr>
        <w:t>-</w:t>
      </w:r>
      <w:r w:rsidR="00F948A8" w:rsidRPr="00303EA4">
        <w:rPr>
          <w:rFonts w:asciiTheme="majorHAnsi" w:eastAsiaTheme="majorEastAsia" w:hAnsiTheme="majorHAnsi" w:cstheme="majorBidi"/>
          <w:color w:val="013A57" w:themeColor="accent1" w:themeShade="BF"/>
          <w:sz w:val="28"/>
          <w:szCs w:val="28"/>
        </w:rPr>
        <w:t xml:space="preserve">wise latitude and longitude </w:t>
      </w:r>
      <w:r w:rsidRPr="00303EA4">
        <w:rPr>
          <w:rFonts w:asciiTheme="majorHAnsi" w:eastAsiaTheme="majorEastAsia" w:hAnsiTheme="majorHAnsi" w:cstheme="majorBidi"/>
          <w:color w:val="013A57" w:themeColor="accent1" w:themeShade="BF"/>
          <w:sz w:val="28"/>
          <w:szCs w:val="28"/>
        </w:rPr>
        <w:t>data</w:t>
      </w:r>
    </w:p>
    <w:p w14:paraId="078560BA" w14:textId="77777777" w:rsidR="00303EA4" w:rsidRPr="00303EA4" w:rsidRDefault="00303EA4" w:rsidP="00303EA4">
      <w:pPr>
        <w:pStyle w:val="ListParagraph"/>
        <w:ind w:left="1440"/>
        <w:rPr>
          <w:rFonts w:asciiTheme="majorHAnsi" w:eastAsiaTheme="majorEastAsia" w:hAnsiTheme="majorHAnsi" w:cstheme="majorBidi"/>
          <w:color w:val="013A57" w:themeColor="accent1" w:themeShade="BF"/>
          <w:sz w:val="28"/>
          <w:szCs w:val="28"/>
        </w:rPr>
      </w:pPr>
    </w:p>
    <w:p w14:paraId="106D333E" w14:textId="0945C6C4" w:rsidR="00F948A8" w:rsidRPr="00303EA4" w:rsidRDefault="00303EA4" w:rsidP="00303EA4">
      <w:pPr>
        <w:pStyle w:val="ListParagraph"/>
        <w:ind w:left="1440"/>
        <w:rPr>
          <w:rFonts w:asciiTheme="majorHAnsi" w:eastAsiaTheme="majorEastAsia" w:hAnsiTheme="majorHAnsi" w:cstheme="majorBidi"/>
          <w:color w:val="013A57" w:themeColor="accent1" w:themeShade="BF"/>
          <w:sz w:val="28"/>
          <w:szCs w:val="28"/>
        </w:rPr>
      </w:pPr>
      <w:r>
        <w:rPr>
          <w:rFonts w:asciiTheme="majorHAnsi" w:eastAsiaTheme="majorEastAsia" w:hAnsiTheme="majorHAnsi" w:cstheme="majorBidi"/>
          <w:color w:val="013A57" w:themeColor="accent1" w:themeShade="BF"/>
          <w:sz w:val="28"/>
          <w:szCs w:val="28"/>
        </w:rPr>
        <w:t xml:space="preserve">The data for pin code ( postal code of India) alongwith the location is available at Geonames site. </w:t>
      </w:r>
      <w:r w:rsidR="00F948A8" w:rsidRPr="00303EA4">
        <w:rPr>
          <w:rFonts w:asciiTheme="majorHAnsi" w:eastAsiaTheme="majorEastAsia" w:hAnsiTheme="majorHAnsi" w:cstheme="majorBidi"/>
          <w:color w:val="013A57" w:themeColor="accent1" w:themeShade="BF"/>
          <w:sz w:val="28"/>
          <w:szCs w:val="28"/>
        </w:rPr>
        <w:t>They have provided the IN.txt file that contains all post codes of India. The following is the structure of the file The data format is tab-delimited text in utf8 encoding, with the following fields :</w:t>
      </w:r>
    </w:p>
    <w:p w14:paraId="48538FF0" w14:textId="77777777" w:rsidR="00F948A8" w:rsidRPr="00303EA4" w:rsidRDefault="00F948A8" w:rsidP="00303EA4">
      <w:pPr>
        <w:pStyle w:val="NormalWeb"/>
        <w:numPr>
          <w:ilvl w:val="0"/>
          <w:numId w:val="5"/>
        </w:numPr>
        <w:shd w:val="clear" w:color="auto" w:fill="FFFFFF"/>
        <w:spacing w:before="0" w:beforeAutospacing="0" w:after="0" w:afterAutospacing="0"/>
        <w:jc w:val="both"/>
        <w:rPr>
          <w:rFonts w:asciiTheme="majorHAnsi" w:hAnsiTheme="majorHAnsi" w:cstheme="majorHAnsi"/>
          <w:color w:val="000000"/>
          <w:sz w:val="28"/>
          <w:szCs w:val="28"/>
        </w:rPr>
      </w:pPr>
      <w:r w:rsidRPr="00303EA4">
        <w:rPr>
          <w:rStyle w:val="Strong"/>
          <w:rFonts w:asciiTheme="majorHAnsi" w:hAnsiTheme="majorHAnsi" w:cstheme="majorHAnsi"/>
          <w:color w:val="000000"/>
          <w:sz w:val="28"/>
          <w:szCs w:val="28"/>
        </w:rPr>
        <w:t>country code</w:t>
      </w:r>
      <w:r w:rsidRPr="00303EA4">
        <w:rPr>
          <w:rFonts w:asciiTheme="majorHAnsi" w:hAnsiTheme="majorHAnsi" w:cstheme="majorHAnsi"/>
          <w:color w:val="000000"/>
          <w:sz w:val="28"/>
          <w:szCs w:val="28"/>
        </w:rPr>
        <w:t> : iso country code, 2 characters</w:t>
      </w:r>
    </w:p>
    <w:p w14:paraId="48C5CFCA" w14:textId="77777777" w:rsidR="00F948A8" w:rsidRPr="00303EA4" w:rsidRDefault="00F948A8" w:rsidP="00303EA4">
      <w:pPr>
        <w:pStyle w:val="NormalWeb"/>
        <w:numPr>
          <w:ilvl w:val="0"/>
          <w:numId w:val="5"/>
        </w:numPr>
        <w:shd w:val="clear" w:color="auto" w:fill="FFFFFF"/>
        <w:spacing w:before="0" w:beforeAutospacing="0" w:after="0" w:afterAutospacing="0"/>
        <w:jc w:val="both"/>
        <w:rPr>
          <w:rFonts w:asciiTheme="majorHAnsi" w:hAnsiTheme="majorHAnsi" w:cstheme="majorHAnsi"/>
          <w:color w:val="000000"/>
          <w:sz w:val="28"/>
          <w:szCs w:val="28"/>
        </w:rPr>
      </w:pPr>
      <w:r w:rsidRPr="00303EA4">
        <w:rPr>
          <w:rStyle w:val="Strong"/>
          <w:rFonts w:asciiTheme="majorHAnsi" w:hAnsiTheme="majorHAnsi" w:cstheme="majorHAnsi"/>
          <w:color w:val="000000"/>
          <w:sz w:val="28"/>
          <w:szCs w:val="28"/>
        </w:rPr>
        <w:t>postal code</w:t>
      </w:r>
      <w:r w:rsidRPr="00303EA4">
        <w:rPr>
          <w:rFonts w:asciiTheme="majorHAnsi" w:hAnsiTheme="majorHAnsi" w:cstheme="majorHAnsi"/>
          <w:color w:val="000000"/>
          <w:sz w:val="28"/>
          <w:szCs w:val="28"/>
        </w:rPr>
        <w:t> : varchar(20)</w:t>
      </w:r>
    </w:p>
    <w:p w14:paraId="67C15DE9" w14:textId="77777777" w:rsidR="00F948A8" w:rsidRPr="00303EA4" w:rsidRDefault="00F948A8" w:rsidP="00303EA4">
      <w:pPr>
        <w:pStyle w:val="NormalWeb"/>
        <w:numPr>
          <w:ilvl w:val="0"/>
          <w:numId w:val="5"/>
        </w:numPr>
        <w:shd w:val="clear" w:color="auto" w:fill="FFFFFF"/>
        <w:spacing w:before="0" w:beforeAutospacing="0" w:after="0" w:afterAutospacing="0"/>
        <w:jc w:val="both"/>
        <w:rPr>
          <w:rFonts w:asciiTheme="majorHAnsi" w:hAnsiTheme="majorHAnsi" w:cstheme="majorHAnsi"/>
          <w:color w:val="000000"/>
          <w:sz w:val="28"/>
          <w:szCs w:val="28"/>
        </w:rPr>
      </w:pPr>
      <w:r w:rsidRPr="00303EA4">
        <w:rPr>
          <w:rStyle w:val="Strong"/>
          <w:rFonts w:asciiTheme="majorHAnsi" w:hAnsiTheme="majorHAnsi" w:cstheme="majorHAnsi"/>
          <w:color w:val="000000"/>
          <w:sz w:val="28"/>
          <w:szCs w:val="28"/>
        </w:rPr>
        <w:t>place name</w:t>
      </w:r>
      <w:r w:rsidRPr="00303EA4">
        <w:rPr>
          <w:rFonts w:asciiTheme="majorHAnsi" w:hAnsiTheme="majorHAnsi" w:cstheme="majorHAnsi"/>
          <w:color w:val="000000"/>
          <w:sz w:val="28"/>
          <w:szCs w:val="28"/>
        </w:rPr>
        <w:t> : varchar(180)</w:t>
      </w:r>
    </w:p>
    <w:p w14:paraId="003C9235" w14:textId="77777777" w:rsidR="00F948A8" w:rsidRPr="00303EA4" w:rsidRDefault="00F948A8" w:rsidP="00303EA4">
      <w:pPr>
        <w:pStyle w:val="NormalWeb"/>
        <w:numPr>
          <w:ilvl w:val="0"/>
          <w:numId w:val="5"/>
        </w:numPr>
        <w:shd w:val="clear" w:color="auto" w:fill="FFFFFF"/>
        <w:spacing w:before="0" w:beforeAutospacing="0" w:after="0" w:afterAutospacing="0"/>
        <w:jc w:val="both"/>
        <w:rPr>
          <w:rFonts w:asciiTheme="majorHAnsi" w:hAnsiTheme="majorHAnsi" w:cstheme="majorHAnsi"/>
          <w:color w:val="000000"/>
          <w:sz w:val="28"/>
          <w:szCs w:val="28"/>
        </w:rPr>
      </w:pPr>
      <w:r w:rsidRPr="00303EA4">
        <w:rPr>
          <w:rStyle w:val="Strong"/>
          <w:rFonts w:asciiTheme="majorHAnsi" w:hAnsiTheme="majorHAnsi" w:cstheme="majorHAnsi"/>
          <w:color w:val="000000"/>
          <w:sz w:val="28"/>
          <w:szCs w:val="28"/>
        </w:rPr>
        <w:t>admin name1</w:t>
      </w:r>
      <w:r w:rsidRPr="00303EA4">
        <w:rPr>
          <w:rFonts w:asciiTheme="majorHAnsi" w:hAnsiTheme="majorHAnsi" w:cstheme="majorHAnsi"/>
          <w:color w:val="000000"/>
          <w:sz w:val="28"/>
          <w:szCs w:val="28"/>
        </w:rPr>
        <w:t> : 1. order subdivision (state) varchar(100)</w:t>
      </w:r>
    </w:p>
    <w:p w14:paraId="2EC1B793" w14:textId="77777777" w:rsidR="00F948A8" w:rsidRPr="00303EA4" w:rsidRDefault="00F948A8" w:rsidP="00303EA4">
      <w:pPr>
        <w:pStyle w:val="NormalWeb"/>
        <w:numPr>
          <w:ilvl w:val="0"/>
          <w:numId w:val="5"/>
        </w:numPr>
        <w:shd w:val="clear" w:color="auto" w:fill="FFFFFF"/>
        <w:spacing w:before="0" w:beforeAutospacing="0" w:after="0" w:afterAutospacing="0"/>
        <w:jc w:val="both"/>
        <w:rPr>
          <w:rFonts w:asciiTheme="majorHAnsi" w:hAnsiTheme="majorHAnsi" w:cstheme="majorHAnsi"/>
          <w:color w:val="000000"/>
          <w:sz w:val="28"/>
          <w:szCs w:val="28"/>
        </w:rPr>
      </w:pPr>
      <w:r w:rsidRPr="00303EA4">
        <w:rPr>
          <w:rStyle w:val="Strong"/>
          <w:rFonts w:asciiTheme="majorHAnsi" w:hAnsiTheme="majorHAnsi" w:cstheme="majorHAnsi"/>
          <w:color w:val="000000"/>
          <w:sz w:val="28"/>
          <w:szCs w:val="28"/>
        </w:rPr>
        <w:t>admin code1</w:t>
      </w:r>
      <w:r w:rsidRPr="00303EA4">
        <w:rPr>
          <w:rFonts w:asciiTheme="majorHAnsi" w:hAnsiTheme="majorHAnsi" w:cstheme="majorHAnsi"/>
          <w:color w:val="000000"/>
          <w:sz w:val="28"/>
          <w:szCs w:val="28"/>
        </w:rPr>
        <w:t> : 1. order subdivision (state) varchar(20)</w:t>
      </w:r>
    </w:p>
    <w:p w14:paraId="58AC3E58" w14:textId="77777777" w:rsidR="00F948A8" w:rsidRPr="00303EA4" w:rsidRDefault="00F948A8" w:rsidP="00303EA4">
      <w:pPr>
        <w:pStyle w:val="NormalWeb"/>
        <w:numPr>
          <w:ilvl w:val="0"/>
          <w:numId w:val="5"/>
        </w:numPr>
        <w:shd w:val="clear" w:color="auto" w:fill="FFFFFF"/>
        <w:spacing w:before="0" w:beforeAutospacing="0" w:after="0" w:afterAutospacing="0"/>
        <w:jc w:val="both"/>
        <w:rPr>
          <w:rFonts w:asciiTheme="majorHAnsi" w:hAnsiTheme="majorHAnsi" w:cstheme="majorHAnsi"/>
          <w:color w:val="000000"/>
          <w:sz w:val="28"/>
          <w:szCs w:val="28"/>
        </w:rPr>
      </w:pPr>
      <w:r w:rsidRPr="00303EA4">
        <w:rPr>
          <w:rStyle w:val="Strong"/>
          <w:rFonts w:asciiTheme="majorHAnsi" w:hAnsiTheme="majorHAnsi" w:cstheme="majorHAnsi"/>
          <w:color w:val="000000"/>
          <w:sz w:val="28"/>
          <w:szCs w:val="28"/>
        </w:rPr>
        <w:lastRenderedPageBreak/>
        <w:t>admin name2</w:t>
      </w:r>
      <w:r w:rsidRPr="00303EA4">
        <w:rPr>
          <w:rFonts w:asciiTheme="majorHAnsi" w:hAnsiTheme="majorHAnsi" w:cstheme="majorHAnsi"/>
          <w:color w:val="000000"/>
          <w:sz w:val="28"/>
          <w:szCs w:val="28"/>
        </w:rPr>
        <w:t> : 2. order subdivision (county/province) varchar(100)</w:t>
      </w:r>
    </w:p>
    <w:p w14:paraId="62E0AA2E" w14:textId="77777777" w:rsidR="00F948A8" w:rsidRPr="00303EA4" w:rsidRDefault="00F948A8" w:rsidP="00303EA4">
      <w:pPr>
        <w:pStyle w:val="NormalWeb"/>
        <w:numPr>
          <w:ilvl w:val="0"/>
          <w:numId w:val="5"/>
        </w:numPr>
        <w:shd w:val="clear" w:color="auto" w:fill="FFFFFF"/>
        <w:spacing w:before="0" w:beforeAutospacing="0" w:after="0" w:afterAutospacing="0"/>
        <w:jc w:val="both"/>
        <w:rPr>
          <w:rFonts w:asciiTheme="majorHAnsi" w:hAnsiTheme="majorHAnsi" w:cstheme="majorHAnsi"/>
          <w:color w:val="000000"/>
          <w:sz w:val="28"/>
          <w:szCs w:val="28"/>
        </w:rPr>
      </w:pPr>
      <w:r w:rsidRPr="00303EA4">
        <w:rPr>
          <w:rStyle w:val="Strong"/>
          <w:rFonts w:asciiTheme="majorHAnsi" w:hAnsiTheme="majorHAnsi" w:cstheme="majorHAnsi"/>
          <w:color w:val="000000"/>
          <w:sz w:val="28"/>
          <w:szCs w:val="28"/>
        </w:rPr>
        <w:t>admin code2</w:t>
      </w:r>
      <w:r w:rsidRPr="00303EA4">
        <w:rPr>
          <w:rFonts w:asciiTheme="majorHAnsi" w:hAnsiTheme="majorHAnsi" w:cstheme="majorHAnsi"/>
          <w:color w:val="000000"/>
          <w:sz w:val="28"/>
          <w:szCs w:val="28"/>
        </w:rPr>
        <w:t> : 2. order subdivision (county/province) varchar(20)</w:t>
      </w:r>
    </w:p>
    <w:p w14:paraId="5FED9C59" w14:textId="77777777" w:rsidR="00F948A8" w:rsidRPr="00303EA4" w:rsidRDefault="00F948A8" w:rsidP="00303EA4">
      <w:pPr>
        <w:pStyle w:val="NormalWeb"/>
        <w:numPr>
          <w:ilvl w:val="0"/>
          <w:numId w:val="5"/>
        </w:numPr>
        <w:shd w:val="clear" w:color="auto" w:fill="FFFFFF"/>
        <w:spacing w:before="0" w:beforeAutospacing="0" w:after="0" w:afterAutospacing="0"/>
        <w:jc w:val="both"/>
        <w:rPr>
          <w:rFonts w:asciiTheme="majorHAnsi" w:hAnsiTheme="majorHAnsi" w:cstheme="majorHAnsi"/>
          <w:color w:val="000000"/>
          <w:sz w:val="28"/>
          <w:szCs w:val="28"/>
        </w:rPr>
      </w:pPr>
      <w:r w:rsidRPr="00303EA4">
        <w:rPr>
          <w:rStyle w:val="Strong"/>
          <w:rFonts w:asciiTheme="majorHAnsi" w:hAnsiTheme="majorHAnsi" w:cstheme="majorHAnsi"/>
          <w:color w:val="000000"/>
          <w:sz w:val="28"/>
          <w:szCs w:val="28"/>
        </w:rPr>
        <w:t>admin name3</w:t>
      </w:r>
      <w:r w:rsidRPr="00303EA4">
        <w:rPr>
          <w:rFonts w:asciiTheme="majorHAnsi" w:hAnsiTheme="majorHAnsi" w:cstheme="majorHAnsi"/>
          <w:color w:val="000000"/>
          <w:sz w:val="28"/>
          <w:szCs w:val="28"/>
        </w:rPr>
        <w:t> : 3. order subdivision (community) varchar(100)</w:t>
      </w:r>
    </w:p>
    <w:p w14:paraId="3993E2EA" w14:textId="77777777" w:rsidR="00F948A8" w:rsidRPr="00303EA4" w:rsidRDefault="00F948A8" w:rsidP="00303EA4">
      <w:pPr>
        <w:pStyle w:val="NormalWeb"/>
        <w:numPr>
          <w:ilvl w:val="0"/>
          <w:numId w:val="5"/>
        </w:numPr>
        <w:shd w:val="clear" w:color="auto" w:fill="FFFFFF"/>
        <w:spacing w:before="0" w:beforeAutospacing="0" w:after="0" w:afterAutospacing="0"/>
        <w:jc w:val="both"/>
        <w:rPr>
          <w:rFonts w:asciiTheme="majorHAnsi" w:hAnsiTheme="majorHAnsi" w:cstheme="majorHAnsi"/>
          <w:color w:val="000000"/>
          <w:sz w:val="28"/>
          <w:szCs w:val="28"/>
        </w:rPr>
      </w:pPr>
      <w:r w:rsidRPr="00303EA4">
        <w:rPr>
          <w:rStyle w:val="Strong"/>
          <w:rFonts w:asciiTheme="majorHAnsi" w:hAnsiTheme="majorHAnsi" w:cstheme="majorHAnsi"/>
          <w:color w:val="000000"/>
          <w:sz w:val="28"/>
          <w:szCs w:val="28"/>
        </w:rPr>
        <w:t>admin code3</w:t>
      </w:r>
      <w:r w:rsidRPr="00303EA4">
        <w:rPr>
          <w:rFonts w:asciiTheme="majorHAnsi" w:hAnsiTheme="majorHAnsi" w:cstheme="majorHAnsi"/>
          <w:color w:val="000000"/>
          <w:sz w:val="28"/>
          <w:szCs w:val="28"/>
        </w:rPr>
        <w:t> : 3. order subdivision (community) varchar(20)</w:t>
      </w:r>
    </w:p>
    <w:p w14:paraId="79750A04" w14:textId="77777777" w:rsidR="00F948A8" w:rsidRPr="00303EA4" w:rsidRDefault="00F948A8" w:rsidP="00303EA4">
      <w:pPr>
        <w:pStyle w:val="NormalWeb"/>
        <w:numPr>
          <w:ilvl w:val="0"/>
          <w:numId w:val="5"/>
        </w:numPr>
        <w:shd w:val="clear" w:color="auto" w:fill="FFFFFF"/>
        <w:spacing w:before="0" w:beforeAutospacing="0" w:after="0" w:afterAutospacing="0"/>
        <w:jc w:val="both"/>
        <w:rPr>
          <w:rFonts w:asciiTheme="majorHAnsi" w:hAnsiTheme="majorHAnsi" w:cstheme="majorHAnsi"/>
          <w:color w:val="000000"/>
          <w:sz w:val="28"/>
          <w:szCs w:val="28"/>
        </w:rPr>
      </w:pPr>
      <w:r w:rsidRPr="00303EA4">
        <w:rPr>
          <w:rStyle w:val="Strong"/>
          <w:rFonts w:asciiTheme="majorHAnsi" w:hAnsiTheme="majorHAnsi" w:cstheme="majorHAnsi"/>
          <w:color w:val="000000"/>
          <w:sz w:val="28"/>
          <w:szCs w:val="28"/>
        </w:rPr>
        <w:t>latitude</w:t>
      </w:r>
      <w:r w:rsidRPr="00303EA4">
        <w:rPr>
          <w:rFonts w:asciiTheme="majorHAnsi" w:hAnsiTheme="majorHAnsi" w:cstheme="majorHAnsi"/>
          <w:color w:val="000000"/>
          <w:sz w:val="28"/>
          <w:szCs w:val="28"/>
        </w:rPr>
        <w:t> : estimated latitude (wgs84)</w:t>
      </w:r>
    </w:p>
    <w:p w14:paraId="1A0E2195" w14:textId="77777777" w:rsidR="00F948A8" w:rsidRPr="00303EA4" w:rsidRDefault="00F948A8" w:rsidP="00303EA4">
      <w:pPr>
        <w:pStyle w:val="NormalWeb"/>
        <w:numPr>
          <w:ilvl w:val="0"/>
          <w:numId w:val="5"/>
        </w:numPr>
        <w:shd w:val="clear" w:color="auto" w:fill="FFFFFF"/>
        <w:spacing w:before="0" w:beforeAutospacing="0" w:after="0" w:afterAutospacing="0"/>
        <w:jc w:val="both"/>
        <w:rPr>
          <w:rFonts w:asciiTheme="majorHAnsi" w:hAnsiTheme="majorHAnsi" w:cstheme="majorHAnsi"/>
          <w:color w:val="000000"/>
          <w:sz w:val="28"/>
          <w:szCs w:val="28"/>
        </w:rPr>
      </w:pPr>
      <w:r w:rsidRPr="00303EA4">
        <w:rPr>
          <w:rStyle w:val="Strong"/>
          <w:rFonts w:asciiTheme="majorHAnsi" w:hAnsiTheme="majorHAnsi" w:cstheme="majorHAnsi"/>
          <w:color w:val="000000"/>
          <w:sz w:val="28"/>
          <w:szCs w:val="28"/>
        </w:rPr>
        <w:t>longitude</w:t>
      </w:r>
      <w:r w:rsidRPr="00303EA4">
        <w:rPr>
          <w:rFonts w:asciiTheme="majorHAnsi" w:hAnsiTheme="majorHAnsi" w:cstheme="majorHAnsi"/>
          <w:color w:val="000000"/>
          <w:sz w:val="28"/>
          <w:szCs w:val="28"/>
        </w:rPr>
        <w:t> : estimated longitude (wgs84)</w:t>
      </w:r>
    </w:p>
    <w:p w14:paraId="2B2B1AC9" w14:textId="437C6CC1" w:rsidR="00F948A8" w:rsidRPr="00303EA4" w:rsidRDefault="00F948A8" w:rsidP="00303EA4">
      <w:pPr>
        <w:pStyle w:val="NormalWeb"/>
        <w:numPr>
          <w:ilvl w:val="0"/>
          <w:numId w:val="5"/>
        </w:numPr>
        <w:shd w:val="clear" w:color="auto" w:fill="FFFFFF"/>
        <w:spacing w:before="0" w:beforeAutospacing="0" w:after="0" w:afterAutospacing="0"/>
        <w:jc w:val="both"/>
        <w:rPr>
          <w:rFonts w:ascii="Helvetica" w:hAnsi="Helvetica"/>
          <w:color w:val="000000"/>
          <w:sz w:val="28"/>
          <w:szCs w:val="28"/>
        </w:rPr>
      </w:pPr>
      <w:r w:rsidRPr="00303EA4">
        <w:rPr>
          <w:rStyle w:val="Strong"/>
          <w:rFonts w:asciiTheme="majorHAnsi" w:hAnsiTheme="majorHAnsi" w:cstheme="majorHAnsi"/>
          <w:color w:val="000000"/>
          <w:sz w:val="28"/>
          <w:szCs w:val="28"/>
        </w:rPr>
        <w:t>accuracy</w:t>
      </w:r>
      <w:r w:rsidRPr="00303EA4">
        <w:rPr>
          <w:rFonts w:asciiTheme="majorHAnsi" w:hAnsiTheme="majorHAnsi" w:cstheme="majorHAnsi"/>
          <w:color w:val="000000"/>
          <w:sz w:val="28"/>
          <w:szCs w:val="28"/>
        </w:rPr>
        <w:t> : accuracy of lat/lng from 1=estimated, 4=geonameid, 6=centroid of addresses or shape</w:t>
      </w:r>
    </w:p>
    <w:p w14:paraId="1764F7EA" w14:textId="77777777" w:rsidR="00303EA4" w:rsidRPr="00303EA4" w:rsidRDefault="00303EA4" w:rsidP="00303EA4">
      <w:pPr>
        <w:pStyle w:val="NormalWeb"/>
        <w:shd w:val="clear" w:color="auto" w:fill="FFFFFF"/>
        <w:spacing w:before="0" w:beforeAutospacing="0" w:after="0" w:afterAutospacing="0"/>
        <w:ind w:left="2160"/>
        <w:jc w:val="both"/>
        <w:rPr>
          <w:rFonts w:ascii="Helvetica" w:hAnsi="Helvetica"/>
          <w:color w:val="000000"/>
          <w:sz w:val="28"/>
          <w:szCs w:val="28"/>
        </w:rPr>
      </w:pPr>
    </w:p>
    <w:p w14:paraId="03B8916E" w14:textId="37B63E1C" w:rsidR="00144BB9" w:rsidRDefault="00303EA4" w:rsidP="00303EA4">
      <w:pPr>
        <w:pStyle w:val="ListParagraph"/>
        <w:numPr>
          <w:ilvl w:val="1"/>
          <w:numId w:val="4"/>
        </w:numPr>
        <w:rPr>
          <w:rFonts w:asciiTheme="majorHAnsi" w:eastAsiaTheme="majorEastAsia" w:hAnsiTheme="majorHAnsi" w:cstheme="majorBidi"/>
          <w:color w:val="013A57" w:themeColor="accent1" w:themeShade="BF"/>
          <w:sz w:val="28"/>
          <w:szCs w:val="28"/>
        </w:rPr>
      </w:pPr>
      <w:r w:rsidRPr="00303EA4">
        <w:rPr>
          <w:rFonts w:asciiTheme="majorHAnsi" w:eastAsiaTheme="majorEastAsia" w:hAnsiTheme="majorHAnsi" w:cstheme="majorBidi"/>
          <w:color w:val="013A57" w:themeColor="accent1" w:themeShade="BF"/>
          <w:sz w:val="28"/>
          <w:szCs w:val="28"/>
        </w:rPr>
        <w:t>Foursquare api</w:t>
      </w:r>
    </w:p>
    <w:p w14:paraId="657996BB" w14:textId="77777777" w:rsidR="00087883" w:rsidRDefault="00087883" w:rsidP="00087883">
      <w:pPr>
        <w:pStyle w:val="ListParagraph"/>
        <w:ind w:left="1440"/>
        <w:rPr>
          <w:rFonts w:asciiTheme="majorHAnsi" w:eastAsiaTheme="majorEastAsia" w:hAnsiTheme="majorHAnsi" w:cstheme="majorBidi"/>
          <w:color w:val="013A57" w:themeColor="accent1" w:themeShade="BF"/>
          <w:sz w:val="28"/>
          <w:szCs w:val="28"/>
        </w:rPr>
      </w:pPr>
    </w:p>
    <w:p w14:paraId="46C4CC1A" w14:textId="57309484" w:rsidR="00303EA4" w:rsidRDefault="00087883" w:rsidP="00303EA4">
      <w:pPr>
        <w:pStyle w:val="ListParagraph"/>
        <w:ind w:left="1440"/>
        <w:rPr>
          <w:rFonts w:asciiTheme="majorHAnsi" w:eastAsiaTheme="majorEastAsia" w:hAnsiTheme="majorHAnsi" w:cstheme="majorBidi"/>
          <w:color w:val="013A57" w:themeColor="accent1" w:themeShade="BF"/>
          <w:sz w:val="28"/>
          <w:szCs w:val="28"/>
        </w:rPr>
      </w:pPr>
      <w:r w:rsidRPr="00087883">
        <w:rPr>
          <w:rFonts w:asciiTheme="majorHAnsi" w:eastAsiaTheme="majorEastAsia" w:hAnsiTheme="majorHAnsi" w:cstheme="majorBidi"/>
          <w:color w:val="013A57" w:themeColor="accent1" w:themeShade="BF"/>
          <w:sz w:val="28"/>
          <w:szCs w:val="28"/>
        </w:rPr>
        <w:t xml:space="preserve">Foursquare is a social networking service available for common </w:t>
      </w:r>
      <w:r w:rsidRPr="00087883">
        <w:rPr>
          <w:rFonts w:asciiTheme="majorHAnsi" w:eastAsiaTheme="majorEastAsia" w:hAnsiTheme="majorHAnsi" w:cstheme="majorBidi"/>
          <w:color w:val="013A57" w:themeColor="accent1" w:themeShade="BF"/>
          <w:sz w:val="28"/>
          <w:szCs w:val="28"/>
        </w:rPr>
        <w:t xml:space="preserve">PC as well as for </w:t>
      </w:r>
      <w:r w:rsidRPr="00087883">
        <w:rPr>
          <w:rFonts w:asciiTheme="majorHAnsi" w:eastAsiaTheme="majorEastAsia" w:hAnsiTheme="majorHAnsi" w:cstheme="majorBidi"/>
          <w:color w:val="013A57" w:themeColor="accent1" w:themeShade="BF"/>
          <w:sz w:val="28"/>
          <w:szCs w:val="28"/>
        </w:rPr>
        <w:t>smartphones. The app's purpose is to help you discover and share information about businesses and attractions around you.</w:t>
      </w:r>
      <w:r>
        <w:rPr>
          <w:rFonts w:asciiTheme="majorHAnsi" w:eastAsiaTheme="majorEastAsia" w:hAnsiTheme="majorHAnsi" w:cstheme="majorBidi"/>
          <w:color w:val="013A57" w:themeColor="accent1" w:themeShade="BF"/>
          <w:sz w:val="28"/>
          <w:szCs w:val="28"/>
        </w:rPr>
        <w:t xml:space="preserve"> The api requires the location parameters (longitude and latitude). Based on location parameters, it provides details of different venues within a periphery of configured distance.</w:t>
      </w:r>
    </w:p>
    <w:p w14:paraId="7DBE77B2" w14:textId="0F02EF83" w:rsidR="00087883" w:rsidRDefault="00087883" w:rsidP="00303EA4">
      <w:pPr>
        <w:pStyle w:val="ListParagraph"/>
        <w:ind w:left="1440"/>
        <w:rPr>
          <w:rFonts w:asciiTheme="majorHAnsi" w:eastAsiaTheme="majorEastAsia" w:hAnsiTheme="majorHAnsi" w:cstheme="majorBidi"/>
          <w:color w:val="013A57" w:themeColor="accent1" w:themeShade="BF"/>
          <w:sz w:val="28"/>
          <w:szCs w:val="28"/>
        </w:rPr>
      </w:pPr>
    </w:p>
    <w:p w14:paraId="7EAB3433" w14:textId="2CFAE4D8" w:rsidR="00087883" w:rsidRDefault="00087883" w:rsidP="00303EA4">
      <w:pPr>
        <w:pStyle w:val="ListParagraph"/>
        <w:ind w:left="1440"/>
        <w:rPr>
          <w:rFonts w:asciiTheme="majorHAnsi" w:eastAsiaTheme="majorEastAsia" w:hAnsiTheme="majorHAnsi" w:cstheme="majorBidi"/>
          <w:color w:val="013A57" w:themeColor="accent1" w:themeShade="BF"/>
          <w:sz w:val="28"/>
          <w:szCs w:val="28"/>
        </w:rPr>
      </w:pPr>
      <w:r>
        <w:rPr>
          <w:rFonts w:asciiTheme="majorHAnsi" w:eastAsiaTheme="majorEastAsia" w:hAnsiTheme="majorHAnsi" w:cstheme="majorBidi"/>
          <w:color w:val="013A57" w:themeColor="accent1" w:themeShade="BF"/>
          <w:sz w:val="28"/>
          <w:szCs w:val="28"/>
        </w:rPr>
        <w:t>In case of this project, the input of location for each of the post codes of the two cities were provided to the api and it received the details of the surrounding venues.</w:t>
      </w:r>
    </w:p>
    <w:p w14:paraId="3029FE39" w14:textId="77777777" w:rsidR="00087883" w:rsidRDefault="00087883" w:rsidP="00303EA4">
      <w:pPr>
        <w:pStyle w:val="ListParagraph"/>
        <w:ind w:left="1440"/>
        <w:rPr>
          <w:rFonts w:asciiTheme="majorHAnsi" w:eastAsiaTheme="majorEastAsia" w:hAnsiTheme="majorHAnsi" w:cstheme="majorBidi"/>
          <w:color w:val="013A57" w:themeColor="accent1" w:themeShade="BF"/>
          <w:sz w:val="28"/>
          <w:szCs w:val="28"/>
        </w:rPr>
      </w:pPr>
    </w:p>
    <w:p w14:paraId="08D49558" w14:textId="4D400B36" w:rsidR="00087883" w:rsidRDefault="00087883" w:rsidP="00087883">
      <w:pPr>
        <w:pStyle w:val="ListParagraph"/>
        <w:numPr>
          <w:ilvl w:val="1"/>
          <w:numId w:val="4"/>
        </w:numPr>
        <w:rPr>
          <w:rFonts w:asciiTheme="majorHAnsi" w:eastAsiaTheme="majorEastAsia" w:hAnsiTheme="majorHAnsi" w:cstheme="majorBidi"/>
          <w:color w:val="013A57" w:themeColor="accent1" w:themeShade="BF"/>
          <w:sz w:val="28"/>
          <w:szCs w:val="28"/>
        </w:rPr>
      </w:pPr>
      <w:r>
        <w:rPr>
          <w:rFonts w:asciiTheme="majorHAnsi" w:eastAsiaTheme="majorEastAsia" w:hAnsiTheme="majorHAnsi" w:cstheme="majorBidi"/>
          <w:color w:val="013A57" w:themeColor="accent1" w:themeShade="BF"/>
          <w:sz w:val="28"/>
          <w:szCs w:val="28"/>
        </w:rPr>
        <w:t>Preprocessing</w:t>
      </w:r>
    </w:p>
    <w:p w14:paraId="59BFA824" w14:textId="560A9CAF" w:rsidR="00303EA4" w:rsidRDefault="00303EA4" w:rsidP="00087883">
      <w:pPr>
        <w:pStyle w:val="ListParagraph"/>
        <w:ind w:left="1440"/>
        <w:rPr>
          <w:rFonts w:asciiTheme="majorHAnsi" w:eastAsiaTheme="majorEastAsia" w:hAnsiTheme="majorHAnsi" w:cstheme="majorBidi"/>
          <w:color w:val="013A57" w:themeColor="accent1" w:themeShade="BF"/>
          <w:sz w:val="28"/>
          <w:szCs w:val="28"/>
        </w:rPr>
      </w:pPr>
    </w:p>
    <w:p w14:paraId="4DCE99D8" w14:textId="77777777" w:rsidR="00087883" w:rsidRDefault="00087883" w:rsidP="00087883">
      <w:pPr>
        <w:pStyle w:val="ListParagraph"/>
        <w:ind w:left="1440"/>
        <w:rPr>
          <w:rFonts w:asciiTheme="majorHAnsi" w:eastAsiaTheme="majorEastAsia" w:hAnsiTheme="majorHAnsi" w:cstheme="majorBidi"/>
          <w:color w:val="013A57" w:themeColor="accent1" w:themeShade="BF"/>
          <w:sz w:val="28"/>
          <w:szCs w:val="28"/>
        </w:rPr>
      </w:pPr>
      <w:r>
        <w:rPr>
          <w:rFonts w:asciiTheme="majorHAnsi" w:eastAsiaTheme="majorEastAsia" w:hAnsiTheme="majorHAnsi" w:cstheme="majorBidi"/>
          <w:color w:val="013A57" w:themeColor="accent1" w:themeShade="BF"/>
          <w:sz w:val="28"/>
          <w:szCs w:val="28"/>
        </w:rPr>
        <w:t>Postal code file contained the details of all postal codes in India. Two dataframes were created from it. One for Mumbai and another for Delhi. The following cleaning was done.</w:t>
      </w:r>
    </w:p>
    <w:p w14:paraId="57B20CBB" w14:textId="0D400478" w:rsidR="00087883" w:rsidRDefault="00087883" w:rsidP="00087883">
      <w:pPr>
        <w:pStyle w:val="ListParagraph"/>
        <w:numPr>
          <w:ilvl w:val="0"/>
          <w:numId w:val="6"/>
        </w:numPr>
        <w:rPr>
          <w:rFonts w:asciiTheme="majorHAnsi" w:eastAsiaTheme="majorEastAsia" w:hAnsiTheme="majorHAnsi" w:cstheme="majorBidi"/>
          <w:color w:val="013A57" w:themeColor="accent1" w:themeShade="BF"/>
          <w:sz w:val="28"/>
          <w:szCs w:val="28"/>
        </w:rPr>
      </w:pPr>
      <w:r>
        <w:rPr>
          <w:rFonts w:asciiTheme="majorHAnsi" w:eastAsiaTheme="majorEastAsia" w:hAnsiTheme="majorHAnsi" w:cstheme="majorBidi"/>
          <w:color w:val="013A57" w:themeColor="accent1" w:themeShade="BF"/>
          <w:sz w:val="28"/>
          <w:szCs w:val="28"/>
        </w:rPr>
        <w:t>File was tab delimited and there was no header row</w:t>
      </w:r>
    </w:p>
    <w:p w14:paraId="6BF815E1" w14:textId="354BE78F" w:rsidR="00087883" w:rsidRDefault="00087883" w:rsidP="00087883">
      <w:pPr>
        <w:pStyle w:val="ListParagraph"/>
        <w:numPr>
          <w:ilvl w:val="0"/>
          <w:numId w:val="6"/>
        </w:numPr>
        <w:rPr>
          <w:rFonts w:asciiTheme="majorHAnsi" w:eastAsiaTheme="majorEastAsia" w:hAnsiTheme="majorHAnsi" w:cstheme="majorBidi"/>
          <w:color w:val="013A57" w:themeColor="accent1" w:themeShade="BF"/>
          <w:sz w:val="28"/>
          <w:szCs w:val="28"/>
        </w:rPr>
      </w:pPr>
      <w:r>
        <w:rPr>
          <w:rFonts w:asciiTheme="majorHAnsi" w:eastAsiaTheme="majorEastAsia" w:hAnsiTheme="majorHAnsi" w:cstheme="majorBidi"/>
          <w:color w:val="013A57" w:themeColor="accent1" w:themeShade="BF"/>
          <w:sz w:val="28"/>
          <w:szCs w:val="28"/>
        </w:rPr>
        <w:t>Headings were added.</w:t>
      </w:r>
    </w:p>
    <w:p w14:paraId="7029C674" w14:textId="59B6DFBC" w:rsidR="00087883" w:rsidRDefault="00087883" w:rsidP="00087883">
      <w:pPr>
        <w:pStyle w:val="ListParagraph"/>
        <w:numPr>
          <w:ilvl w:val="0"/>
          <w:numId w:val="6"/>
        </w:numPr>
        <w:rPr>
          <w:rFonts w:asciiTheme="majorHAnsi" w:eastAsiaTheme="majorEastAsia" w:hAnsiTheme="majorHAnsi" w:cstheme="majorBidi"/>
          <w:color w:val="013A57" w:themeColor="accent1" w:themeShade="BF"/>
          <w:sz w:val="28"/>
          <w:szCs w:val="28"/>
        </w:rPr>
      </w:pPr>
      <w:r>
        <w:rPr>
          <w:rFonts w:asciiTheme="majorHAnsi" w:eastAsiaTheme="majorEastAsia" w:hAnsiTheme="majorHAnsi" w:cstheme="majorBidi"/>
          <w:color w:val="013A57" w:themeColor="accent1" w:themeShade="BF"/>
          <w:sz w:val="28"/>
          <w:szCs w:val="28"/>
        </w:rPr>
        <w:t xml:space="preserve">The columns not required were removed. </w:t>
      </w:r>
    </w:p>
    <w:p w14:paraId="7AB4E9C1" w14:textId="0EDE0BD2" w:rsidR="00087883" w:rsidRDefault="00087883" w:rsidP="00087883">
      <w:pPr>
        <w:pStyle w:val="ListParagraph"/>
        <w:numPr>
          <w:ilvl w:val="0"/>
          <w:numId w:val="6"/>
        </w:numPr>
        <w:rPr>
          <w:rFonts w:asciiTheme="majorHAnsi" w:eastAsiaTheme="majorEastAsia" w:hAnsiTheme="majorHAnsi" w:cstheme="majorBidi"/>
          <w:color w:val="013A57" w:themeColor="accent1" w:themeShade="BF"/>
          <w:sz w:val="28"/>
          <w:szCs w:val="28"/>
        </w:rPr>
      </w:pPr>
      <w:r>
        <w:rPr>
          <w:rFonts w:asciiTheme="majorHAnsi" w:eastAsiaTheme="majorEastAsia" w:hAnsiTheme="majorHAnsi" w:cstheme="majorBidi"/>
          <w:color w:val="013A57" w:themeColor="accent1" w:themeShade="BF"/>
          <w:sz w:val="28"/>
          <w:szCs w:val="28"/>
        </w:rPr>
        <w:t>Duplicate rows were removed</w:t>
      </w:r>
    </w:p>
    <w:p w14:paraId="08B6E07C" w14:textId="66D3567C" w:rsidR="00980A74" w:rsidRDefault="00980A74" w:rsidP="00980A74">
      <w:pPr>
        <w:ind w:left="1440"/>
        <w:rPr>
          <w:rFonts w:asciiTheme="majorHAnsi" w:eastAsiaTheme="majorEastAsia" w:hAnsiTheme="majorHAnsi" w:cstheme="majorBidi"/>
          <w:color w:val="013A57" w:themeColor="accent1" w:themeShade="BF"/>
          <w:sz w:val="28"/>
          <w:szCs w:val="28"/>
        </w:rPr>
      </w:pPr>
      <w:r>
        <w:rPr>
          <w:rFonts w:asciiTheme="majorHAnsi" w:eastAsiaTheme="majorEastAsia" w:hAnsiTheme="majorHAnsi" w:cstheme="majorBidi"/>
          <w:color w:val="013A57" w:themeColor="accent1" w:themeShade="BF"/>
          <w:sz w:val="28"/>
          <w:szCs w:val="28"/>
        </w:rPr>
        <w:t>After these changes, the data was looking like below</w:t>
      </w:r>
    </w:p>
    <w:p w14:paraId="54A9B222" w14:textId="0D23948D" w:rsidR="00980A74" w:rsidRDefault="00980A74" w:rsidP="00980A74">
      <w:pPr>
        <w:ind w:left="1440"/>
        <w:rPr>
          <w:rFonts w:asciiTheme="majorHAnsi" w:eastAsiaTheme="majorEastAsia" w:hAnsiTheme="majorHAnsi" w:cstheme="majorBidi"/>
          <w:color w:val="013A57" w:themeColor="accent1" w:themeShade="BF"/>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690"/>
        <w:gridCol w:w="780"/>
        <w:gridCol w:w="1565"/>
        <w:gridCol w:w="640"/>
        <w:gridCol w:w="1025"/>
        <w:gridCol w:w="1600"/>
        <w:gridCol w:w="831"/>
        <w:gridCol w:w="961"/>
        <w:gridCol w:w="720"/>
      </w:tblGrid>
      <w:tr w:rsidR="00980A74" w:rsidRPr="00980A74" w14:paraId="24B9B485" w14:textId="64DB17D1" w:rsidTr="006D2A7B">
        <w:trPr>
          <w:tblHeader/>
        </w:trPr>
        <w:tc>
          <w:tcPr>
            <w:tcW w:w="0" w:type="auto"/>
            <w:tcBorders>
              <w:top w:val="nil"/>
              <w:left w:val="nil"/>
              <w:bottom w:val="nil"/>
              <w:right w:val="nil"/>
            </w:tcBorders>
            <w:tcMar>
              <w:top w:w="120" w:type="dxa"/>
              <w:left w:w="120" w:type="dxa"/>
              <w:bottom w:w="120" w:type="dxa"/>
              <w:right w:w="120" w:type="dxa"/>
            </w:tcMar>
            <w:vAlign w:val="center"/>
          </w:tcPr>
          <w:p w14:paraId="075C69DB" w14:textId="3A0CFE1C" w:rsidR="00980A74" w:rsidRPr="00980A74" w:rsidRDefault="00980A74" w:rsidP="00980A74">
            <w:pPr>
              <w:spacing w:after="240" w:line="240" w:lineRule="auto"/>
              <w:jc w:val="right"/>
              <w:rPr>
                <w:rFonts w:ascii="Times New Roman" w:eastAsia="Times New Roman" w:hAnsi="Times New Roman" w:cs="Times New Roman"/>
                <w:b/>
                <w:bCs/>
                <w:sz w:val="18"/>
                <w:szCs w:val="18"/>
                <w:lang w:val="en-IN" w:eastAsia="en-IN"/>
              </w:rPr>
            </w:pPr>
          </w:p>
        </w:tc>
        <w:tc>
          <w:tcPr>
            <w:tcW w:w="0" w:type="auto"/>
            <w:tcBorders>
              <w:top w:val="nil"/>
              <w:left w:val="nil"/>
              <w:bottom w:val="nil"/>
              <w:right w:val="nil"/>
            </w:tcBorders>
            <w:tcMar>
              <w:top w:w="120" w:type="dxa"/>
              <w:left w:w="120" w:type="dxa"/>
              <w:bottom w:w="120" w:type="dxa"/>
              <w:right w:w="120" w:type="dxa"/>
            </w:tcMar>
            <w:vAlign w:val="center"/>
          </w:tcPr>
          <w:p w14:paraId="7F55B44C" w14:textId="238368C3" w:rsidR="00980A74" w:rsidRPr="00980A74" w:rsidRDefault="00980A74" w:rsidP="00980A74">
            <w:pPr>
              <w:spacing w:after="240" w:line="240" w:lineRule="auto"/>
              <w:rPr>
                <w:rFonts w:ascii="Times New Roman" w:eastAsia="Times New Roman" w:hAnsi="Times New Roman" w:cs="Times New Roman"/>
                <w:b/>
                <w:bCs/>
                <w:sz w:val="18"/>
                <w:szCs w:val="18"/>
                <w:lang w:val="en-IN" w:eastAsia="en-IN"/>
              </w:rPr>
            </w:pPr>
            <w:r w:rsidRPr="00980A74">
              <w:rPr>
                <w:rFonts w:ascii="Times New Roman" w:eastAsia="Times New Roman" w:hAnsi="Times New Roman" w:cs="Times New Roman"/>
                <w:b/>
                <w:bCs/>
                <w:sz w:val="18"/>
                <w:szCs w:val="18"/>
                <w:lang w:val="en-IN" w:eastAsia="en-IN"/>
              </w:rPr>
              <w:br/>
              <w:t>PIN</w:t>
            </w:r>
          </w:p>
        </w:tc>
        <w:tc>
          <w:tcPr>
            <w:tcW w:w="0" w:type="auto"/>
            <w:tcBorders>
              <w:top w:val="nil"/>
              <w:left w:val="nil"/>
              <w:bottom w:val="nil"/>
              <w:right w:val="nil"/>
            </w:tcBorders>
            <w:tcMar>
              <w:top w:w="120" w:type="dxa"/>
              <w:left w:w="120" w:type="dxa"/>
              <w:bottom w:w="120" w:type="dxa"/>
              <w:right w:w="120" w:type="dxa"/>
            </w:tcMar>
            <w:vAlign w:val="center"/>
          </w:tcPr>
          <w:p w14:paraId="15F2BB3A" w14:textId="0356CC12" w:rsidR="00980A74" w:rsidRPr="00980A74" w:rsidRDefault="00980A74" w:rsidP="00980A74">
            <w:pPr>
              <w:spacing w:after="240" w:line="240" w:lineRule="auto"/>
              <w:jc w:val="right"/>
              <w:rPr>
                <w:rFonts w:ascii="Times New Roman" w:eastAsia="Times New Roman" w:hAnsi="Times New Roman" w:cs="Times New Roman"/>
                <w:b/>
                <w:bCs/>
                <w:sz w:val="18"/>
                <w:szCs w:val="18"/>
                <w:lang w:val="en-IN" w:eastAsia="en-IN"/>
              </w:rPr>
            </w:pPr>
            <w:r w:rsidRPr="00980A74">
              <w:rPr>
                <w:rFonts w:ascii="Times New Roman" w:eastAsia="Times New Roman" w:hAnsi="Times New Roman" w:cs="Times New Roman"/>
                <w:b/>
                <w:bCs/>
                <w:sz w:val="18"/>
                <w:szCs w:val="18"/>
                <w:lang w:val="en-IN" w:eastAsia="en-IN"/>
              </w:rPr>
              <w:t>Place</w:t>
            </w:r>
          </w:p>
        </w:tc>
        <w:tc>
          <w:tcPr>
            <w:tcW w:w="0" w:type="auto"/>
            <w:tcBorders>
              <w:top w:val="nil"/>
              <w:left w:val="nil"/>
              <w:bottom w:val="nil"/>
              <w:right w:val="nil"/>
            </w:tcBorders>
            <w:tcMar>
              <w:top w:w="120" w:type="dxa"/>
              <w:left w:w="120" w:type="dxa"/>
              <w:bottom w:w="120" w:type="dxa"/>
              <w:right w:w="120" w:type="dxa"/>
            </w:tcMar>
            <w:vAlign w:val="center"/>
          </w:tcPr>
          <w:p w14:paraId="1C055E0A" w14:textId="33DF901A" w:rsidR="00980A74" w:rsidRPr="00980A74" w:rsidRDefault="00980A74" w:rsidP="00980A74">
            <w:pPr>
              <w:spacing w:after="240" w:line="240" w:lineRule="auto"/>
              <w:jc w:val="right"/>
              <w:rPr>
                <w:rFonts w:ascii="Times New Roman" w:eastAsia="Times New Roman" w:hAnsi="Times New Roman" w:cs="Times New Roman"/>
                <w:b/>
                <w:bCs/>
                <w:sz w:val="18"/>
                <w:szCs w:val="18"/>
                <w:lang w:val="en-IN" w:eastAsia="en-IN"/>
              </w:rPr>
            </w:pPr>
            <w:r w:rsidRPr="00980A74">
              <w:rPr>
                <w:rFonts w:ascii="Times New Roman" w:eastAsia="Times New Roman" w:hAnsi="Times New Roman" w:cs="Times New Roman"/>
                <w:b/>
                <w:bCs/>
                <w:sz w:val="18"/>
                <w:szCs w:val="18"/>
                <w:lang w:val="en-IN" w:eastAsia="en-IN"/>
              </w:rPr>
              <w:t>area</w:t>
            </w:r>
          </w:p>
        </w:tc>
        <w:tc>
          <w:tcPr>
            <w:tcW w:w="0" w:type="auto"/>
            <w:tcBorders>
              <w:top w:val="nil"/>
              <w:left w:val="nil"/>
              <w:bottom w:val="nil"/>
              <w:right w:val="nil"/>
            </w:tcBorders>
            <w:tcMar>
              <w:top w:w="120" w:type="dxa"/>
              <w:left w:w="120" w:type="dxa"/>
              <w:bottom w:w="120" w:type="dxa"/>
              <w:right w:w="120" w:type="dxa"/>
            </w:tcMar>
            <w:vAlign w:val="center"/>
          </w:tcPr>
          <w:p w14:paraId="14F5616E" w14:textId="22A80CD0" w:rsidR="00980A74" w:rsidRPr="00980A74" w:rsidRDefault="00980A74" w:rsidP="00980A74">
            <w:pPr>
              <w:spacing w:after="240" w:line="240" w:lineRule="auto"/>
              <w:jc w:val="right"/>
              <w:rPr>
                <w:rFonts w:ascii="Times New Roman" w:eastAsia="Times New Roman" w:hAnsi="Times New Roman" w:cs="Times New Roman"/>
                <w:b/>
                <w:bCs/>
                <w:sz w:val="18"/>
                <w:szCs w:val="18"/>
                <w:lang w:val="en-IN" w:eastAsia="en-IN"/>
              </w:rPr>
            </w:pPr>
            <w:r w:rsidRPr="00980A74">
              <w:rPr>
                <w:rFonts w:ascii="Times New Roman" w:eastAsia="Times New Roman" w:hAnsi="Times New Roman" w:cs="Times New Roman"/>
                <w:b/>
                <w:bCs/>
                <w:sz w:val="18"/>
                <w:szCs w:val="18"/>
                <w:lang w:val="en-IN" w:eastAsia="en-IN"/>
              </w:rPr>
              <w:t>region</w:t>
            </w:r>
          </w:p>
        </w:tc>
        <w:tc>
          <w:tcPr>
            <w:tcW w:w="0" w:type="auto"/>
            <w:tcBorders>
              <w:top w:val="nil"/>
              <w:left w:val="nil"/>
              <w:bottom w:val="nil"/>
              <w:right w:val="nil"/>
            </w:tcBorders>
            <w:tcMar>
              <w:top w:w="120" w:type="dxa"/>
              <w:left w:w="120" w:type="dxa"/>
              <w:bottom w:w="120" w:type="dxa"/>
              <w:right w:w="120" w:type="dxa"/>
            </w:tcMar>
            <w:vAlign w:val="center"/>
          </w:tcPr>
          <w:p w14:paraId="24A76A7E" w14:textId="24005976" w:rsidR="00980A74" w:rsidRPr="00980A74" w:rsidRDefault="00980A74" w:rsidP="00980A74">
            <w:pPr>
              <w:spacing w:after="240" w:line="240" w:lineRule="auto"/>
              <w:jc w:val="right"/>
              <w:rPr>
                <w:rFonts w:ascii="Times New Roman" w:eastAsia="Times New Roman" w:hAnsi="Times New Roman" w:cs="Times New Roman"/>
                <w:b/>
                <w:bCs/>
                <w:sz w:val="18"/>
                <w:szCs w:val="18"/>
                <w:lang w:val="en-IN" w:eastAsia="en-IN"/>
              </w:rPr>
            </w:pPr>
            <w:r w:rsidRPr="00980A74">
              <w:rPr>
                <w:rFonts w:ascii="Times New Roman" w:eastAsia="Times New Roman" w:hAnsi="Times New Roman" w:cs="Times New Roman"/>
                <w:b/>
                <w:bCs/>
                <w:sz w:val="18"/>
                <w:szCs w:val="18"/>
                <w:lang w:val="en-IN" w:eastAsia="en-IN"/>
              </w:rPr>
              <w:t>area2</w:t>
            </w:r>
          </w:p>
        </w:tc>
        <w:tc>
          <w:tcPr>
            <w:tcW w:w="0" w:type="auto"/>
            <w:tcBorders>
              <w:top w:val="nil"/>
              <w:left w:val="nil"/>
              <w:bottom w:val="nil"/>
              <w:right w:val="nil"/>
            </w:tcBorders>
            <w:tcMar>
              <w:top w:w="120" w:type="dxa"/>
              <w:left w:w="120" w:type="dxa"/>
              <w:bottom w:w="120" w:type="dxa"/>
              <w:right w:w="120" w:type="dxa"/>
            </w:tcMar>
            <w:vAlign w:val="center"/>
          </w:tcPr>
          <w:p w14:paraId="45AD19B9" w14:textId="3C74CBCD" w:rsidR="00980A74" w:rsidRPr="00980A74" w:rsidRDefault="00980A74" w:rsidP="00980A74">
            <w:pPr>
              <w:spacing w:after="240" w:line="240" w:lineRule="auto"/>
              <w:jc w:val="right"/>
              <w:rPr>
                <w:rFonts w:ascii="Times New Roman" w:eastAsia="Times New Roman" w:hAnsi="Times New Roman" w:cs="Times New Roman"/>
                <w:b/>
                <w:bCs/>
                <w:sz w:val="18"/>
                <w:szCs w:val="18"/>
                <w:lang w:val="en-IN" w:eastAsia="en-IN"/>
              </w:rPr>
            </w:pPr>
            <w:r w:rsidRPr="00980A74">
              <w:rPr>
                <w:rFonts w:ascii="Times New Roman" w:eastAsia="Times New Roman" w:hAnsi="Times New Roman" w:cs="Times New Roman"/>
                <w:b/>
                <w:bCs/>
                <w:sz w:val="18"/>
                <w:szCs w:val="18"/>
                <w:lang w:val="en-IN" w:eastAsia="en-IN"/>
              </w:rPr>
              <w:t>latitude</w:t>
            </w:r>
          </w:p>
        </w:tc>
        <w:tc>
          <w:tcPr>
            <w:tcW w:w="0" w:type="auto"/>
            <w:tcBorders>
              <w:top w:val="nil"/>
              <w:left w:val="nil"/>
              <w:bottom w:val="nil"/>
              <w:right w:val="nil"/>
            </w:tcBorders>
            <w:tcMar>
              <w:top w:w="120" w:type="dxa"/>
              <w:left w:w="120" w:type="dxa"/>
              <w:bottom w:w="120" w:type="dxa"/>
              <w:right w:w="120" w:type="dxa"/>
            </w:tcMar>
            <w:vAlign w:val="center"/>
          </w:tcPr>
          <w:p w14:paraId="1CC09FA8" w14:textId="67BB3955" w:rsidR="00980A74" w:rsidRPr="00980A74" w:rsidRDefault="00980A74" w:rsidP="00980A74">
            <w:pPr>
              <w:spacing w:after="240" w:line="240" w:lineRule="auto"/>
              <w:jc w:val="right"/>
              <w:rPr>
                <w:rFonts w:ascii="Times New Roman" w:eastAsia="Times New Roman" w:hAnsi="Times New Roman" w:cs="Times New Roman"/>
                <w:b/>
                <w:bCs/>
                <w:sz w:val="18"/>
                <w:szCs w:val="18"/>
                <w:lang w:val="en-IN" w:eastAsia="en-IN"/>
              </w:rPr>
            </w:pPr>
            <w:r w:rsidRPr="00980A74">
              <w:rPr>
                <w:rFonts w:ascii="Times New Roman" w:eastAsia="Times New Roman" w:hAnsi="Times New Roman" w:cs="Times New Roman"/>
                <w:b/>
                <w:bCs/>
                <w:sz w:val="18"/>
                <w:szCs w:val="18"/>
                <w:lang w:val="en-IN" w:eastAsia="en-IN"/>
              </w:rPr>
              <w:t>longitude</w:t>
            </w:r>
          </w:p>
        </w:tc>
        <w:tc>
          <w:tcPr>
            <w:tcW w:w="0" w:type="auto"/>
            <w:vAlign w:val="center"/>
          </w:tcPr>
          <w:p w14:paraId="442D9394" w14:textId="1493651F" w:rsidR="00980A74" w:rsidRPr="00980A74" w:rsidRDefault="00980A74" w:rsidP="00980A74">
            <w:pPr>
              <w:rPr>
                <w:rFonts w:ascii="Times New Roman" w:eastAsia="Times New Roman" w:hAnsi="Times New Roman" w:cs="Times New Roman"/>
                <w:lang w:val="en-IN" w:eastAsia="en-IN"/>
              </w:rPr>
            </w:pPr>
            <w:r w:rsidRPr="00980A74">
              <w:rPr>
                <w:rFonts w:ascii="Times New Roman" w:eastAsia="Times New Roman" w:hAnsi="Times New Roman" w:cs="Times New Roman"/>
                <w:b/>
                <w:bCs/>
                <w:sz w:val="18"/>
                <w:szCs w:val="18"/>
                <w:lang w:val="en-IN" w:eastAsia="en-IN"/>
              </w:rPr>
              <w:t>accuracy</w:t>
            </w:r>
          </w:p>
        </w:tc>
      </w:tr>
      <w:tr w:rsidR="00980A74" w:rsidRPr="00980A74" w14:paraId="1499FFCB" w14:textId="77777777" w:rsidTr="00980A74">
        <w:tc>
          <w:tcPr>
            <w:tcW w:w="0" w:type="auto"/>
            <w:tcBorders>
              <w:top w:val="nil"/>
              <w:left w:val="nil"/>
              <w:bottom w:val="nil"/>
              <w:right w:val="nil"/>
            </w:tcBorders>
            <w:tcMar>
              <w:top w:w="120" w:type="dxa"/>
              <w:left w:w="120" w:type="dxa"/>
              <w:bottom w:w="120" w:type="dxa"/>
              <w:right w:w="120" w:type="dxa"/>
            </w:tcMar>
            <w:vAlign w:val="center"/>
            <w:hideMark/>
          </w:tcPr>
          <w:p w14:paraId="034F068C" w14:textId="77777777" w:rsidR="00980A74" w:rsidRPr="00980A74" w:rsidRDefault="00980A74" w:rsidP="00980A74">
            <w:pPr>
              <w:spacing w:after="240" w:line="240" w:lineRule="auto"/>
              <w:jc w:val="right"/>
              <w:rPr>
                <w:rFonts w:ascii="Times New Roman" w:eastAsia="Times New Roman" w:hAnsi="Times New Roman" w:cs="Times New Roman"/>
                <w:sz w:val="18"/>
                <w:szCs w:val="18"/>
                <w:lang w:val="en-IN" w:eastAsia="en-IN"/>
              </w:rPr>
            </w:pPr>
            <w:r w:rsidRPr="00980A74">
              <w:rPr>
                <w:rFonts w:ascii="Times New Roman" w:eastAsia="Times New Roman" w:hAnsi="Times New Roman" w:cs="Times New Roman"/>
                <w:sz w:val="18"/>
                <w:szCs w:val="18"/>
                <w:lang w:val="en-IN" w:eastAsia="en-IN"/>
              </w:rPr>
              <w:t>14927</w:t>
            </w:r>
          </w:p>
        </w:tc>
        <w:tc>
          <w:tcPr>
            <w:tcW w:w="0" w:type="auto"/>
            <w:tcBorders>
              <w:top w:val="nil"/>
              <w:left w:val="nil"/>
              <w:bottom w:val="nil"/>
              <w:right w:val="nil"/>
            </w:tcBorders>
            <w:tcMar>
              <w:top w:w="120" w:type="dxa"/>
              <w:left w:w="120" w:type="dxa"/>
              <w:bottom w:w="120" w:type="dxa"/>
              <w:right w:w="120" w:type="dxa"/>
            </w:tcMar>
            <w:vAlign w:val="center"/>
            <w:hideMark/>
          </w:tcPr>
          <w:p w14:paraId="09BACD21" w14:textId="77777777" w:rsidR="00980A74" w:rsidRPr="00980A74" w:rsidRDefault="00980A74" w:rsidP="00980A74">
            <w:pPr>
              <w:spacing w:after="240" w:line="240" w:lineRule="auto"/>
              <w:jc w:val="right"/>
              <w:rPr>
                <w:rFonts w:ascii="Times New Roman" w:eastAsia="Times New Roman" w:hAnsi="Times New Roman" w:cs="Times New Roman"/>
                <w:sz w:val="18"/>
                <w:szCs w:val="18"/>
                <w:lang w:val="en-IN" w:eastAsia="en-IN"/>
              </w:rPr>
            </w:pPr>
            <w:r w:rsidRPr="00980A74">
              <w:rPr>
                <w:rFonts w:ascii="Times New Roman" w:eastAsia="Times New Roman" w:hAnsi="Times New Roman" w:cs="Times New Roman"/>
                <w:sz w:val="18"/>
                <w:szCs w:val="18"/>
                <w:lang w:val="en-IN" w:eastAsia="en-IN"/>
              </w:rPr>
              <w:t>110001</w:t>
            </w:r>
          </w:p>
        </w:tc>
        <w:tc>
          <w:tcPr>
            <w:tcW w:w="0" w:type="auto"/>
            <w:tcBorders>
              <w:top w:val="nil"/>
              <w:left w:val="nil"/>
              <w:bottom w:val="nil"/>
              <w:right w:val="nil"/>
            </w:tcBorders>
            <w:tcMar>
              <w:top w:w="120" w:type="dxa"/>
              <w:left w:w="120" w:type="dxa"/>
              <w:bottom w:w="120" w:type="dxa"/>
              <w:right w:w="120" w:type="dxa"/>
            </w:tcMar>
            <w:vAlign w:val="center"/>
            <w:hideMark/>
          </w:tcPr>
          <w:p w14:paraId="5E5C1B2B" w14:textId="77777777" w:rsidR="00980A74" w:rsidRPr="00980A74" w:rsidRDefault="00980A74" w:rsidP="00980A74">
            <w:pPr>
              <w:spacing w:after="240" w:line="240" w:lineRule="auto"/>
              <w:jc w:val="right"/>
              <w:rPr>
                <w:rFonts w:ascii="Times New Roman" w:eastAsia="Times New Roman" w:hAnsi="Times New Roman" w:cs="Times New Roman"/>
                <w:sz w:val="18"/>
                <w:szCs w:val="18"/>
                <w:lang w:val="en-IN" w:eastAsia="en-IN"/>
              </w:rPr>
            </w:pPr>
            <w:r w:rsidRPr="00980A74">
              <w:rPr>
                <w:rFonts w:ascii="Times New Roman" w:eastAsia="Times New Roman" w:hAnsi="Times New Roman" w:cs="Times New Roman"/>
                <w:sz w:val="18"/>
                <w:szCs w:val="18"/>
                <w:lang w:val="en-IN" w:eastAsia="en-IN"/>
              </w:rPr>
              <w:t>New Delhi G.P.O.</w:t>
            </w:r>
          </w:p>
        </w:tc>
        <w:tc>
          <w:tcPr>
            <w:tcW w:w="0" w:type="auto"/>
            <w:tcBorders>
              <w:top w:val="nil"/>
              <w:left w:val="nil"/>
              <w:bottom w:val="nil"/>
              <w:right w:val="nil"/>
            </w:tcBorders>
            <w:tcMar>
              <w:top w:w="120" w:type="dxa"/>
              <w:left w:w="120" w:type="dxa"/>
              <w:bottom w:w="120" w:type="dxa"/>
              <w:right w:w="120" w:type="dxa"/>
            </w:tcMar>
            <w:vAlign w:val="center"/>
            <w:hideMark/>
          </w:tcPr>
          <w:p w14:paraId="0E8B2997" w14:textId="77777777" w:rsidR="00980A74" w:rsidRPr="00980A74" w:rsidRDefault="00980A74" w:rsidP="00980A74">
            <w:pPr>
              <w:spacing w:after="240" w:line="240" w:lineRule="auto"/>
              <w:jc w:val="right"/>
              <w:rPr>
                <w:rFonts w:ascii="Times New Roman" w:eastAsia="Times New Roman" w:hAnsi="Times New Roman" w:cs="Times New Roman"/>
                <w:sz w:val="18"/>
                <w:szCs w:val="18"/>
                <w:lang w:val="en-IN" w:eastAsia="en-IN"/>
              </w:rPr>
            </w:pPr>
            <w:r w:rsidRPr="00980A74">
              <w:rPr>
                <w:rFonts w:ascii="Times New Roman" w:eastAsia="Times New Roman" w:hAnsi="Times New Roman" w:cs="Times New Roman"/>
                <w:sz w:val="18"/>
                <w:szCs w:val="18"/>
                <w:lang w:val="en-IN" w:eastAsia="en-IN"/>
              </w:rPr>
              <w:t>Delhi</w:t>
            </w:r>
          </w:p>
        </w:tc>
        <w:tc>
          <w:tcPr>
            <w:tcW w:w="0" w:type="auto"/>
            <w:tcBorders>
              <w:top w:val="nil"/>
              <w:left w:val="nil"/>
              <w:bottom w:val="nil"/>
              <w:right w:val="nil"/>
            </w:tcBorders>
            <w:tcMar>
              <w:top w:w="120" w:type="dxa"/>
              <w:left w:w="120" w:type="dxa"/>
              <w:bottom w:w="120" w:type="dxa"/>
              <w:right w:w="120" w:type="dxa"/>
            </w:tcMar>
            <w:vAlign w:val="center"/>
            <w:hideMark/>
          </w:tcPr>
          <w:p w14:paraId="0BC73C68" w14:textId="77777777" w:rsidR="00980A74" w:rsidRPr="00980A74" w:rsidRDefault="00980A74" w:rsidP="00980A74">
            <w:pPr>
              <w:spacing w:after="240" w:line="240" w:lineRule="auto"/>
              <w:jc w:val="right"/>
              <w:rPr>
                <w:rFonts w:ascii="Times New Roman" w:eastAsia="Times New Roman" w:hAnsi="Times New Roman" w:cs="Times New Roman"/>
                <w:sz w:val="18"/>
                <w:szCs w:val="18"/>
                <w:lang w:val="en-IN" w:eastAsia="en-IN"/>
              </w:rPr>
            </w:pPr>
            <w:r w:rsidRPr="00980A74">
              <w:rPr>
                <w:rFonts w:ascii="Times New Roman" w:eastAsia="Times New Roman" w:hAnsi="Times New Roman" w:cs="Times New Roman"/>
                <w:sz w:val="18"/>
                <w:szCs w:val="18"/>
                <w:lang w:val="en-IN" w:eastAsia="en-IN"/>
              </w:rPr>
              <w:t>New Delhi</w:t>
            </w:r>
          </w:p>
        </w:tc>
        <w:tc>
          <w:tcPr>
            <w:tcW w:w="0" w:type="auto"/>
            <w:tcBorders>
              <w:top w:val="nil"/>
              <w:left w:val="nil"/>
              <w:bottom w:val="nil"/>
              <w:right w:val="nil"/>
            </w:tcBorders>
            <w:tcMar>
              <w:top w:w="120" w:type="dxa"/>
              <w:left w:w="120" w:type="dxa"/>
              <w:bottom w:w="120" w:type="dxa"/>
              <w:right w:w="120" w:type="dxa"/>
            </w:tcMar>
            <w:vAlign w:val="center"/>
            <w:hideMark/>
          </w:tcPr>
          <w:p w14:paraId="75651E3F" w14:textId="77777777" w:rsidR="00980A74" w:rsidRPr="00980A74" w:rsidRDefault="00980A74" w:rsidP="00980A74">
            <w:pPr>
              <w:spacing w:after="240" w:line="240" w:lineRule="auto"/>
              <w:jc w:val="right"/>
              <w:rPr>
                <w:rFonts w:ascii="Times New Roman" w:eastAsia="Times New Roman" w:hAnsi="Times New Roman" w:cs="Times New Roman"/>
                <w:sz w:val="18"/>
                <w:szCs w:val="18"/>
                <w:lang w:val="en-IN" w:eastAsia="en-IN"/>
              </w:rPr>
            </w:pPr>
            <w:r w:rsidRPr="00980A74">
              <w:rPr>
                <w:rFonts w:ascii="Times New Roman" w:eastAsia="Times New Roman" w:hAnsi="Times New Roman" w:cs="Times New Roman"/>
                <w:sz w:val="18"/>
                <w:szCs w:val="18"/>
                <w:lang w:val="en-IN" w:eastAsia="en-IN"/>
              </w:rPr>
              <w:t>New Delhi</w:t>
            </w:r>
          </w:p>
        </w:tc>
        <w:tc>
          <w:tcPr>
            <w:tcW w:w="0" w:type="auto"/>
            <w:tcBorders>
              <w:top w:val="nil"/>
              <w:left w:val="nil"/>
              <w:bottom w:val="nil"/>
              <w:right w:val="nil"/>
            </w:tcBorders>
            <w:tcMar>
              <w:top w:w="120" w:type="dxa"/>
              <w:left w:w="120" w:type="dxa"/>
              <w:bottom w:w="120" w:type="dxa"/>
              <w:right w:w="120" w:type="dxa"/>
            </w:tcMar>
            <w:vAlign w:val="center"/>
            <w:hideMark/>
          </w:tcPr>
          <w:p w14:paraId="43464721" w14:textId="77777777" w:rsidR="00980A74" w:rsidRPr="00980A74" w:rsidRDefault="00980A74" w:rsidP="00980A74">
            <w:pPr>
              <w:spacing w:after="240" w:line="240" w:lineRule="auto"/>
              <w:jc w:val="right"/>
              <w:rPr>
                <w:rFonts w:ascii="Times New Roman" w:eastAsia="Times New Roman" w:hAnsi="Times New Roman" w:cs="Times New Roman"/>
                <w:sz w:val="18"/>
                <w:szCs w:val="18"/>
                <w:lang w:val="en-IN" w:eastAsia="en-IN"/>
              </w:rPr>
            </w:pPr>
            <w:r w:rsidRPr="00980A74">
              <w:rPr>
                <w:rFonts w:ascii="Times New Roman" w:eastAsia="Times New Roman" w:hAnsi="Times New Roman" w:cs="Times New Roman"/>
                <w:sz w:val="18"/>
                <w:szCs w:val="18"/>
                <w:lang w:val="en-IN" w:eastAsia="en-IN"/>
              </w:rPr>
              <w:t>28.6369</w:t>
            </w:r>
          </w:p>
        </w:tc>
        <w:tc>
          <w:tcPr>
            <w:tcW w:w="0" w:type="auto"/>
            <w:tcBorders>
              <w:top w:val="nil"/>
              <w:left w:val="nil"/>
              <w:bottom w:val="nil"/>
              <w:right w:val="nil"/>
            </w:tcBorders>
            <w:tcMar>
              <w:top w:w="120" w:type="dxa"/>
              <w:left w:w="120" w:type="dxa"/>
              <w:bottom w:w="120" w:type="dxa"/>
              <w:right w:w="120" w:type="dxa"/>
            </w:tcMar>
            <w:vAlign w:val="center"/>
            <w:hideMark/>
          </w:tcPr>
          <w:p w14:paraId="7A239AB8" w14:textId="77777777" w:rsidR="00980A74" w:rsidRPr="00980A74" w:rsidRDefault="00980A74" w:rsidP="00980A74">
            <w:pPr>
              <w:spacing w:after="240" w:line="240" w:lineRule="auto"/>
              <w:jc w:val="right"/>
              <w:rPr>
                <w:rFonts w:ascii="Times New Roman" w:eastAsia="Times New Roman" w:hAnsi="Times New Roman" w:cs="Times New Roman"/>
                <w:sz w:val="18"/>
                <w:szCs w:val="18"/>
                <w:lang w:val="en-IN" w:eastAsia="en-IN"/>
              </w:rPr>
            </w:pPr>
            <w:r w:rsidRPr="00980A74">
              <w:rPr>
                <w:rFonts w:ascii="Times New Roman" w:eastAsia="Times New Roman" w:hAnsi="Times New Roman" w:cs="Times New Roman"/>
                <w:sz w:val="18"/>
                <w:szCs w:val="18"/>
                <w:lang w:val="en-IN" w:eastAsia="en-IN"/>
              </w:rPr>
              <w:t>77.2183</w:t>
            </w:r>
          </w:p>
        </w:tc>
        <w:tc>
          <w:tcPr>
            <w:tcW w:w="0" w:type="auto"/>
            <w:tcBorders>
              <w:top w:val="nil"/>
              <w:left w:val="nil"/>
              <w:bottom w:val="nil"/>
              <w:right w:val="nil"/>
            </w:tcBorders>
            <w:tcMar>
              <w:top w:w="120" w:type="dxa"/>
              <w:left w:w="120" w:type="dxa"/>
              <w:bottom w:w="120" w:type="dxa"/>
              <w:right w:w="120" w:type="dxa"/>
            </w:tcMar>
            <w:vAlign w:val="center"/>
            <w:hideMark/>
          </w:tcPr>
          <w:p w14:paraId="42F38DF6" w14:textId="77777777" w:rsidR="00980A74" w:rsidRPr="00980A74" w:rsidRDefault="00980A74" w:rsidP="00980A74">
            <w:pPr>
              <w:spacing w:after="240" w:line="240" w:lineRule="auto"/>
              <w:jc w:val="right"/>
              <w:rPr>
                <w:rFonts w:ascii="Times New Roman" w:eastAsia="Times New Roman" w:hAnsi="Times New Roman" w:cs="Times New Roman"/>
                <w:sz w:val="18"/>
                <w:szCs w:val="18"/>
                <w:lang w:val="en-IN" w:eastAsia="en-IN"/>
              </w:rPr>
            </w:pPr>
            <w:r w:rsidRPr="00980A74">
              <w:rPr>
                <w:rFonts w:ascii="Times New Roman" w:eastAsia="Times New Roman" w:hAnsi="Times New Roman" w:cs="Times New Roman"/>
                <w:sz w:val="18"/>
                <w:szCs w:val="18"/>
                <w:lang w:val="en-IN" w:eastAsia="en-IN"/>
              </w:rPr>
              <w:t>3</w:t>
            </w:r>
          </w:p>
        </w:tc>
      </w:tr>
      <w:tr w:rsidR="00980A74" w:rsidRPr="00980A74" w14:paraId="6BF7AA41" w14:textId="77777777" w:rsidTr="00980A74">
        <w:tc>
          <w:tcPr>
            <w:tcW w:w="0" w:type="auto"/>
            <w:tcBorders>
              <w:top w:val="nil"/>
              <w:left w:val="nil"/>
              <w:bottom w:val="nil"/>
              <w:right w:val="nil"/>
            </w:tcBorders>
            <w:tcMar>
              <w:top w:w="120" w:type="dxa"/>
              <w:left w:w="120" w:type="dxa"/>
              <w:bottom w:w="120" w:type="dxa"/>
              <w:right w:w="120" w:type="dxa"/>
            </w:tcMar>
            <w:vAlign w:val="center"/>
            <w:hideMark/>
          </w:tcPr>
          <w:p w14:paraId="72F6D806" w14:textId="77777777" w:rsidR="00980A74" w:rsidRPr="00980A74" w:rsidRDefault="00980A74" w:rsidP="00980A74">
            <w:pPr>
              <w:spacing w:after="240" w:line="240" w:lineRule="auto"/>
              <w:jc w:val="right"/>
              <w:rPr>
                <w:rFonts w:ascii="Times New Roman" w:eastAsia="Times New Roman" w:hAnsi="Times New Roman" w:cs="Times New Roman"/>
                <w:sz w:val="18"/>
                <w:szCs w:val="18"/>
                <w:lang w:val="en-IN" w:eastAsia="en-IN"/>
              </w:rPr>
            </w:pPr>
            <w:r w:rsidRPr="00980A74">
              <w:rPr>
                <w:rFonts w:ascii="Times New Roman" w:eastAsia="Times New Roman" w:hAnsi="Times New Roman" w:cs="Times New Roman"/>
                <w:sz w:val="18"/>
                <w:szCs w:val="18"/>
                <w:lang w:val="en-IN" w:eastAsia="en-IN"/>
              </w:rPr>
              <w:t>14928</w:t>
            </w:r>
          </w:p>
        </w:tc>
        <w:tc>
          <w:tcPr>
            <w:tcW w:w="0" w:type="auto"/>
            <w:tcBorders>
              <w:top w:val="nil"/>
              <w:left w:val="nil"/>
              <w:bottom w:val="nil"/>
              <w:right w:val="nil"/>
            </w:tcBorders>
            <w:tcMar>
              <w:top w:w="120" w:type="dxa"/>
              <w:left w:w="120" w:type="dxa"/>
              <w:bottom w:w="120" w:type="dxa"/>
              <w:right w:w="120" w:type="dxa"/>
            </w:tcMar>
            <w:vAlign w:val="center"/>
            <w:hideMark/>
          </w:tcPr>
          <w:p w14:paraId="02CA50C0" w14:textId="77777777" w:rsidR="00980A74" w:rsidRPr="00980A74" w:rsidRDefault="00980A74" w:rsidP="00980A74">
            <w:pPr>
              <w:spacing w:after="240" w:line="240" w:lineRule="auto"/>
              <w:jc w:val="right"/>
              <w:rPr>
                <w:rFonts w:ascii="Times New Roman" w:eastAsia="Times New Roman" w:hAnsi="Times New Roman" w:cs="Times New Roman"/>
                <w:sz w:val="18"/>
                <w:szCs w:val="18"/>
                <w:lang w:val="en-IN" w:eastAsia="en-IN"/>
              </w:rPr>
            </w:pPr>
            <w:r w:rsidRPr="00980A74">
              <w:rPr>
                <w:rFonts w:ascii="Times New Roman" w:eastAsia="Times New Roman" w:hAnsi="Times New Roman" w:cs="Times New Roman"/>
                <w:sz w:val="18"/>
                <w:szCs w:val="18"/>
                <w:lang w:val="en-IN" w:eastAsia="en-IN"/>
              </w:rPr>
              <w:t>110002</w:t>
            </w:r>
          </w:p>
        </w:tc>
        <w:tc>
          <w:tcPr>
            <w:tcW w:w="0" w:type="auto"/>
            <w:tcBorders>
              <w:top w:val="nil"/>
              <w:left w:val="nil"/>
              <w:bottom w:val="nil"/>
              <w:right w:val="nil"/>
            </w:tcBorders>
            <w:tcMar>
              <w:top w:w="120" w:type="dxa"/>
              <w:left w:w="120" w:type="dxa"/>
              <w:bottom w:w="120" w:type="dxa"/>
              <w:right w:w="120" w:type="dxa"/>
            </w:tcMar>
            <w:vAlign w:val="center"/>
            <w:hideMark/>
          </w:tcPr>
          <w:p w14:paraId="26887EE3" w14:textId="77777777" w:rsidR="00980A74" w:rsidRPr="00980A74" w:rsidRDefault="00980A74" w:rsidP="00980A74">
            <w:pPr>
              <w:spacing w:after="240" w:line="240" w:lineRule="auto"/>
              <w:jc w:val="right"/>
              <w:rPr>
                <w:rFonts w:ascii="Times New Roman" w:eastAsia="Times New Roman" w:hAnsi="Times New Roman" w:cs="Times New Roman"/>
                <w:sz w:val="18"/>
                <w:szCs w:val="18"/>
                <w:lang w:val="en-IN" w:eastAsia="en-IN"/>
              </w:rPr>
            </w:pPr>
            <w:r w:rsidRPr="00980A74">
              <w:rPr>
                <w:rFonts w:ascii="Times New Roman" w:eastAsia="Times New Roman" w:hAnsi="Times New Roman" w:cs="Times New Roman"/>
                <w:sz w:val="18"/>
                <w:szCs w:val="18"/>
                <w:lang w:val="en-IN" w:eastAsia="en-IN"/>
              </w:rPr>
              <w:t>Civic Centre</w:t>
            </w:r>
          </w:p>
        </w:tc>
        <w:tc>
          <w:tcPr>
            <w:tcW w:w="0" w:type="auto"/>
            <w:tcBorders>
              <w:top w:val="nil"/>
              <w:left w:val="nil"/>
              <w:bottom w:val="nil"/>
              <w:right w:val="nil"/>
            </w:tcBorders>
            <w:tcMar>
              <w:top w:w="120" w:type="dxa"/>
              <w:left w:w="120" w:type="dxa"/>
              <w:bottom w:w="120" w:type="dxa"/>
              <w:right w:w="120" w:type="dxa"/>
            </w:tcMar>
            <w:vAlign w:val="center"/>
            <w:hideMark/>
          </w:tcPr>
          <w:p w14:paraId="5D789997" w14:textId="77777777" w:rsidR="00980A74" w:rsidRPr="00980A74" w:rsidRDefault="00980A74" w:rsidP="00980A74">
            <w:pPr>
              <w:spacing w:after="240" w:line="240" w:lineRule="auto"/>
              <w:jc w:val="right"/>
              <w:rPr>
                <w:rFonts w:ascii="Times New Roman" w:eastAsia="Times New Roman" w:hAnsi="Times New Roman" w:cs="Times New Roman"/>
                <w:sz w:val="18"/>
                <w:szCs w:val="18"/>
                <w:lang w:val="en-IN" w:eastAsia="en-IN"/>
              </w:rPr>
            </w:pPr>
            <w:r w:rsidRPr="00980A74">
              <w:rPr>
                <w:rFonts w:ascii="Times New Roman" w:eastAsia="Times New Roman" w:hAnsi="Times New Roman" w:cs="Times New Roman"/>
                <w:sz w:val="18"/>
                <w:szCs w:val="18"/>
                <w:lang w:val="en-IN" w:eastAsia="en-IN"/>
              </w:rPr>
              <w:t>Delhi</w:t>
            </w:r>
          </w:p>
        </w:tc>
        <w:tc>
          <w:tcPr>
            <w:tcW w:w="0" w:type="auto"/>
            <w:tcBorders>
              <w:top w:val="nil"/>
              <w:left w:val="nil"/>
              <w:bottom w:val="nil"/>
              <w:right w:val="nil"/>
            </w:tcBorders>
            <w:tcMar>
              <w:top w:w="120" w:type="dxa"/>
              <w:left w:w="120" w:type="dxa"/>
              <w:bottom w:w="120" w:type="dxa"/>
              <w:right w:w="120" w:type="dxa"/>
            </w:tcMar>
            <w:vAlign w:val="center"/>
            <w:hideMark/>
          </w:tcPr>
          <w:p w14:paraId="76A91F80" w14:textId="77777777" w:rsidR="00980A74" w:rsidRPr="00980A74" w:rsidRDefault="00980A74" w:rsidP="00980A74">
            <w:pPr>
              <w:spacing w:after="240" w:line="240" w:lineRule="auto"/>
              <w:jc w:val="right"/>
              <w:rPr>
                <w:rFonts w:ascii="Times New Roman" w:eastAsia="Times New Roman" w:hAnsi="Times New Roman" w:cs="Times New Roman"/>
                <w:sz w:val="18"/>
                <w:szCs w:val="18"/>
                <w:lang w:val="en-IN" w:eastAsia="en-IN"/>
              </w:rPr>
            </w:pPr>
            <w:r w:rsidRPr="00980A74">
              <w:rPr>
                <w:rFonts w:ascii="Times New Roman" w:eastAsia="Times New Roman" w:hAnsi="Times New Roman" w:cs="Times New Roman"/>
                <w:sz w:val="18"/>
                <w:szCs w:val="18"/>
                <w:lang w:val="en-IN" w:eastAsia="en-IN"/>
              </w:rPr>
              <w:t>New Delhi</w:t>
            </w:r>
          </w:p>
        </w:tc>
        <w:tc>
          <w:tcPr>
            <w:tcW w:w="0" w:type="auto"/>
            <w:tcBorders>
              <w:top w:val="nil"/>
              <w:left w:val="nil"/>
              <w:bottom w:val="nil"/>
              <w:right w:val="nil"/>
            </w:tcBorders>
            <w:tcMar>
              <w:top w:w="120" w:type="dxa"/>
              <w:left w:w="120" w:type="dxa"/>
              <w:bottom w:w="120" w:type="dxa"/>
              <w:right w:w="120" w:type="dxa"/>
            </w:tcMar>
            <w:vAlign w:val="center"/>
            <w:hideMark/>
          </w:tcPr>
          <w:p w14:paraId="512A760C" w14:textId="77777777" w:rsidR="00980A74" w:rsidRPr="00980A74" w:rsidRDefault="00980A74" w:rsidP="00980A74">
            <w:pPr>
              <w:spacing w:after="240" w:line="240" w:lineRule="auto"/>
              <w:jc w:val="right"/>
              <w:rPr>
                <w:rFonts w:ascii="Times New Roman" w:eastAsia="Times New Roman" w:hAnsi="Times New Roman" w:cs="Times New Roman"/>
                <w:sz w:val="18"/>
                <w:szCs w:val="18"/>
                <w:lang w:val="en-IN" w:eastAsia="en-IN"/>
              </w:rPr>
            </w:pPr>
            <w:r w:rsidRPr="00980A74">
              <w:rPr>
                <w:rFonts w:ascii="Times New Roman" w:eastAsia="Times New Roman" w:hAnsi="Times New Roman" w:cs="Times New Roman"/>
                <w:sz w:val="18"/>
                <w:szCs w:val="18"/>
                <w:lang w:val="en-IN" w:eastAsia="en-IN"/>
              </w:rPr>
              <w:t>New Delhi Central</w:t>
            </w:r>
          </w:p>
        </w:tc>
        <w:tc>
          <w:tcPr>
            <w:tcW w:w="0" w:type="auto"/>
            <w:tcBorders>
              <w:top w:val="nil"/>
              <w:left w:val="nil"/>
              <w:bottom w:val="nil"/>
              <w:right w:val="nil"/>
            </w:tcBorders>
            <w:tcMar>
              <w:top w:w="120" w:type="dxa"/>
              <w:left w:w="120" w:type="dxa"/>
              <w:bottom w:w="120" w:type="dxa"/>
              <w:right w:w="120" w:type="dxa"/>
            </w:tcMar>
            <w:vAlign w:val="center"/>
            <w:hideMark/>
          </w:tcPr>
          <w:p w14:paraId="64FF90A2" w14:textId="77777777" w:rsidR="00980A74" w:rsidRPr="00980A74" w:rsidRDefault="00980A74" w:rsidP="00980A74">
            <w:pPr>
              <w:spacing w:after="240" w:line="240" w:lineRule="auto"/>
              <w:jc w:val="right"/>
              <w:rPr>
                <w:rFonts w:ascii="Times New Roman" w:eastAsia="Times New Roman" w:hAnsi="Times New Roman" w:cs="Times New Roman"/>
                <w:sz w:val="18"/>
                <w:szCs w:val="18"/>
                <w:lang w:val="en-IN" w:eastAsia="en-IN"/>
              </w:rPr>
            </w:pPr>
            <w:r w:rsidRPr="00980A74">
              <w:rPr>
                <w:rFonts w:ascii="Times New Roman" w:eastAsia="Times New Roman" w:hAnsi="Times New Roman" w:cs="Times New Roman"/>
                <w:sz w:val="18"/>
                <w:szCs w:val="18"/>
                <w:lang w:val="en-IN" w:eastAsia="en-IN"/>
              </w:rPr>
              <w:t>28.6453</w:t>
            </w:r>
          </w:p>
        </w:tc>
        <w:tc>
          <w:tcPr>
            <w:tcW w:w="0" w:type="auto"/>
            <w:tcBorders>
              <w:top w:val="nil"/>
              <w:left w:val="nil"/>
              <w:bottom w:val="nil"/>
              <w:right w:val="nil"/>
            </w:tcBorders>
            <w:tcMar>
              <w:top w:w="120" w:type="dxa"/>
              <w:left w:w="120" w:type="dxa"/>
              <w:bottom w:w="120" w:type="dxa"/>
              <w:right w:w="120" w:type="dxa"/>
            </w:tcMar>
            <w:vAlign w:val="center"/>
            <w:hideMark/>
          </w:tcPr>
          <w:p w14:paraId="3B5C94BB" w14:textId="77777777" w:rsidR="00980A74" w:rsidRPr="00980A74" w:rsidRDefault="00980A74" w:rsidP="00980A74">
            <w:pPr>
              <w:spacing w:after="240" w:line="240" w:lineRule="auto"/>
              <w:jc w:val="right"/>
              <w:rPr>
                <w:rFonts w:ascii="Times New Roman" w:eastAsia="Times New Roman" w:hAnsi="Times New Roman" w:cs="Times New Roman"/>
                <w:sz w:val="18"/>
                <w:szCs w:val="18"/>
                <w:lang w:val="en-IN" w:eastAsia="en-IN"/>
              </w:rPr>
            </w:pPr>
            <w:r w:rsidRPr="00980A74">
              <w:rPr>
                <w:rFonts w:ascii="Times New Roman" w:eastAsia="Times New Roman" w:hAnsi="Times New Roman" w:cs="Times New Roman"/>
                <w:sz w:val="18"/>
                <w:szCs w:val="18"/>
                <w:lang w:val="en-IN" w:eastAsia="en-IN"/>
              </w:rPr>
              <w:t>77.2456</w:t>
            </w:r>
          </w:p>
        </w:tc>
        <w:tc>
          <w:tcPr>
            <w:tcW w:w="0" w:type="auto"/>
            <w:tcBorders>
              <w:top w:val="nil"/>
              <w:left w:val="nil"/>
              <w:bottom w:val="nil"/>
              <w:right w:val="nil"/>
            </w:tcBorders>
            <w:tcMar>
              <w:top w:w="120" w:type="dxa"/>
              <w:left w:w="120" w:type="dxa"/>
              <w:bottom w:w="120" w:type="dxa"/>
              <w:right w:w="120" w:type="dxa"/>
            </w:tcMar>
            <w:vAlign w:val="center"/>
            <w:hideMark/>
          </w:tcPr>
          <w:p w14:paraId="69C2A9C4" w14:textId="77777777" w:rsidR="00980A74" w:rsidRPr="00980A74" w:rsidRDefault="00980A74" w:rsidP="00980A74">
            <w:pPr>
              <w:spacing w:after="240" w:line="240" w:lineRule="auto"/>
              <w:jc w:val="right"/>
              <w:rPr>
                <w:rFonts w:ascii="Times New Roman" w:eastAsia="Times New Roman" w:hAnsi="Times New Roman" w:cs="Times New Roman"/>
                <w:sz w:val="18"/>
                <w:szCs w:val="18"/>
                <w:lang w:val="en-IN" w:eastAsia="en-IN"/>
              </w:rPr>
            </w:pPr>
            <w:r w:rsidRPr="00980A74">
              <w:rPr>
                <w:rFonts w:ascii="Times New Roman" w:eastAsia="Times New Roman" w:hAnsi="Times New Roman" w:cs="Times New Roman"/>
                <w:sz w:val="18"/>
                <w:szCs w:val="18"/>
                <w:lang w:val="en-IN" w:eastAsia="en-IN"/>
              </w:rPr>
              <w:t>3</w:t>
            </w:r>
          </w:p>
        </w:tc>
      </w:tr>
      <w:tr w:rsidR="00980A74" w:rsidRPr="00980A74" w14:paraId="751A7059" w14:textId="77777777" w:rsidTr="00980A74">
        <w:tc>
          <w:tcPr>
            <w:tcW w:w="0" w:type="auto"/>
            <w:tcBorders>
              <w:top w:val="nil"/>
              <w:left w:val="nil"/>
              <w:bottom w:val="nil"/>
              <w:right w:val="nil"/>
            </w:tcBorders>
            <w:tcMar>
              <w:top w:w="120" w:type="dxa"/>
              <w:left w:w="120" w:type="dxa"/>
              <w:bottom w:w="120" w:type="dxa"/>
              <w:right w:w="120" w:type="dxa"/>
            </w:tcMar>
            <w:vAlign w:val="center"/>
            <w:hideMark/>
          </w:tcPr>
          <w:p w14:paraId="174B6897" w14:textId="77777777" w:rsidR="00980A74" w:rsidRPr="00980A74" w:rsidRDefault="00980A74" w:rsidP="00980A74">
            <w:pPr>
              <w:spacing w:after="240" w:line="240" w:lineRule="auto"/>
              <w:jc w:val="right"/>
              <w:rPr>
                <w:rFonts w:ascii="Times New Roman" w:eastAsia="Times New Roman" w:hAnsi="Times New Roman" w:cs="Times New Roman"/>
                <w:sz w:val="18"/>
                <w:szCs w:val="18"/>
                <w:lang w:val="en-IN" w:eastAsia="en-IN"/>
              </w:rPr>
            </w:pPr>
            <w:r w:rsidRPr="00980A74">
              <w:rPr>
                <w:rFonts w:ascii="Times New Roman" w:eastAsia="Times New Roman" w:hAnsi="Times New Roman" w:cs="Times New Roman"/>
                <w:sz w:val="18"/>
                <w:szCs w:val="18"/>
                <w:lang w:val="en-IN" w:eastAsia="en-IN"/>
              </w:rPr>
              <w:t>14929</w:t>
            </w:r>
          </w:p>
        </w:tc>
        <w:tc>
          <w:tcPr>
            <w:tcW w:w="0" w:type="auto"/>
            <w:tcBorders>
              <w:top w:val="nil"/>
              <w:left w:val="nil"/>
              <w:bottom w:val="nil"/>
              <w:right w:val="nil"/>
            </w:tcBorders>
            <w:tcMar>
              <w:top w:w="120" w:type="dxa"/>
              <w:left w:w="120" w:type="dxa"/>
              <w:bottom w:w="120" w:type="dxa"/>
              <w:right w:w="120" w:type="dxa"/>
            </w:tcMar>
            <w:vAlign w:val="center"/>
            <w:hideMark/>
          </w:tcPr>
          <w:p w14:paraId="42F82EC4" w14:textId="77777777" w:rsidR="00980A74" w:rsidRPr="00980A74" w:rsidRDefault="00980A74" w:rsidP="00980A74">
            <w:pPr>
              <w:spacing w:after="240" w:line="240" w:lineRule="auto"/>
              <w:jc w:val="right"/>
              <w:rPr>
                <w:rFonts w:ascii="Times New Roman" w:eastAsia="Times New Roman" w:hAnsi="Times New Roman" w:cs="Times New Roman"/>
                <w:sz w:val="18"/>
                <w:szCs w:val="18"/>
                <w:lang w:val="en-IN" w:eastAsia="en-IN"/>
              </w:rPr>
            </w:pPr>
            <w:r w:rsidRPr="00980A74">
              <w:rPr>
                <w:rFonts w:ascii="Times New Roman" w:eastAsia="Times New Roman" w:hAnsi="Times New Roman" w:cs="Times New Roman"/>
                <w:sz w:val="18"/>
                <w:szCs w:val="18"/>
                <w:lang w:val="en-IN" w:eastAsia="en-IN"/>
              </w:rPr>
              <w:t>110020</w:t>
            </w:r>
          </w:p>
        </w:tc>
        <w:tc>
          <w:tcPr>
            <w:tcW w:w="0" w:type="auto"/>
            <w:tcBorders>
              <w:top w:val="nil"/>
              <w:left w:val="nil"/>
              <w:bottom w:val="nil"/>
              <w:right w:val="nil"/>
            </w:tcBorders>
            <w:tcMar>
              <w:top w:w="120" w:type="dxa"/>
              <w:left w:w="120" w:type="dxa"/>
              <w:bottom w:w="120" w:type="dxa"/>
              <w:right w:w="120" w:type="dxa"/>
            </w:tcMar>
            <w:vAlign w:val="center"/>
            <w:hideMark/>
          </w:tcPr>
          <w:p w14:paraId="4626DABD" w14:textId="77777777" w:rsidR="00980A74" w:rsidRPr="00980A74" w:rsidRDefault="00980A74" w:rsidP="00980A74">
            <w:pPr>
              <w:spacing w:after="240" w:line="240" w:lineRule="auto"/>
              <w:jc w:val="right"/>
              <w:rPr>
                <w:rFonts w:ascii="Times New Roman" w:eastAsia="Times New Roman" w:hAnsi="Times New Roman" w:cs="Times New Roman"/>
                <w:sz w:val="18"/>
                <w:szCs w:val="18"/>
                <w:lang w:val="en-IN" w:eastAsia="en-IN"/>
              </w:rPr>
            </w:pPr>
            <w:r w:rsidRPr="00980A74">
              <w:rPr>
                <w:rFonts w:ascii="Times New Roman" w:eastAsia="Times New Roman" w:hAnsi="Times New Roman" w:cs="Times New Roman"/>
                <w:sz w:val="18"/>
                <w:szCs w:val="18"/>
                <w:lang w:val="en-IN" w:eastAsia="en-IN"/>
              </w:rPr>
              <w:t>F F C Okhla</w:t>
            </w:r>
          </w:p>
        </w:tc>
        <w:tc>
          <w:tcPr>
            <w:tcW w:w="0" w:type="auto"/>
            <w:tcBorders>
              <w:top w:val="nil"/>
              <w:left w:val="nil"/>
              <w:bottom w:val="nil"/>
              <w:right w:val="nil"/>
            </w:tcBorders>
            <w:tcMar>
              <w:top w:w="120" w:type="dxa"/>
              <w:left w:w="120" w:type="dxa"/>
              <w:bottom w:w="120" w:type="dxa"/>
              <w:right w:w="120" w:type="dxa"/>
            </w:tcMar>
            <w:vAlign w:val="center"/>
            <w:hideMark/>
          </w:tcPr>
          <w:p w14:paraId="5BA24DB7" w14:textId="77777777" w:rsidR="00980A74" w:rsidRPr="00980A74" w:rsidRDefault="00980A74" w:rsidP="00980A74">
            <w:pPr>
              <w:spacing w:after="240" w:line="240" w:lineRule="auto"/>
              <w:jc w:val="right"/>
              <w:rPr>
                <w:rFonts w:ascii="Times New Roman" w:eastAsia="Times New Roman" w:hAnsi="Times New Roman" w:cs="Times New Roman"/>
                <w:sz w:val="18"/>
                <w:szCs w:val="18"/>
                <w:lang w:val="en-IN" w:eastAsia="en-IN"/>
              </w:rPr>
            </w:pPr>
            <w:r w:rsidRPr="00980A74">
              <w:rPr>
                <w:rFonts w:ascii="Times New Roman" w:eastAsia="Times New Roman" w:hAnsi="Times New Roman" w:cs="Times New Roman"/>
                <w:sz w:val="18"/>
                <w:szCs w:val="18"/>
                <w:lang w:val="en-IN" w:eastAsia="en-IN"/>
              </w:rPr>
              <w:t>Delhi</w:t>
            </w:r>
          </w:p>
        </w:tc>
        <w:tc>
          <w:tcPr>
            <w:tcW w:w="0" w:type="auto"/>
            <w:tcBorders>
              <w:top w:val="nil"/>
              <w:left w:val="nil"/>
              <w:bottom w:val="nil"/>
              <w:right w:val="nil"/>
            </w:tcBorders>
            <w:tcMar>
              <w:top w:w="120" w:type="dxa"/>
              <w:left w:w="120" w:type="dxa"/>
              <w:bottom w:w="120" w:type="dxa"/>
              <w:right w:w="120" w:type="dxa"/>
            </w:tcMar>
            <w:vAlign w:val="center"/>
            <w:hideMark/>
          </w:tcPr>
          <w:p w14:paraId="7C8C4323" w14:textId="77777777" w:rsidR="00980A74" w:rsidRPr="00980A74" w:rsidRDefault="00980A74" w:rsidP="00980A74">
            <w:pPr>
              <w:spacing w:after="240" w:line="240" w:lineRule="auto"/>
              <w:jc w:val="right"/>
              <w:rPr>
                <w:rFonts w:ascii="Times New Roman" w:eastAsia="Times New Roman" w:hAnsi="Times New Roman" w:cs="Times New Roman"/>
                <w:sz w:val="18"/>
                <w:szCs w:val="18"/>
                <w:lang w:val="en-IN" w:eastAsia="en-IN"/>
              </w:rPr>
            </w:pPr>
            <w:r w:rsidRPr="00980A74">
              <w:rPr>
                <w:rFonts w:ascii="Times New Roman" w:eastAsia="Times New Roman" w:hAnsi="Times New Roman" w:cs="Times New Roman"/>
                <w:sz w:val="18"/>
                <w:szCs w:val="18"/>
                <w:lang w:val="en-IN" w:eastAsia="en-IN"/>
              </w:rPr>
              <w:t>New Delhi</w:t>
            </w:r>
          </w:p>
        </w:tc>
        <w:tc>
          <w:tcPr>
            <w:tcW w:w="0" w:type="auto"/>
            <w:tcBorders>
              <w:top w:val="nil"/>
              <w:left w:val="nil"/>
              <w:bottom w:val="nil"/>
              <w:right w:val="nil"/>
            </w:tcBorders>
            <w:tcMar>
              <w:top w:w="120" w:type="dxa"/>
              <w:left w:w="120" w:type="dxa"/>
              <w:bottom w:w="120" w:type="dxa"/>
              <w:right w:w="120" w:type="dxa"/>
            </w:tcMar>
            <w:vAlign w:val="center"/>
            <w:hideMark/>
          </w:tcPr>
          <w:p w14:paraId="2BF897DE" w14:textId="77777777" w:rsidR="00980A74" w:rsidRPr="00980A74" w:rsidRDefault="00980A74" w:rsidP="00980A74">
            <w:pPr>
              <w:spacing w:after="240" w:line="240" w:lineRule="auto"/>
              <w:jc w:val="right"/>
              <w:rPr>
                <w:rFonts w:ascii="Times New Roman" w:eastAsia="Times New Roman" w:hAnsi="Times New Roman" w:cs="Times New Roman"/>
                <w:sz w:val="18"/>
                <w:szCs w:val="18"/>
                <w:lang w:val="en-IN" w:eastAsia="en-IN"/>
              </w:rPr>
            </w:pPr>
            <w:r w:rsidRPr="00980A74">
              <w:rPr>
                <w:rFonts w:ascii="Times New Roman" w:eastAsia="Times New Roman" w:hAnsi="Times New Roman" w:cs="Times New Roman"/>
                <w:sz w:val="18"/>
                <w:szCs w:val="18"/>
                <w:lang w:val="en-IN" w:eastAsia="en-IN"/>
              </w:rPr>
              <w:t>New Delhi</w:t>
            </w:r>
          </w:p>
        </w:tc>
        <w:tc>
          <w:tcPr>
            <w:tcW w:w="0" w:type="auto"/>
            <w:tcBorders>
              <w:top w:val="nil"/>
              <w:left w:val="nil"/>
              <w:bottom w:val="nil"/>
              <w:right w:val="nil"/>
            </w:tcBorders>
            <w:tcMar>
              <w:top w:w="120" w:type="dxa"/>
              <w:left w:w="120" w:type="dxa"/>
              <w:bottom w:w="120" w:type="dxa"/>
              <w:right w:w="120" w:type="dxa"/>
            </w:tcMar>
            <w:vAlign w:val="center"/>
            <w:hideMark/>
          </w:tcPr>
          <w:p w14:paraId="7AE6E6C1" w14:textId="77777777" w:rsidR="00980A74" w:rsidRPr="00980A74" w:rsidRDefault="00980A74" w:rsidP="00980A74">
            <w:pPr>
              <w:spacing w:after="240" w:line="240" w:lineRule="auto"/>
              <w:jc w:val="right"/>
              <w:rPr>
                <w:rFonts w:ascii="Times New Roman" w:eastAsia="Times New Roman" w:hAnsi="Times New Roman" w:cs="Times New Roman"/>
                <w:sz w:val="18"/>
                <w:szCs w:val="18"/>
                <w:lang w:val="en-IN" w:eastAsia="en-IN"/>
              </w:rPr>
            </w:pPr>
            <w:r w:rsidRPr="00980A74">
              <w:rPr>
                <w:rFonts w:ascii="Times New Roman" w:eastAsia="Times New Roman" w:hAnsi="Times New Roman" w:cs="Times New Roman"/>
                <w:sz w:val="18"/>
                <w:szCs w:val="18"/>
                <w:lang w:val="en-IN" w:eastAsia="en-IN"/>
              </w:rPr>
              <w:t>28.5345</w:t>
            </w:r>
          </w:p>
        </w:tc>
        <w:tc>
          <w:tcPr>
            <w:tcW w:w="0" w:type="auto"/>
            <w:tcBorders>
              <w:top w:val="nil"/>
              <w:left w:val="nil"/>
              <w:bottom w:val="nil"/>
              <w:right w:val="nil"/>
            </w:tcBorders>
            <w:tcMar>
              <w:top w:w="120" w:type="dxa"/>
              <w:left w:w="120" w:type="dxa"/>
              <w:bottom w:w="120" w:type="dxa"/>
              <w:right w:w="120" w:type="dxa"/>
            </w:tcMar>
            <w:vAlign w:val="center"/>
            <w:hideMark/>
          </w:tcPr>
          <w:p w14:paraId="072F626B" w14:textId="77777777" w:rsidR="00980A74" w:rsidRPr="00980A74" w:rsidRDefault="00980A74" w:rsidP="00980A74">
            <w:pPr>
              <w:spacing w:after="240" w:line="240" w:lineRule="auto"/>
              <w:jc w:val="right"/>
              <w:rPr>
                <w:rFonts w:ascii="Times New Roman" w:eastAsia="Times New Roman" w:hAnsi="Times New Roman" w:cs="Times New Roman"/>
                <w:sz w:val="18"/>
                <w:szCs w:val="18"/>
                <w:lang w:val="en-IN" w:eastAsia="en-IN"/>
              </w:rPr>
            </w:pPr>
            <w:r w:rsidRPr="00980A74">
              <w:rPr>
                <w:rFonts w:ascii="Times New Roman" w:eastAsia="Times New Roman" w:hAnsi="Times New Roman" w:cs="Times New Roman"/>
                <w:sz w:val="18"/>
                <w:szCs w:val="18"/>
                <w:lang w:val="en-IN" w:eastAsia="en-IN"/>
              </w:rPr>
              <w:t>77.2779</w:t>
            </w:r>
          </w:p>
        </w:tc>
        <w:tc>
          <w:tcPr>
            <w:tcW w:w="0" w:type="auto"/>
            <w:tcBorders>
              <w:top w:val="nil"/>
              <w:left w:val="nil"/>
              <w:bottom w:val="nil"/>
              <w:right w:val="nil"/>
            </w:tcBorders>
            <w:tcMar>
              <w:top w:w="120" w:type="dxa"/>
              <w:left w:w="120" w:type="dxa"/>
              <w:bottom w:w="120" w:type="dxa"/>
              <w:right w:w="120" w:type="dxa"/>
            </w:tcMar>
            <w:vAlign w:val="center"/>
            <w:hideMark/>
          </w:tcPr>
          <w:p w14:paraId="3FDF505A" w14:textId="77777777" w:rsidR="00980A74" w:rsidRPr="00980A74" w:rsidRDefault="00980A74" w:rsidP="00980A74">
            <w:pPr>
              <w:spacing w:after="240" w:line="240" w:lineRule="auto"/>
              <w:jc w:val="right"/>
              <w:rPr>
                <w:rFonts w:ascii="Times New Roman" w:eastAsia="Times New Roman" w:hAnsi="Times New Roman" w:cs="Times New Roman"/>
                <w:sz w:val="18"/>
                <w:szCs w:val="18"/>
                <w:lang w:val="en-IN" w:eastAsia="en-IN"/>
              </w:rPr>
            </w:pPr>
            <w:r w:rsidRPr="00980A74">
              <w:rPr>
                <w:rFonts w:ascii="Times New Roman" w:eastAsia="Times New Roman" w:hAnsi="Times New Roman" w:cs="Times New Roman"/>
                <w:sz w:val="18"/>
                <w:szCs w:val="18"/>
                <w:lang w:val="en-IN" w:eastAsia="en-IN"/>
              </w:rPr>
              <w:t>3</w:t>
            </w:r>
          </w:p>
        </w:tc>
      </w:tr>
      <w:tr w:rsidR="00980A74" w:rsidRPr="00980A74" w14:paraId="6F391FF0" w14:textId="77777777" w:rsidTr="00980A74">
        <w:tc>
          <w:tcPr>
            <w:tcW w:w="0" w:type="auto"/>
            <w:tcBorders>
              <w:top w:val="nil"/>
              <w:left w:val="nil"/>
              <w:bottom w:val="nil"/>
              <w:right w:val="nil"/>
            </w:tcBorders>
            <w:tcMar>
              <w:top w:w="120" w:type="dxa"/>
              <w:left w:w="120" w:type="dxa"/>
              <w:bottom w:w="120" w:type="dxa"/>
              <w:right w:w="120" w:type="dxa"/>
            </w:tcMar>
            <w:vAlign w:val="center"/>
            <w:hideMark/>
          </w:tcPr>
          <w:p w14:paraId="1254F681" w14:textId="77777777" w:rsidR="00980A74" w:rsidRPr="00980A74" w:rsidRDefault="00980A74" w:rsidP="00980A74">
            <w:pPr>
              <w:spacing w:after="240" w:line="240" w:lineRule="auto"/>
              <w:jc w:val="right"/>
              <w:rPr>
                <w:rFonts w:ascii="Times New Roman" w:eastAsia="Times New Roman" w:hAnsi="Times New Roman" w:cs="Times New Roman"/>
                <w:sz w:val="18"/>
                <w:szCs w:val="18"/>
                <w:lang w:val="en-IN" w:eastAsia="en-IN"/>
              </w:rPr>
            </w:pPr>
            <w:r w:rsidRPr="00980A74">
              <w:rPr>
                <w:rFonts w:ascii="Times New Roman" w:eastAsia="Times New Roman" w:hAnsi="Times New Roman" w:cs="Times New Roman"/>
                <w:sz w:val="18"/>
                <w:szCs w:val="18"/>
                <w:lang w:val="en-IN" w:eastAsia="en-IN"/>
              </w:rPr>
              <w:t>14930</w:t>
            </w:r>
          </w:p>
        </w:tc>
        <w:tc>
          <w:tcPr>
            <w:tcW w:w="0" w:type="auto"/>
            <w:tcBorders>
              <w:top w:val="nil"/>
              <w:left w:val="nil"/>
              <w:bottom w:val="nil"/>
              <w:right w:val="nil"/>
            </w:tcBorders>
            <w:tcMar>
              <w:top w:w="120" w:type="dxa"/>
              <w:left w:w="120" w:type="dxa"/>
              <w:bottom w:w="120" w:type="dxa"/>
              <w:right w:w="120" w:type="dxa"/>
            </w:tcMar>
            <w:vAlign w:val="center"/>
            <w:hideMark/>
          </w:tcPr>
          <w:p w14:paraId="60816331" w14:textId="77777777" w:rsidR="00980A74" w:rsidRPr="00980A74" w:rsidRDefault="00980A74" w:rsidP="00980A74">
            <w:pPr>
              <w:spacing w:after="240" w:line="240" w:lineRule="auto"/>
              <w:jc w:val="right"/>
              <w:rPr>
                <w:rFonts w:ascii="Times New Roman" w:eastAsia="Times New Roman" w:hAnsi="Times New Roman" w:cs="Times New Roman"/>
                <w:sz w:val="18"/>
                <w:szCs w:val="18"/>
                <w:lang w:val="en-IN" w:eastAsia="en-IN"/>
              </w:rPr>
            </w:pPr>
            <w:r w:rsidRPr="00980A74">
              <w:rPr>
                <w:rFonts w:ascii="Times New Roman" w:eastAsia="Times New Roman" w:hAnsi="Times New Roman" w:cs="Times New Roman"/>
                <w:sz w:val="18"/>
                <w:szCs w:val="18"/>
                <w:lang w:val="en-IN" w:eastAsia="en-IN"/>
              </w:rPr>
              <w:t>110029</w:t>
            </w:r>
          </w:p>
        </w:tc>
        <w:tc>
          <w:tcPr>
            <w:tcW w:w="0" w:type="auto"/>
            <w:tcBorders>
              <w:top w:val="nil"/>
              <w:left w:val="nil"/>
              <w:bottom w:val="nil"/>
              <w:right w:val="nil"/>
            </w:tcBorders>
            <w:tcMar>
              <w:top w:w="120" w:type="dxa"/>
              <w:left w:w="120" w:type="dxa"/>
              <w:bottom w:w="120" w:type="dxa"/>
              <w:right w:w="120" w:type="dxa"/>
            </w:tcMar>
            <w:vAlign w:val="center"/>
            <w:hideMark/>
          </w:tcPr>
          <w:p w14:paraId="5EC72EB5" w14:textId="77777777" w:rsidR="00980A74" w:rsidRPr="00980A74" w:rsidRDefault="00980A74" w:rsidP="00980A74">
            <w:pPr>
              <w:spacing w:after="240" w:line="240" w:lineRule="auto"/>
              <w:jc w:val="right"/>
              <w:rPr>
                <w:rFonts w:ascii="Times New Roman" w:eastAsia="Times New Roman" w:hAnsi="Times New Roman" w:cs="Times New Roman"/>
                <w:sz w:val="18"/>
                <w:szCs w:val="18"/>
                <w:lang w:val="en-IN" w:eastAsia="en-IN"/>
              </w:rPr>
            </w:pPr>
            <w:r w:rsidRPr="00980A74">
              <w:rPr>
                <w:rFonts w:ascii="Times New Roman" w:eastAsia="Times New Roman" w:hAnsi="Times New Roman" w:cs="Times New Roman"/>
                <w:sz w:val="18"/>
                <w:szCs w:val="18"/>
                <w:lang w:val="en-IN" w:eastAsia="en-IN"/>
              </w:rPr>
              <w:t>Nauroji Nagar</w:t>
            </w:r>
          </w:p>
        </w:tc>
        <w:tc>
          <w:tcPr>
            <w:tcW w:w="0" w:type="auto"/>
            <w:tcBorders>
              <w:top w:val="nil"/>
              <w:left w:val="nil"/>
              <w:bottom w:val="nil"/>
              <w:right w:val="nil"/>
            </w:tcBorders>
            <w:tcMar>
              <w:top w:w="120" w:type="dxa"/>
              <w:left w:w="120" w:type="dxa"/>
              <w:bottom w:w="120" w:type="dxa"/>
              <w:right w:w="120" w:type="dxa"/>
            </w:tcMar>
            <w:vAlign w:val="center"/>
            <w:hideMark/>
          </w:tcPr>
          <w:p w14:paraId="1A57C2C7" w14:textId="77777777" w:rsidR="00980A74" w:rsidRPr="00980A74" w:rsidRDefault="00980A74" w:rsidP="00980A74">
            <w:pPr>
              <w:spacing w:after="240" w:line="240" w:lineRule="auto"/>
              <w:jc w:val="right"/>
              <w:rPr>
                <w:rFonts w:ascii="Times New Roman" w:eastAsia="Times New Roman" w:hAnsi="Times New Roman" w:cs="Times New Roman"/>
                <w:sz w:val="18"/>
                <w:szCs w:val="18"/>
                <w:lang w:val="en-IN" w:eastAsia="en-IN"/>
              </w:rPr>
            </w:pPr>
            <w:r w:rsidRPr="00980A74">
              <w:rPr>
                <w:rFonts w:ascii="Times New Roman" w:eastAsia="Times New Roman" w:hAnsi="Times New Roman" w:cs="Times New Roman"/>
                <w:sz w:val="18"/>
                <w:szCs w:val="18"/>
                <w:lang w:val="en-IN" w:eastAsia="en-IN"/>
              </w:rPr>
              <w:t>Delhi</w:t>
            </w:r>
          </w:p>
        </w:tc>
        <w:tc>
          <w:tcPr>
            <w:tcW w:w="0" w:type="auto"/>
            <w:tcBorders>
              <w:top w:val="nil"/>
              <w:left w:val="nil"/>
              <w:bottom w:val="nil"/>
              <w:right w:val="nil"/>
            </w:tcBorders>
            <w:tcMar>
              <w:top w:w="120" w:type="dxa"/>
              <w:left w:w="120" w:type="dxa"/>
              <w:bottom w:w="120" w:type="dxa"/>
              <w:right w:w="120" w:type="dxa"/>
            </w:tcMar>
            <w:vAlign w:val="center"/>
            <w:hideMark/>
          </w:tcPr>
          <w:p w14:paraId="33D80AC9" w14:textId="77777777" w:rsidR="00980A74" w:rsidRPr="00980A74" w:rsidRDefault="00980A74" w:rsidP="00980A74">
            <w:pPr>
              <w:spacing w:after="240" w:line="240" w:lineRule="auto"/>
              <w:jc w:val="right"/>
              <w:rPr>
                <w:rFonts w:ascii="Times New Roman" w:eastAsia="Times New Roman" w:hAnsi="Times New Roman" w:cs="Times New Roman"/>
                <w:sz w:val="18"/>
                <w:szCs w:val="18"/>
                <w:lang w:val="en-IN" w:eastAsia="en-IN"/>
              </w:rPr>
            </w:pPr>
            <w:r w:rsidRPr="00980A74">
              <w:rPr>
                <w:rFonts w:ascii="Times New Roman" w:eastAsia="Times New Roman" w:hAnsi="Times New Roman" w:cs="Times New Roman"/>
                <w:sz w:val="18"/>
                <w:szCs w:val="18"/>
                <w:lang w:val="en-IN" w:eastAsia="en-IN"/>
              </w:rPr>
              <w:t>New Delhi</w:t>
            </w:r>
          </w:p>
        </w:tc>
        <w:tc>
          <w:tcPr>
            <w:tcW w:w="0" w:type="auto"/>
            <w:tcBorders>
              <w:top w:val="nil"/>
              <w:left w:val="nil"/>
              <w:bottom w:val="nil"/>
              <w:right w:val="nil"/>
            </w:tcBorders>
            <w:tcMar>
              <w:top w:w="120" w:type="dxa"/>
              <w:left w:w="120" w:type="dxa"/>
              <w:bottom w:w="120" w:type="dxa"/>
              <w:right w:w="120" w:type="dxa"/>
            </w:tcMar>
            <w:vAlign w:val="center"/>
            <w:hideMark/>
          </w:tcPr>
          <w:p w14:paraId="0222873B" w14:textId="77777777" w:rsidR="00980A74" w:rsidRPr="00980A74" w:rsidRDefault="00980A74" w:rsidP="00980A74">
            <w:pPr>
              <w:spacing w:after="240" w:line="240" w:lineRule="auto"/>
              <w:jc w:val="right"/>
              <w:rPr>
                <w:rFonts w:ascii="Times New Roman" w:eastAsia="Times New Roman" w:hAnsi="Times New Roman" w:cs="Times New Roman"/>
                <w:sz w:val="18"/>
                <w:szCs w:val="18"/>
                <w:lang w:val="en-IN" w:eastAsia="en-IN"/>
              </w:rPr>
            </w:pPr>
            <w:r w:rsidRPr="00980A74">
              <w:rPr>
                <w:rFonts w:ascii="Times New Roman" w:eastAsia="Times New Roman" w:hAnsi="Times New Roman" w:cs="Times New Roman"/>
                <w:sz w:val="18"/>
                <w:szCs w:val="18"/>
                <w:lang w:val="en-IN" w:eastAsia="en-IN"/>
              </w:rPr>
              <w:t>New Delhi</w:t>
            </w:r>
          </w:p>
        </w:tc>
        <w:tc>
          <w:tcPr>
            <w:tcW w:w="0" w:type="auto"/>
            <w:tcBorders>
              <w:top w:val="nil"/>
              <w:left w:val="nil"/>
              <w:bottom w:val="nil"/>
              <w:right w:val="nil"/>
            </w:tcBorders>
            <w:tcMar>
              <w:top w:w="120" w:type="dxa"/>
              <w:left w:w="120" w:type="dxa"/>
              <w:bottom w:w="120" w:type="dxa"/>
              <w:right w:w="120" w:type="dxa"/>
            </w:tcMar>
            <w:vAlign w:val="center"/>
            <w:hideMark/>
          </w:tcPr>
          <w:p w14:paraId="01AA9D7B" w14:textId="77777777" w:rsidR="00980A74" w:rsidRPr="00980A74" w:rsidRDefault="00980A74" w:rsidP="00980A74">
            <w:pPr>
              <w:spacing w:after="240" w:line="240" w:lineRule="auto"/>
              <w:jc w:val="right"/>
              <w:rPr>
                <w:rFonts w:ascii="Times New Roman" w:eastAsia="Times New Roman" w:hAnsi="Times New Roman" w:cs="Times New Roman"/>
                <w:sz w:val="18"/>
                <w:szCs w:val="18"/>
                <w:lang w:val="en-IN" w:eastAsia="en-IN"/>
              </w:rPr>
            </w:pPr>
            <w:r w:rsidRPr="00980A74">
              <w:rPr>
                <w:rFonts w:ascii="Times New Roman" w:eastAsia="Times New Roman" w:hAnsi="Times New Roman" w:cs="Times New Roman"/>
                <w:sz w:val="18"/>
                <w:szCs w:val="18"/>
                <w:lang w:val="en-IN" w:eastAsia="en-IN"/>
              </w:rPr>
              <w:t>28.5650</w:t>
            </w:r>
          </w:p>
        </w:tc>
        <w:tc>
          <w:tcPr>
            <w:tcW w:w="0" w:type="auto"/>
            <w:tcBorders>
              <w:top w:val="nil"/>
              <w:left w:val="nil"/>
              <w:bottom w:val="nil"/>
              <w:right w:val="nil"/>
            </w:tcBorders>
            <w:tcMar>
              <w:top w:w="120" w:type="dxa"/>
              <w:left w:w="120" w:type="dxa"/>
              <w:bottom w:w="120" w:type="dxa"/>
              <w:right w:w="120" w:type="dxa"/>
            </w:tcMar>
            <w:vAlign w:val="center"/>
            <w:hideMark/>
          </w:tcPr>
          <w:p w14:paraId="09683043" w14:textId="77777777" w:rsidR="00980A74" w:rsidRPr="00980A74" w:rsidRDefault="00980A74" w:rsidP="00980A74">
            <w:pPr>
              <w:spacing w:after="240" w:line="240" w:lineRule="auto"/>
              <w:jc w:val="right"/>
              <w:rPr>
                <w:rFonts w:ascii="Times New Roman" w:eastAsia="Times New Roman" w:hAnsi="Times New Roman" w:cs="Times New Roman"/>
                <w:sz w:val="18"/>
                <w:szCs w:val="18"/>
                <w:lang w:val="en-IN" w:eastAsia="en-IN"/>
              </w:rPr>
            </w:pPr>
            <w:r w:rsidRPr="00980A74">
              <w:rPr>
                <w:rFonts w:ascii="Times New Roman" w:eastAsia="Times New Roman" w:hAnsi="Times New Roman" w:cs="Times New Roman"/>
                <w:sz w:val="18"/>
                <w:szCs w:val="18"/>
                <w:lang w:val="en-IN" w:eastAsia="en-IN"/>
              </w:rPr>
              <w:t>77.1972</w:t>
            </w:r>
          </w:p>
        </w:tc>
        <w:tc>
          <w:tcPr>
            <w:tcW w:w="0" w:type="auto"/>
            <w:tcBorders>
              <w:top w:val="nil"/>
              <w:left w:val="nil"/>
              <w:bottom w:val="nil"/>
              <w:right w:val="nil"/>
            </w:tcBorders>
            <w:tcMar>
              <w:top w:w="120" w:type="dxa"/>
              <w:left w:w="120" w:type="dxa"/>
              <w:bottom w:w="120" w:type="dxa"/>
              <w:right w:w="120" w:type="dxa"/>
            </w:tcMar>
            <w:vAlign w:val="center"/>
            <w:hideMark/>
          </w:tcPr>
          <w:p w14:paraId="7D1023C4" w14:textId="77777777" w:rsidR="00980A74" w:rsidRPr="00980A74" w:rsidRDefault="00980A74" w:rsidP="00980A74">
            <w:pPr>
              <w:spacing w:after="240" w:line="240" w:lineRule="auto"/>
              <w:jc w:val="right"/>
              <w:rPr>
                <w:rFonts w:ascii="Times New Roman" w:eastAsia="Times New Roman" w:hAnsi="Times New Roman" w:cs="Times New Roman"/>
                <w:sz w:val="18"/>
                <w:szCs w:val="18"/>
                <w:lang w:val="en-IN" w:eastAsia="en-IN"/>
              </w:rPr>
            </w:pPr>
            <w:r w:rsidRPr="00980A74">
              <w:rPr>
                <w:rFonts w:ascii="Times New Roman" w:eastAsia="Times New Roman" w:hAnsi="Times New Roman" w:cs="Times New Roman"/>
                <w:sz w:val="18"/>
                <w:szCs w:val="18"/>
                <w:lang w:val="en-IN" w:eastAsia="en-IN"/>
              </w:rPr>
              <w:t>3</w:t>
            </w:r>
          </w:p>
        </w:tc>
      </w:tr>
      <w:tr w:rsidR="00980A74" w:rsidRPr="00980A74" w14:paraId="202DCBDA" w14:textId="77777777" w:rsidTr="00980A74">
        <w:tc>
          <w:tcPr>
            <w:tcW w:w="0" w:type="auto"/>
            <w:tcBorders>
              <w:top w:val="nil"/>
              <w:left w:val="nil"/>
              <w:bottom w:val="nil"/>
              <w:right w:val="nil"/>
            </w:tcBorders>
            <w:tcMar>
              <w:top w:w="120" w:type="dxa"/>
              <w:left w:w="120" w:type="dxa"/>
              <w:bottom w:w="120" w:type="dxa"/>
              <w:right w:w="120" w:type="dxa"/>
            </w:tcMar>
            <w:vAlign w:val="center"/>
            <w:hideMark/>
          </w:tcPr>
          <w:p w14:paraId="7D8B2D0D" w14:textId="77777777" w:rsidR="00980A74" w:rsidRPr="00980A74" w:rsidRDefault="00980A74" w:rsidP="00980A74">
            <w:pPr>
              <w:spacing w:after="240" w:line="240" w:lineRule="auto"/>
              <w:jc w:val="right"/>
              <w:rPr>
                <w:rFonts w:ascii="Times New Roman" w:eastAsia="Times New Roman" w:hAnsi="Times New Roman" w:cs="Times New Roman"/>
                <w:sz w:val="18"/>
                <w:szCs w:val="18"/>
                <w:lang w:val="en-IN" w:eastAsia="en-IN"/>
              </w:rPr>
            </w:pPr>
            <w:r w:rsidRPr="00980A74">
              <w:rPr>
                <w:rFonts w:ascii="Times New Roman" w:eastAsia="Times New Roman" w:hAnsi="Times New Roman" w:cs="Times New Roman"/>
                <w:sz w:val="18"/>
                <w:szCs w:val="18"/>
                <w:lang w:val="en-IN" w:eastAsia="en-IN"/>
              </w:rPr>
              <w:t>14931</w:t>
            </w:r>
          </w:p>
        </w:tc>
        <w:tc>
          <w:tcPr>
            <w:tcW w:w="0" w:type="auto"/>
            <w:tcBorders>
              <w:top w:val="nil"/>
              <w:left w:val="nil"/>
              <w:bottom w:val="nil"/>
              <w:right w:val="nil"/>
            </w:tcBorders>
            <w:tcMar>
              <w:top w:w="120" w:type="dxa"/>
              <w:left w:w="120" w:type="dxa"/>
              <w:bottom w:w="120" w:type="dxa"/>
              <w:right w:w="120" w:type="dxa"/>
            </w:tcMar>
            <w:vAlign w:val="center"/>
            <w:hideMark/>
          </w:tcPr>
          <w:p w14:paraId="5F4C3718" w14:textId="77777777" w:rsidR="00980A74" w:rsidRPr="00980A74" w:rsidRDefault="00980A74" w:rsidP="00980A74">
            <w:pPr>
              <w:spacing w:after="240" w:line="240" w:lineRule="auto"/>
              <w:jc w:val="right"/>
              <w:rPr>
                <w:rFonts w:ascii="Times New Roman" w:eastAsia="Times New Roman" w:hAnsi="Times New Roman" w:cs="Times New Roman"/>
                <w:sz w:val="18"/>
                <w:szCs w:val="18"/>
                <w:lang w:val="en-IN" w:eastAsia="en-IN"/>
              </w:rPr>
            </w:pPr>
            <w:r w:rsidRPr="00980A74">
              <w:rPr>
                <w:rFonts w:ascii="Times New Roman" w:eastAsia="Times New Roman" w:hAnsi="Times New Roman" w:cs="Times New Roman"/>
                <w:sz w:val="18"/>
                <w:szCs w:val="18"/>
                <w:lang w:val="en-IN" w:eastAsia="en-IN"/>
              </w:rPr>
              <w:t>110043</w:t>
            </w:r>
          </w:p>
        </w:tc>
        <w:tc>
          <w:tcPr>
            <w:tcW w:w="0" w:type="auto"/>
            <w:tcBorders>
              <w:top w:val="nil"/>
              <w:left w:val="nil"/>
              <w:bottom w:val="nil"/>
              <w:right w:val="nil"/>
            </w:tcBorders>
            <w:tcMar>
              <w:top w:w="120" w:type="dxa"/>
              <w:left w:w="120" w:type="dxa"/>
              <w:bottom w:w="120" w:type="dxa"/>
              <w:right w:w="120" w:type="dxa"/>
            </w:tcMar>
            <w:vAlign w:val="center"/>
            <w:hideMark/>
          </w:tcPr>
          <w:p w14:paraId="09EA78CD" w14:textId="77777777" w:rsidR="00980A74" w:rsidRPr="00980A74" w:rsidRDefault="00980A74" w:rsidP="00980A74">
            <w:pPr>
              <w:spacing w:after="240" w:line="240" w:lineRule="auto"/>
              <w:jc w:val="right"/>
              <w:rPr>
                <w:rFonts w:ascii="Times New Roman" w:eastAsia="Times New Roman" w:hAnsi="Times New Roman" w:cs="Times New Roman"/>
                <w:sz w:val="18"/>
                <w:szCs w:val="18"/>
                <w:lang w:val="en-IN" w:eastAsia="en-IN"/>
              </w:rPr>
            </w:pPr>
            <w:r w:rsidRPr="00980A74">
              <w:rPr>
                <w:rFonts w:ascii="Times New Roman" w:eastAsia="Times New Roman" w:hAnsi="Times New Roman" w:cs="Times New Roman"/>
                <w:sz w:val="18"/>
                <w:szCs w:val="18"/>
                <w:lang w:val="en-IN" w:eastAsia="en-IN"/>
              </w:rPr>
              <w:t>Gopal Nagar</w:t>
            </w:r>
          </w:p>
        </w:tc>
        <w:tc>
          <w:tcPr>
            <w:tcW w:w="0" w:type="auto"/>
            <w:tcBorders>
              <w:top w:val="nil"/>
              <w:left w:val="nil"/>
              <w:bottom w:val="nil"/>
              <w:right w:val="nil"/>
            </w:tcBorders>
            <w:tcMar>
              <w:top w:w="120" w:type="dxa"/>
              <w:left w:w="120" w:type="dxa"/>
              <w:bottom w:w="120" w:type="dxa"/>
              <w:right w:w="120" w:type="dxa"/>
            </w:tcMar>
            <w:vAlign w:val="center"/>
            <w:hideMark/>
          </w:tcPr>
          <w:p w14:paraId="0329053A" w14:textId="77777777" w:rsidR="00980A74" w:rsidRPr="00980A74" w:rsidRDefault="00980A74" w:rsidP="00980A74">
            <w:pPr>
              <w:spacing w:after="240" w:line="240" w:lineRule="auto"/>
              <w:jc w:val="right"/>
              <w:rPr>
                <w:rFonts w:ascii="Times New Roman" w:eastAsia="Times New Roman" w:hAnsi="Times New Roman" w:cs="Times New Roman"/>
                <w:sz w:val="18"/>
                <w:szCs w:val="18"/>
                <w:lang w:val="en-IN" w:eastAsia="en-IN"/>
              </w:rPr>
            </w:pPr>
            <w:r w:rsidRPr="00980A74">
              <w:rPr>
                <w:rFonts w:ascii="Times New Roman" w:eastAsia="Times New Roman" w:hAnsi="Times New Roman" w:cs="Times New Roman"/>
                <w:sz w:val="18"/>
                <w:szCs w:val="18"/>
                <w:lang w:val="en-IN" w:eastAsia="en-IN"/>
              </w:rPr>
              <w:t>Delhi</w:t>
            </w:r>
          </w:p>
        </w:tc>
        <w:tc>
          <w:tcPr>
            <w:tcW w:w="0" w:type="auto"/>
            <w:tcBorders>
              <w:top w:val="nil"/>
              <w:left w:val="nil"/>
              <w:bottom w:val="nil"/>
              <w:right w:val="nil"/>
            </w:tcBorders>
            <w:tcMar>
              <w:top w:w="120" w:type="dxa"/>
              <w:left w:w="120" w:type="dxa"/>
              <w:bottom w:w="120" w:type="dxa"/>
              <w:right w:w="120" w:type="dxa"/>
            </w:tcMar>
            <w:vAlign w:val="center"/>
            <w:hideMark/>
          </w:tcPr>
          <w:p w14:paraId="57BA30C0" w14:textId="77777777" w:rsidR="00980A74" w:rsidRPr="00980A74" w:rsidRDefault="00980A74" w:rsidP="00980A74">
            <w:pPr>
              <w:spacing w:after="240" w:line="240" w:lineRule="auto"/>
              <w:jc w:val="right"/>
              <w:rPr>
                <w:rFonts w:ascii="Times New Roman" w:eastAsia="Times New Roman" w:hAnsi="Times New Roman" w:cs="Times New Roman"/>
                <w:sz w:val="18"/>
                <w:szCs w:val="18"/>
                <w:lang w:val="en-IN" w:eastAsia="en-IN"/>
              </w:rPr>
            </w:pPr>
            <w:r w:rsidRPr="00980A74">
              <w:rPr>
                <w:rFonts w:ascii="Times New Roman" w:eastAsia="Times New Roman" w:hAnsi="Times New Roman" w:cs="Times New Roman"/>
                <w:sz w:val="18"/>
                <w:szCs w:val="18"/>
                <w:lang w:val="en-IN" w:eastAsia="en-IN"/>
              </w:rPr>
              <w:t>New Delhi</w:t>
            </w:r>
          </w:p>
        </w:tc>
        <w:tc>
          <w:tcPr>
            <w:tcW w:w="0" w:type="auto"/>
            <w:tcBorders>
              <w:top w:val="nil"/>
              <w:left w:val="nil"/>
              <w:bottom w:val="nil"/>
              <w:right w:val="nil"/>
            </w:tcBorders>
            <w:tcMar>
              <w:top w:w="120" w:type="dxa"/>
              <w:left w:w="120" w:type="dxa"/>
              <w:bottom w:w="120" w:type="dxa"/>
              <w:right w:w="120" w:type="dxa"/>
            </w:tcMar>
            <w:vAlign w:val="center"/>
            <w:hideMark/>
          </w:tcPr>
          <w:p w14:paraId="1CED15D0" w14:textId="77777777" w:rsidR="00980A74" w:rsidRPr="00980A74" w:rsidRDefault="00980A74" w:rsidP="00980A74">
            <w:pPr>
              <w:spacing w:after="240" w:line="240" w:lineRule="auto"/>
              <w:jc w:val="right"/>
              <w:rPr>
                <w:rFonts w:ascii="Times New Roman" w:eastAsia="Times New Roman" w:hAnsi="Times New Roman" w:cs="Times New Roman"/>
                <w:sz w:val="18"/>
                <w:szCs w:val="18"/>
                <w:lang w:val="en-IN" w:eastAsia="en-IN"/>
              </w:rPr>
            </w:pPr>
            <w:r w:rsidRPr="00980A74">
              <w:rPr>
                <w:rFonts w:ascii="Times New Roman" w:eastAsia="Times New Roman" w:hAnsi="Times New Roman" w:cs="Times New Roman"/>
                <w:sz w:val="18"/>
                <w:szCs w:val="18"/>
                <w:lang w:val="en-IN" w:eastAsia="en-IN"/>
              </w:rPr>
              <w:t>Delhi</w:t>
            </w:r>
          </w:p>
        </w:tc>
        <w:tc>
          <w:tcPr>
            <w:tcW w:w="0" w:type="auto"/>
            <w:tcBorders>
              <w:top w:val="nil"/>
              <w:left w:val="nil"/>
              <w:bottom w:val="nil"/>
              <w:right w:val="nil"/>
            </w:tcBorders>
            <w:tcMar>
              <w:top w:w="120" w:type="dxa"/>
              <w:left w:w="120" w:type="dxa"/>
              <w:bottom w:w="120" w:type="dxa"/>
              <w:right w:w="120" w:type="dxa"/>
            </w:tcMar>
            <w:vAlign w:val="center"/>
            <w:hideMark/>
          </w:tcPr>
          <w:p w14:paraId="4E6A91CC" w14:textId="77777777" w:rsidR="00980A74" w:rsidRPr="00980A74" w:rsidRDefault="00980A74" w:rsidP="00980A74">
            <w:pPr>
              <w:spacing w:after="240" w:line="240" w:lineRule="auto"/>
              <w:jc w:val="right"/>
              <w:rPr>
                <w:rFonts w:ascii="Times New Roman" w:eastAsia="Times New Roman" w:hAnsi="Times New Roman" w:cs="Times New Roman"/>
                <w:sz w:val="18"/>
                <w:szCs w:val="18"/>
                <w:lang w:val="en-IN" w:eastAsia="en-IN"/>
              </w:rPr>
            </w:pPr>
            <w:r w:rsidRPr="00980A74">
              <w:rPr>
                <w:rFonts w:ascii="Times New Roman" w:eastAsia="Times New Roman" w:hAnsi="Times New Roman" w:cs="Times New Roman"/>
                <w:sz w:val="18"/>
                <w:szCs w:val="18"/>
                <w:lang w:val="en-IN" w:eastAsia="en-IN"/>
              </w:rPr>
              <w:t>28.6109</w:t>
            </w:r>
          </w:p>
        </w:tc>
        <w:tc>
          <w:tcPr>
            <w:tcW w:w="0" w:type="auto"/>
            <w:tcBorders>
              <w:top w:val="nil"/>
              <w:left w:val="nil"/>
              <w:bottom w:val="nil"/>
              <w:right w:val="nil"/>
            </w:tcBorders>
            <w:tcMar>
              <w:top w:w="120" w:type="dxa"/>
              <w:left w:w="120" w:type="dxa"/>
              <w:bottom w:w="120" w:type="dxa"/>
              <w:right w:w="120" w:type="dxa"/>
            </w:tcMar>
            <w:vAlign w:val="center"/>
            <w:hideMark/>
          </w:tcPr>
          <w:p w14:paraId="696812A7" w14:textId="77777777" w:rsidR="00980A74" w:rsidRPr="00980A74" w:rsidRDefault="00980A74" w:rsidP="00980A74">
            <w:pPr>
              <w:spacing w:after="240" w:line="240" w:lineRule="auto"/>
              <w:jc w:val="right"/>
              <w:rPr>
                <w:rFonts w:ascii="Times New Roman" w:eastAsia="Times New Roman" w:hAnsi="Times New Roman" w:cs="Times New Roman"/>
                <w:sz w:val="18"/>
                <w:szCs w:val="18"/>
                <w:lang w:val="en-IN" w:eastAsia="en-IN"/>
              </w:rPr>
            </w:pPr>
            <w:r w:rsidRPr="00980A74">
              <w:rPr>
                <w:rFonts w:ascii="Times New Roman" w:eastAsia="Times New Roman" w:hAnsi="Times New Roman" w:cs="Times New Roman"/>
                <w:sz w:val="18"/>
                <w:szCs w:val="18"/>
                <w:lang w:val="en-IN" w:eastAsia="en-IN"/>
              </w:rPr>
              <w:t>77.2140</w:t>
            </w:r>
          </w:p>
        </w:tc>
        <w:tc>
          <w:tcPr>
            <w:tcW w:w="0" w:type="auto"/>
            <w:tcBorders>
              <w:top w:val="nil"/>
              <w:left w:val="nil"/>
              <w:bottom w:val="nil"/>
              <w:right w:val="nil"/>
            </w:tcBorders>
            <w:tcMar>
              <w:top w:w="120" w:type="dxa"/>
              <w:left w:w="120" w:type="dxa"/>
              <w:bottom w:w="120" w:type="dxa"/>
              <w:right w:w="120" w:type="dxa"/>
            </w:tcMar>
            <w:vAlign w:val="center"/>
            <w:hideMark/>
          </w:tcPr>
          <w:p w14:paraId="58A07ED0" w14:textId="77777777" w:rsidR="00980A74" w:rsidRPr="00980A74" w:rsidRDefault="00980A74" w:rsidP="00980A74">
            <w:pPr>
              <w:spacing w:after="240" w:line="240" w:lineRule="auto"/>
              <w:jc w:val="right"/>
              <w:rPr>
                <w:rFonts w:ascii="Times New Roman" w:eastAsia="Times New Roman" w:hAnsi="Times New Roman" w:cs="Times New Roman"/>
                <w:sz w:val="18"/>
                <w:szCs w:val="18"/>
                <w:lang w:val="en-IN" w:eastAsia="en-IN"/>
              </w:rPr>
            </w:pPr>
            <w:r w:rsidRPr="00980A74">
              <w:rPr>
                <w:rFonts w:ascii="Times New Roman" w:eastAsia="Times New Roman" w:hAnsi="Times New Roman" w:cs="Times New Roman"/>
                <w:sz w:val="18"/>
                <w:szCs w:val="18"/>
                <w:lang w:val="en-IN" w:eastAsia="en-IN"/>
              </w:rPr>
              <w:t>4</w:t>
            </w:r>
          </w:p>
        </w:tc>
      </w:tr>
    </w:tbl>
    <w:p w14:paraId="2906A2AA" w14:textId="77777777" w:rsidR="00980A74" w:rsidRPr="00980A74" w:rsidRDefault="00980A74" w:rsidP="00980A74">
      <w:pPr>
        <w:ind w:left="1440"/>
        <w:rPr>
          <w:rFonts w:asciiTheme="majorHAnsi" w:eastAsiaTheme="majorEastAsia" w:hAnsiTheme="majorHAnsi" w:cstheme="majorBidi"/>
          <w:color w:val="013A57" w:themeColor="accent1" w:themeShade="BF"/>
          <w:sz w:val="28"/>
          <w:szCs w:val="28"/>
        </w:rPr>
      </w:pPr>
    </w:p>
    <w:p w14:paraId="5122CB72" w14:textId="4403C2B8" w:rsidR="006A7F83" w:rsidRDefault="00980A74" w:rsidP="00F84C16">
      <w:pPr>
        <w:pStyle w:val="Heading1"/>
        <w:numPr>
          <w:ilvl w:val="0"/>
          <w:numId w:val="4"/>
        </w:numPr>
      </w:pPr>
      <w:r>
        <w:t>Methodology</w:t>
      </w:r>
    </w:p>
    <w:p w14:paraId="3022D26F" w14:textId="77777777" w:rsidR="00980A74" w:rsidRPr="00980A74" w:rsidRDefault="00980A74" w:rsidP="00980A74"/>
    <w:p w14:paraId="4D2B2CA8" w14:textId="3C97FC7E" w:rsidR="005F2460" w:rsidRDefault="005F2460" w:rsidP="00F84C16">
      <w:pPr>
        <w:pStyle w:val="ListParagraph"/>
        <w:numPr>
          <w:ilvl w:val="1"/>
          <w:numId w:val="4"/>
        </w:numPr>
        <w:rPr>
          <w:rFonts w:asciiTheme="majorHAnsi" w:eastAsiaTheme="majorEastAsia" w:hAnsiTheme="majorHAnsi" w:cstheme="majorBidi"/>
          <w:color w:val="013A57" w:themeColor="accent1" w:themeShade="BF"/>
          <w:sz w:val="28"/>
          <w:szCs w:val="28"/>
        </w:rPr>
      </w:pPr>
      <w:r>
        <w:rPr>
          <w:rFonts w:asciiTheme="majorHAnsi" w:eastAsiaTheme="majorEastAsia" w:hAnsiTheme="majorHAnsi" w:cstheme="majorBidi"/>
          <w:color w:val="013A57" w:themeColor="accent1" w:themeShade="BF"/>
          <w:sz w:val="28"/>
          <w:szCs w:val="28"/>
        </w:rPr>
        <w:t>Process Steps and strategy</w:t>
      </w:r>
    </w:p>
    <w:p w14:paraId="2DBE3DF3" w14:textId="765B5463" w:rsidR="005F2460" w:rsidRDefault="005F2460" w:rsidP="005F2460">
      <w:pPr>
        <w:pStyle w:val="ListParagraph"/>
        <w:ind w:left="1440"/>
        <w:rPr>
          <w:rFonts w:asciiTheme="majorHAnsi" w:eastAsiaTheme="majorEastAsia" w:hAnsiTheme="majorHAnsi" w:cstheme="majorBidi"/>
          <w:color w:val="013A57" w:themeColor="accent1" w:themeShade="BF"/>
          <w:sz w:val="28"/>
          <w:szCs w:val="28"/>
        </w:rPr>
      </w:pPr>
    </w:p>
    <w:p w14:paraId="28C15440" w14:textId="474D13D5" w:rsidR="005F2460" w:rsidRDefault="005F2460" w:rsidP="005F2460">
      <w:pPr>
        <w:pStyle w:val="ListParagraph"/>
        <w:numPr>
          <w:ilvl w:val="0"/>
          <w:numId w:val="7"/>
        </w:numPr>
        <w:rPr>
          <w:rFonts w:asciiTheme="majorHAnsi" w:eastAsiaTheme="majorEastAsia" w:hAnsiTheme="majorHAnsi" w:cstheme="majorBidi"/>
          <w:color w:val="013A57" w:themeColor="accent1" w:themeShade="BF"/>
          <w:sz w:val="28"/>
          <w:szCs w:val="28"/>
        </w:rPr>
      </w:pPr>
      <w:r>
        <w:rPr>
          <w:rFonts w:asciiTheme="majorHAnsi" w:eastAsiaTheme="majorEastAsia" w:hAnsiTheme="majorHAnsi" w:cstheme="majorBidi"/>
          <w:color w:val="013A57" w:themeColor="accent1" w:themeShade="BF"/>
          <w:sz w:val="28"/>
          <w:szCs w:val="28"/>
        </w:rPr>
        <w:t>Check the major venue category based on the business run in the two cities using foursquare api</w:t>
      </w:r>
    </w:p>
    <w:p w14:paraId="72FEA206" w14:textId="28FFAE27" w:rsidR="005F2460" w:rsidRDefault="005F2460" w:rsidP="005F2460">
      <w:pPr>
        <w:pStyle w:val="ListParagraph"/>
        <w:numPr>
          <w:ilvl w:val="0"/>
          <w:numId w:val="7"/>
        </w:numPr>
        <w:rPr>
          <w:rFonts w:asciiTheme="majorHAnsi" w:eastAsiaTheme="majorEastAsia" w:hAnsiTheme="majorHAnsi" w:cstheme="majorBidi"/>
          <w:color w:val="013A57" w:themeColor="accent1" w:themeShade="BF"/>
          <w:sz w:val="28"/>
          <w:szCs w:val="28"/>
        </w:rPr>
      </w:pPr>
      <w:r>
        <w:rPr>
          <w:rFonts w:asciiTheme="majorHAnsi" w:eastAsiaTheme="majorEastAsia" w:hAnsiTheme="majorHAnsi" w:cstheme="majorBidi"/>
          <w:color w:val="013A57" w:themeColor="accent1" w:themeShade="BF"/>
          <w:sz w:val="28"/>
          <w:szCs w:val="28"/>
        </w:rPr>
        <w:t>Check for the businesses with the lower numbers for the specialty</w:t>
      </w:r>
    </w:p>
    <w:p w14:paraId="1C3AE548" w14:textId="5662A5BA" w:rsidR="005F2460" w:rsidRDefault="005F2460" w:rsidP="005F2460">
      <w:pPr>
        <w:pStyle w:val="ListParagraph"/>
        <w:numPr>
          <w:ilvl w:val="0"/>
          <w:numId w:val="7"/>
        </w:numPr>
        <w:rPr>
          <w:rFonts w:asciiTheme="majorHAnsi" w:eastAsiaTheme="majorEastAsia" w:hAnsiTheme="majorHAnsi" w:cstheme="majorBidi"/>
          <w:color w:val="013A57" w:themeColor="accent1" w:themeShade="BF"/>
          <w:sz w:val="28"/>
          <w:szCs w:val="28"/>
        </w:rPr>
      </w:pPr>
      <w:r>
        <w:rPr>
          <w:rFonts w:asciiTheme="majorHAnsi" w:eastAsiaTheme="majorEastAsia" w:hAnsiTheme="majorHAnsi" w:cstheme="majorBidi"/>
          <w:color w:val="013A57" w:themeColor="accent1" w:themeShade="BF"/>
          <w:sz w:val="28"/>
          <w:szCs w:val="28"/>
        </w:rPr>
        <w:t>Check different venue category by filtering data only for the food businesses</w:t>
      </w:r>
    </w:p>
    <w:p w14:paraId="217CC7B5" w14:textId="6FE19DF0" w:rsidR="005F2460" w:rsidRDefault="005F2460" w:rsidP="005F2460">
      <w:pPr>
        <w:pStyle w:val="ListParagraph"/>
        <w:numPr>
          <w:ilvl w:val="0"/>
          <w:numId w:val="7"/>
        </w:numPr>
        <w:rPr>
          <w:rFonts w:asciiTheme="majorHAnsi" w:eastAsiaTheme="majorEastAsia" w:hAnsiTheme="majorHAnsi" w:cstheme="majorBidi"/>
          <w:color w:val="013A57" w:themeColor="accent1" w:themeShade="BF"/>
          <w:sz w:val="28"/>
          <w:szCs w:val="28"/>
        </w:rPr>
      </w:pPr>
      <w:r>
        <w:rPr>
          <w:rFonts w:asciiTheme="majorHAnsi" w:eastAsiaTheme="majorEastAsia" w:hAnsiTheme="majorHAnsi" w:cstheme="majorBidi"/>
          <w:color w:val="013A57" w:themeColor="accent1" w:themeShade="BF"/>
          <w:sz w:val="28"/>
          <w:szCs w:val="28"/>
        </w:rPr>
        <w:t>Look for the lower number outlets in the food business</w:t>
      </w:r>
    </w:p>
    <w:p w14:paraId="05A7672A" w14:textId="05A7D450" w:rsidR="00531CCE" w:rsidRDefault="005F2460" w:rsidP="005F2460">
      <w:pPr>
        <w:pStyle w:val="ListParagraph"/>
        <w:numPr>
          <w:ilvl w:val="0"/>
          <w:numId w:val="7"/>
        </w:numPr>
        <w:rPr>
          <w:rFonts w:asciiTheme="majorHAnsi" w:eastAsiaTheme="majorEastAsia" w:hAnsiTheme="majorHAnsi" w:cstheme="majorBidi"/>
          <w:color w:val="013A57" w:themeColor="accent1" w:themeShade="BF"/>
          <w:sz w:val="28"/>
          <w:szCs w:val="28"/>
        </w:rPr>
      </w:pPr>
      <w:r>
        <w:rPr>
          <w:rFonts w:asciiTheme="majorHAnsi" w:eastAsiaTheme="majorEastAsia" w:hAnsiTheme="majorHAnsi" w:cstheme="majorBidi"/>
          <w:color w:val="013A57" w:themeColor="accent1" w:themeShade="BF"/>
          <w:sz w:val="28"/>
          <w:szCs w:val="28"/>
        </w:rPr>
        <w:t xml:space="preserve">Create bar chart and Folium maps </w:t>
      </w:r>
      <w:r w:rsidR="00531CCE">
        <w:rPr>
          <w:rFonts w:asciiTheme="majorHAnsi" w:eastAsiaTheme="majorEastAsia" w:hAnsiTheme="majorHAnsi" w:cstheme="majorBidi"/>
          <w:color w:val="013A57" w:themeColor="accent1" w:themeShade="BF"/>
          <w:sz w:val="28"/>
          <w:szCs w:val="28"/>
        </w:rPr>
        <w:t>for visual interpretation</w:t>
      </w:r>
    </w:p>
    <w:p w14:paraId="1288BC55" w14:textId="2069C1BD" w:rsidR="00531CCE" w:rsidRDefault="00531CCE" w:rsidP="005F2460">
      <w:pPr>
        <w:pStyle w:val="ListParagraph"/>
        <w:numPr>
          <w:ilvl w:val="0"/>
          <w:numId w:val="7"/>
        </w:numPr>
        <w:rPr>
          <w:rFonts w:asciiTheme="majorHAnsi" w:eastAsiaTheme="majorEastAsia" w:hAnsiTheme="majorHAnsi" w:cstheme="majorBidi"/>
          <w:color w:val="013A57" w:themeColor="accent1" w:themeShade="BF"/>
          <w:sz w:val="28"/>
          <w:szCs w:val="28"/>
        </w:rPr>
      </w:pPr>
      <w:r>
        <w:rPr>
          <w:rFonts w:asciiTheme="majorHAnsi" w:eastAsiaTheme="majorEastAsia" w:hAnsiTheme="majorHAnsi" w:cstheme="majorBidi"/>
          <w:color w:val="013A57" w:themeColor="accent1" w:themeShade="BF"/>
          <w:sz w:val="28"/>
          <w:szCs w:val="28"/>
        </w:rPr>
        <w:t>Filter out the specialty restaurants from the data</w:t>
      </w:r>
    </w:p>
    <w:p w14:paraId="143A27EF" w14:textId="6419EB9E" w:rsidR="00531CCE" w:rsidRDefault="00531CCE" w:rsidP="005F2460">
      <w:pPr>
        <w:pStyle w:val="ListParagraph"/>
        <w:numPr>
          <w:ilvl w:val="0"/>
          <w:numId w:val="7"/>
        </w:numPr>
        <w:rPr>
          <w:rFonts w:asciiTheme="majorHAnsi" w:eastAsiaTheme="majorEastAsia" w:hAnsiTheme="majorHAnsi" w:cstheme="majorBidi"/>
          <w:color w:val="013A57" w:themeColor="accent1" w:themeShade="BF"/>
          <w:sz w:val="28"/>
          <w:szCs w:val="28"/>
        </w:rPr>
      </w:pPr>
      <w:r>
        <w:rPr>
          <w:rFonts w:asciiTheme="majorHAnsi" w:eastAsiaTheme="majorEastAsia" w:hAnsiTheme="majorHAnsi" w:cstheme="majorBidi"/>
          <w:color w:val="013A57" w:themeColor="accent1" w:themeShade="BF"/>
          <w:sz w:val="28"/>
          <w:szCs w:val="28"/>
        </w:rPr>
        <w:t>Map again to see their concentration</w:t>
      </w:r>
    </w:p>
    <w:p w14:paraId="5170FD04" w14:textId="22ABF517" w:rsidR="00531CCE" w:rsidRDefault="00531CCE" w:rsidP="005F2460">
      <w:pPr>
        <w:pStyle w:val="ListParagraph"/>
        <w:numPr>
          <w:ilvl w:val="0"/>
          <w:numId w:val="7"/>
        </w:numPr>
        <w:rPr>
          <w:rFonts w:asciiTheme="majorHAnsi" w:eastAsiaTheme="majorEastAsia" w:hAnsiTheme="majorHAnsi" w:cstheme="majorBidi"/>
          <w:color w:val="013A57" w:themeColor="accent1" w:themeShade="BF"/>
          <w:sz w:val="28"/>
          <w:szCs w:val="28"/>
        </w:rPr>
      </w:pPr>
      <w:r>
        <w:rPr>
          <w:rFonts w:asciiTheme="majorHAnsi" w:eastAsiaTheme="majorEastAsia" w:hAnsiTheme="majorHAnsi" w:cstheme="majorBidi"/>
          <w:color w:val="013A57" w:themeColor="accent1" w:themeShade="BF"/>
          <w:sz w:val="28"/>
          <w:szCs w:val="28"/>
        </w:rPr>
        <w:t>Propose the recommendation</w:t>
      </w:r>
    </w:p>
    <w:p w14:paraId="3D7503B0" w14:textId="3D126487" w:rsidR="005F2460" w:rsidRDefault="005F2460" w:rsidP="00531CCE">
      <w:pPr>
        <w:pStyle w:val="ListParagraph"/>
        <w:ind w:left="1800"/>
        <w:rPr>
          <w:rFonts w:asciiTheme="majorHAnsi" w:eastAsiaTheme="majorEastAsia" w:hAnsiTheme="majorHAnsi" w:cstheme="majorBidi"/>
          <w:color w:val="013A57" w:themeColor="accent1" w:themeShade="BF"/>
          <w:sz w:val="28"/>
          <w:szCs w:val="28"/>
        </w:rPr>
      </w:pPr>
      <w:r>
        <w:rPr>
          <w:rFonts w:asciiTheme="majorHAnsi" w:eastAsiaTheme="majorEastAsia" w:hAnsiTheme="majorHAnsi" w:cstheme="majorBidi"/>
          <w:color w:val="013A57" w:themeColor="accent1" w:themeShade="BF"/>
          <w:sz w:val="28"/>
          <w:szCs w:val="28"/>
        </w:rPr>
        <w:t xml:space="preserve"> </w:t>
      </w:r>
    </w:p>
    <w:p w14:paraId="07AAC301" w14:textId="5F4DF7E0" w:rsidR="00980A74" w:rsidRPr="00F84C16" w:rsidRDefault="00980A74" w:rsidP="00F84C16">
      <w:pPr>
        <w:pStyle w:val="ListParagraph"/>
        <w:numPr>
          <w:ilvl w:val="1"/>
          <w:numId w:val="4"/>
        </w:numPr>
        <w:rPr>
          <w:rFonts w:asciiTheme="majorHAnsi" w:eastAsiaTheme="majorEastAsia" w:hAnsiTheme="majorHAnsi" w:cstheme="majorBidi"/>
          <w:color w:val="013A57" w:themeColor="accent1" w:themeShade="BF"/>
          <w:sz w:val="28"/>
          <w:szCs w:val="28"/>
        </w:rPr>
      </w:pPr>
      <w:r w:rsidRPr="00F84C16">
        <w:rPr>
          <w:rFonts w:asciiTheme="majorHAnsi" w:eastAsiaTheme="majorEastAsia" w:hAnsiTheme="majorHAnsi" w:cstheme="majorBidi"/>
          <w:color w:val="013A57" w:themeColor="accent1" w:themeShade="BF"/>
          <w:sz w:val="28"/>
          <w:szCs w:val="28"/>
        </w:rPr>
        <w:t>Exploratory Analysis</w:t>
      </w:r>
    </w:p>
    <w:p w14:paraId="65BAC5D8" w14:textId="2EC25703" w:rsidR="00F84C16" w:rsidRDefault="00F84C16" w:rsidP="00F84C16">
      <w:pPr>
        <w:pStyle w:val="ListParagraph"/>
        <w:ind w:left="1440"/>
        <w:rPr>
          <w:rFonts w:asciiTheme="majorHAnsi" w:eastAsiaTheme="majorEastAsia" w:hAnsiTheme="majorHAnsi" w:cstheme="majorBidi"/>
          <w:color w:val="013A57" w:themeColor="accent1" w:themeShade="BF"/>
          <w:sz w:val="28"/>
          <w:szCs w:val="28"/>
        </w:rPr>
      </w:pPr>
    </w:p>
    <w:p w14:paraId="654F5024" w14:textId="5447C58E" w:rsidR="00F84C16" w:rsidRDefault="00F84C16" w:rsidP="00F84C16">
      <w:pPr>
        <w:pStyle w:val="ListParagraph"/>
        <w:ind w:left="1440"/>
        <w:rPr>
          <w:rFonts w:asciiTheme="majorHAnsi" w:eastAsiaTheme="majorEastAsia" w:hAnsiTheme="majorHAnsi" w:cstheme="majorBidi"/>
          <w:color w:val="013A57" w:themeColor="accent1" w:themeShade="BF"/>
          <w:sz w:val="28"/>
          <w:szCs w:val="28"/>
        </w:rPr>
      </w:pPr>
      <w:r>
        <w:rPr>
          <w:rFonts w:asciiTheme="majorHAnsi" w:eastAsiaTheme="majorEastAsia" w:hAnsiTheme="majorHAnsi" w:cstheme="majorBidi"/>
          <w:color w:val="013A57" w:themeColor="accent1" w:themeShade="BF"/>
          <w:sz w:val="28"/>
          <w:szCs w:val="28"/>
        </w:rPr>
        <w:t xml:space="preserve">Different postal areas were drawn on the map using Folium library. The following is the view of the two cities </w:t>
      </w:r>
    </w:p>
    <w:p w14:paraId="6072C335" w14:textId="2DB7B44D" w:rsidR="00F84C16" w:rsidRDefault="00F84C16" w:rsidP="00F84C16">
      <w:pPr>
        <w:pStyle w:val="ListParagraph"/>
        <w:ind w:left="1440"/>
        <w:rPr>
          <w:rFonts w:asciiTheme="majorHAnsi" w:eastAsiaTheme="majorEastAsia" w:hAnsiTheme="majorHAnsi" w:cstheme="majorBidi"/>
          <w:color w:val="013A57" w:themeColor="accent1" w:themeShade="BF"/>
          <w:sz w:val="28"/>
          <w:szCs w:val="28"/>
        </w:rPr>
      </w:pPr>
    </w:p>
    <w:p w14:paraId="7B8CC4F6" w14:textId="01D21665" w:rsidR="00F84C16" w:rsidRPr="00F84C16" w:rsidRDefault="00F84C16" w:rsidP="00F84C16">
      <w:pPr>
        <w:pStyle w:val="ListParagraph"/>
        <w:ind w:left="1440"/>
        <w:rPr>
          <w:rFonts w:asciiTheme="majorHAnsi" w:eastAsiaTheme="majorEastAsia" w:hAnsiTheme="majorHAnsi" w:cstheme="majorBidi"/>
          <w:color w:val="013A57" w:themeColor="accent1" w:themeShade="BF"/>
          <w:sz w:val="28"/>
          <w:szCs w:val="28"/>
        </w:rPr>
      </w:pPr>
      <w:r w:rsidRPr="00F84C16">
        <w:rPr>
          <w:rFonts w:asciiTheme="majorHAnsi" w:eastAsiaTheme="majorEastAsia" w:hAnsiTheme="majorHAnsi" w:cstheme="majorBidi"/>
          <w:color w:val="013A57" w:themeColor="accent1" w:themeShade="BF"/>
          <w:sz w:val="28"/>
          <w:szCs w:val="28"/>
        </w:rPr>
        <w:lastRenderedPageBreak/>
        <w:drawing>
          <wp:inline distT="0" distB="0" distL="0" distR="0" wp14:anchorId="73B1DD61" wp14:editId="317849A0">
            <wp:extent cx="6309360" cy="34550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09360" cy="3455035"/>
                    </a:xfrm>
                    <a:prstGeom prst="rect">
                      <a:avLst/>
                    </a:prstGeom>
                  </pic:spPr>
                </pic:pic>
              </a:graphicData>
            </a:graphic>
          </wp:inline>
        </w:drawing>
      </w:r>
    </w:p>
    <w:p w14:paraId="0352CDC7" w14:textId="457C69E4" w:rsidR="00980A74" w:rsidRPr="00980A74" w:rsidRDefault="00F84C16" w:rsidP="00980A74">
      <w:pPr>
        <w:rPr>
          <w:rFonts w:asciiTheme="majorHAnsi" w:eastAsiaTheme="majorEastAsia" w:hAnsiTheme="majorHAnsi" w:cstheme="majorBidi"/>
          <w:color w:val="013A57" w:themeColor="accent1" w:themeShade="BF"/>
          <w:sz w:val="28"/>
          <w:szCs w:val="28"/>
        </w:rPr>
      </w:pPr>
      <w:r w:rsidRPr="00F84C16">
        <w:rPr>
          <w:rFonts w:asciiTheme="majorHAnsi" w:eastAsiaTheme="majorEastAsia" w:hAnsiTheme="majorHAnsi" w:cstheme="majorBidi"/>
          <w:color w:val="013A57" w:themeColor="accent1" w:themeShade="BF"/>
          <w:sz w:val="28"/>
          <w:szCs w:val="28"/>
        </w:rPr>
        <w:drawing>
          <wp:inline distT="0" distB="0" distL="0" distR="0" wp14:anchorId="50F72EC3" wp14:editId="017A5566">
            <wp:extent cx="6309360" cy="33680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09360" cy="3368040"/>
                    </a:xfrm>
                    <a:prstGeom prst="rect">
                      <a:avLst/>
                    </a:prstGeom>
                  </pic:spPr>
                </pic:pic>
              </a:graphicData>
            </a:graphic>
          </wp:inline>
        </w:drawing>
      </w:r>
    </w:p>
    <w:p w14:paraId="66D7B925" w14:textId="77777777" w:rsidR="00710C4A" w:rsidRDefault="00710C4A">
      <w:pPr>
        <w:spacing w:after="200"/>
      </w:pPr>
    </w:p>
    <w:p w14:paraId="39E3FDD9" w14:textId="77777777" w:rsidR="00710C4A" w:rsidRDefault="00710C4A">
      <w:pPr>
        <w:spacing w:after="200"/>
      </w:pPr>
    </w:p>
    <w:p w14:paraId="40299A1B" w14:textId="1B552140" w:rsidR="00710C4A" w:rsidRDefault="00710C4A" w:rsidP="00710C4A">
      <w:pPr>
        <w:pStyle w:val="ListParagraph"/>
        <w:ind w:left="1440"/>
        <w:rPr>
          <w:rFonts w:asciiTheme="majorHAnsi" w:eastAsiaTheme="majorEastAsia" w:hAnsiTheme="majorHAnsi" w:cstheme="majorBidi"/>
          <w:color w:val="013A57" w:themeColor="accent1" w:themeShade="BF"/>
          <w:sz w:val="28"/>
          <w:szCs w:val="28"/>
        </w:rPr>
      </w:pPr>
      <w:r w:rsidRPr="00710C4A">
        <w:rPr>
          <w:rFonts w:asciiTheme="majorHAnsi" w:eastAsiaTheme="majorEastAsia" w:hAnsiTheme="majorHAnsi" w:cstheme="majorBidi"/>
          <w:color w:val="013A57" w:themeColor="accent1" w:themeShade="BF"/>
          <w:sz w:val="28"/>
          <w:szCs w:val="28"/>
        </w:rPr>
        <w:t>Next, the data was checked for most popular venue groups in the cities.</w:t>
      </w:r>
      <w:r>
        <w:rPr>
          <w:rFonts w:asciiTheme="majorHAnsi" w:eastAsiaTheme="majorEastAsia" w:hAnsiTheme="majorHAnsi" w:cstheme="majorBidi"/>
          <w:color w:val="013A57" w:themeColor="accent1" w:themeShade="BF"/>
          <w:sz w:val="28"/>
          <w:szCs w:val="28"/>
        </w:rPr>
        <w:t xml:space="preserve"> The following are the top ones from Mumbai</w:t>
      </w:r>
    </w:p>
    <w:p w14:paraId="279119F2" w14:textId="77777777" w:rsidR="00710C4A" w:rsidRDefault="00710C4A" w:rsidP="00710C4A">
      <w:pPr>
        <w:pStyle w:val="ListParagraph"/>
        <w:ind w:left="1440"/>
        <w:rPr>
          <w:rFonts w:asciiTheme="majorHAnsi" w:eastAsiaTheme="majorEastAsia" w:hAnsiTheme="majorHAnsi" w:cstheme="majorBidi"/>
          <w:color w:val="013A57" w:themeColor="accent1" w:themeShade="BF"/>
          <w:sz w:val="28"/>
          <w:szCs w:val="28"/>
        </w:rPr>
      </w:pPr>
    </w:p>
    <w:p w14:paraId="6FCF7579" w14:textId="2A110077" w:rsidR="00710C4A" w:rsidRDefault="00710C4A" w:rsidP="00710C4A">
      <w:pPr>
        <w:pStyle w:val="ListParagraph"/>
        <w:ind w:left="1440"/>
        <w:rPr>
          <w:rFonts w:asciiTheme="majorHAnsi" w:eastAsiaTheme="majorEastAsia" w:hAnsiTheme="majorHAnsi" w:cstheme="majorBidi"/>
          <w:color w:val="013A57" w:themeColor="accent1" w:themeShade="BF"/>
          <w:sz w:val="28"/>
          <w:szCs w:val="28"/>
        </w:rPr>
      </w:pPr>
      <w:r w:rsidRPr="00710C4A">
        <w:rPr>
          <w:rFonts w:asciiTheme="majorHAnsi" w:eastAsiaTheme="majorEastAsia" w:hAnsiTheme="majorHAnsi" w:cstheme="majorBidi"/>
          <w:color w:val="013A57" w:themeColor="accent1" w:themeShade="BF"/>
          <w:sz w:val="28"/>
          <w:szCs w:val="28"/>
        </w:rPr>
        <w:lastRenderedPageBreak/>
        <w:drawing>
          <wp:inline distT="0" distB="0" distL="0" distR="0" wp14:anchorId="694BAB2C" wp14:editId="42C80F3F">
            <wp:extent cx="2667000" cy="3541356"/>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92094" cy="3574677"/>
                    </a:xfrm>
                    <a:prstGeom prst="rect">
                      <a:avLst/>
                    </a:prstGeom>
                  </pic:spPr>
                </pic:pic>
              </a:graphicData>
            </a:graphic>
          </wp:inline>
        </w:drawing>
      </w:r>
    </w:p>
    <w:p w14:paraId="502E4A9C" w14:textId="0355F074" w:rsidR="00710C4A" w:rsidRDefault="00710C4A" w:rsidP="00710C4A">
      <w:pPr>
        <w:pStyle w:val="ListParagraph"/>
        <w:ind w:left="1440"/>
        <w:rPr>
          <w:rFonts w:asciiTheme="majorHAnsi" w:eastAsiaTheme="majorEastAsia" w:hAnsiTheme="majorHAnsi" w:cstheme="majorBidi"/>
          <w:color w:val="013A57" w:themeColor="accent1" w:themeShade="BF"/>
          <w:sz w:val="28"/>
          <w:szCs w:val="28"/>
        </w:rPr>
      </w:pPr>
      <w:r>
        <w:rPr>
          <w:rFonts w:asciiTheme="majorHAnsi" w:eastAsiaTheme="majorEastAsia" w:hAnsiTheme="majorHAnsi" w:cstheme="majorBidi"/>
          <w:color w:val="013A57" w:themeColor="accent1" w:themeShade="BF"/>
          <w:sz w:val="28"/>
          <w:szCs w:val="28"/>
        </w:rPr>
        <w:t>The following is the list of top venue category in New Delhi.</w:t>
      </w:r>
    </w:p>
    <w:p w14:paraId="12F64804" w14:textId="31BBC844" w:rsidR="00710C4A" w:rsidRDefault="00710C4A" w:rsidP="00710C4A">
      <w:pPr>
        <w:pStyle w:val="ListParagraph"/>
        <w:ind w:left="1440"/>
        <w:rPr>
          <w:rFonts w:asciiTheme="majorHAnsi" w:eastAsiaTheme="majorEastAsia" w:hAnsiTheme="majorHAnsi" w:cstheme="majorBidi"/>
          <w:color w:val="013A57" w:themeColor="accent1" w:themeShade="BF"/>
          <w:sz w:val="28"/>
          <w:szCs w:val="28"/>
        </w:rPr>
      </w:pPr>
      <w:r>
        <w:rPr>
          <w:rFonts w:asciiTheme="majorHAnsi" w:eastAsiaTheme="majorEastAsia" w:hAnsiTheme="majorHAnsi" w:cstheme="majorBidi"/>
          <w:color w:val="013A57" w:themeColor="accent1" w:themeShade="BF"/>
          <w:sz w:val="28"/>
          <w:szCs w:val="28"/>
        </w:rPr>
        <w:t xml:space="preserve">One thing is common in both the lists is that both are predominantly food serving categories </w:t>
      </w:r>
    </w:p>
    <w:p w14:paraId="13C9213B" w14:textId="6011B0B7" w:rsidR="00710C4A" w:rsidRPr="00710C4A" w:rsidRDefault="00710C4A" w:rsidP="00710C4A">
      <w:pPr>
        <w:pStyle w:val="ListParagraph"/>
        <w:ind w:left="1440"/>
        <w:rPr>
          <w:rFonts w:asciiTheme="majorHAnsi" w:eastAsiaTheme="majorEastAsia" w:hAnsiTheme="majorHAnsi" w:cstheme="majorBidi"/>
          <w:color w:val="013A57" w:themeColor="accent1" w:themeShade="BF"/>
          <w:sz w:val="28"/>
          <w:szCs w:val="28"/>
        </w:rPr>
      </w:pPr>
      <w:r w:rsidRPr="00710C4A">
        <w:rPr>
          <w:rFonts w:asciiTheme="majorHAnsi" w:eastAsiaTheme="majorEastAsia" w:hAnsiTheme="majorHAnsi" w:cstheme="majorBidi"/>
          <w:color w:val="013A57" w:themeColor="accent1" w:themeShade="BF"/>
          <w:sz w:val="28"/>
          <w:szCs w:val="28"/>
        </w:rPr>
        <w:drawing>
          <wp:inline distT="0" distB="0" distL="0" distR="0" wp14:anchorId="21B53413" wp14:editId="70FA127C">
            <wp:extent cx="3060700" cy="4132087"/>
            <wp:effectExtent l="0" t="0" r="635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69871" cy="4144468"/>
                    </a:xfrm>
                    <a:prstGeom prst="rect">
                      <a:avLst/>
                    </a:prstGeom>
                  </pic:spPr>
                </pic:pic>
              </a:graphicData>
            </a:graphic>
          </wp:inline>
        </w:drawing>
      </w:r>
    </w:p>
    <w:p w14:paraId="6600EF89" w14:textId="0068C295" w:rsidR="008C4B5B" w:rsidRDefault="00710C4A" w:rsidP="008C4B5B">
      <w:pPr>
        <w:spacing w:after="200"/>
        <w:ind w:left="720" w:firstLine="720"/>
        <w:rPr>
          <w:rFonts w:asciiTheme="majorHAnsi" w:eastAsiaTheme="majorEastAsia" w:hAnsiTheme="majorHAnsi" w:cstheme="majorBidi"/>
          <w:color w:val="013A57" w:themeColor="accent1" w:themeShade="BF"/>
          <w:sz w:val="28"/>
          <w:szCs w:val="28"/>
        </w:rPr>
      </w:pPr>
      <w:r w:rsidRPr="00710C4A">
        <w:rPr>
          <w:rFonts w:asciiTheme="majorHAnsi" w:eastAsiaTheme="majorEastAsia" w:hAnsiTheme="majorHAnsi" w:cstheme="majorBidi"/>
          <w:color w:val="013A57" w:themeColor="accent1" w:themeShade="BF"/>
          <w:sz w:val="28"/>
          <w:szCs w:val="28"/>
        </w:rPr>
        <w:lastRenderedPageBreak/>
        <w:t xml:space="preserve">The next thing is to check the list of businesses having less venues/outlets. </w:t>
      </w:r>
    </w:p>
    <w:p w14:paraId="5F6F1593" w14:textId="10F6376F" w:rsidR="00710C4A" w:rsidRDefault="00710C4A" w:rsidP="00710C4A">
      <w:pPr>
        <w:spacing w:after="200"/>
        <w:ind w:left="720" w:firstLine="720"/>
        <w:rPr>
          <w:rFonts w:asciiTheme="majorHAnsi" w:eastAsiaTheme="majorEastAsia" w:hAnsiTheme="majorHAnsi" w:cstheme="majorBidi"/>
          <w:color w:val="013A57" w:themeColor="accent1" w:themeShade="BF"/>
          <w:sz w:val="28"/>
          <w:szCs w:val="28"/>
        </w:rPr>
      </w:pPr>
      <w:r w:rsidRPr="00710C4A">
        <w:rPr>
          <w:rFonts w:asciiTheme="majorHAnsi" w:eastAsiaTheme="majorEastAsia" w:hAnsiTheme="majorHAnsi" w:cstheme="majorBidi"/>
          <w:color w:val="013A57" w:themeColor="accent1" w:themeShade="BF"/>
          <w:sz w:val="28"/>
          <w:szCs w:val="28"/>
        </w:rPr>
        <w:drawing>
          <wp:inline distT="0" distB="0" distL="0" distR="0" wp14:anchorId="3CA140B4" wp14:editId="4550D413">
            <wp:extent cx="2908300" cy="4156278"/>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22071" cy="4175958"/>
                    </a:xfrm>
                    <a:prstGeom prst="rect">
                      <a:avLst/>
                    </a:prstGeom>
                  </pic:spPr>
                </pic:pic>
              </a:graphicData>
            </a:graphic>
          </wp:inline>
        </w:drawing>
      </w:r>
    </w:p>
    <w:p w14:paraId="50B94DF4" w14:textId="1C0D6163" w:rsidR="008C4B5B" w:rsidRPr="00710C4A" w:rsidRDefault="008C4B5B" w:rsidP="00710C4A">
      <w:pPr>
        <w:spacing w:after="200"/>
        <w:ind w:left="720" w:firstLine="720"/>
        <w:rPr>
          <w:rFonts w:asciiTheme="majorHAnsi" w:eastAsiaTheme="majorEastAsia" w:hAnsiTheme="majorHAnsi" w:cstheme="majorBidi"/>
          <w:color w:val="013A57" w:themeColor="accent1" w:themeShade="BF"/>
          <w:sz w:val="28"/>
          <w:szCs w:val="28"/>
        </w:rPr>
      </w:pPr>
      <w:r>
        <w:rPr>
          <w:rFonts w:asciiTheme="majorHAnsi" w:eastAsiaTheme="majorEastAsia" w:hAnsiTheme="majorHAnsi" w:cstheme="majorBidi"/>
          <w:color w:val="013A57" w:themeColor="accent1" w:themeShade="BF"/>
          <w:sz w:val="28"/>
          <w:szCs w:val="28"/>
        </w:rPr>
        <w:t>List for New Delhi</w:t>
      </w:r>
    </w:p>
    <w:p w14:paraId="5A6B7C0B" w14:textId="6AD388E5" w:rsidR="006A7F83" w:rsidRPr="008C4B5B" w:rsidRDefault="008C4B5B" w:rsidP="008C4B5B">
      <w:pPr>
        <w:pStyle w:val="Heading1"/>
      </w:pPr>
      <w:r>
        <w:lastRenderedPageBreak/>
        <w:tab/>
      </w:r>
      <w:r>
        <w:tab/>
      </w:r>
      <w:r w:rsidRPr="008C4B5B">
        <w:drawing>
          <wp:inline distT="0" distB="0" distL="0" distR="0" wp14:anchorId="656BC100" wp14:editId="457ABECA">
            <wp:extent cx="2863850" cy="369683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06872" cy="3752375"/>
                    </a:xfrm>
                    <a:prstGeom prst="rect">
                      <a:avLst/>
                    </a:prstGeom>
                  </pic:spPr>
                </pic:pic>
              </a:graphicData>
            </a:graphic>
          </wp:inline>
        </w:drawing>
      </w:r>
      <w:r w:rsidR="006A7F83">
        <w:br w:type="page"/>
      </w:r>
    </w:p>
    <w:p w14:paraId="4D9E7A56" w14:textId="1759DA56" w:rsidR="008C4B5B" w:rsidRDefault="008C4B5B" w:rsidP="00D077E9">
      <w:pPr>
        <w:pStyle w:val="Heading1"/>
      </w:pPr>
    </w:p>
    <w:p w14:paraId="4DFD7744" w14:textId="5E43889A" w:rsidR="008C4B5B" w:rsidRDefault="008C4B5B" w:rsidP="008C4B5B">
      <w:pPr>
        <w:spacing w:after="200"/>
        <w:ind w:left="720" w:firstLine="720"/>
        <w:rPr>
          <w:rFonts w:asciiTheme="majorHAnsi" w:eastAsiaTheme="majorEastAsia" w:hAnsiTheme="majorHAnsi" w:cstheme="majorBidi"/>
          <w:color w:val="013A57" w:themeColor="accent1" w:themeShade="BF"/>
          <w:sz w:val="28"/>
          <w:szCs w:val="28"/>
        </w:rPr>
      </w:pPr>
      <w:r>
        <w:rPr>
          <w:rFonts w:asciiTheme="majorHAnsi" w:eastAsiaTheme="majorEastAsia" w:hAnsiTheme="majorHAnsi" w:cstheme="majorBidi"/>
          <w:color w:val="013A57" w:themeColor="accent1" w:themeShade="BF"/>
          <w:sz w:val="28"/>
          <w:szCs w:val="28"/>
        </w:rPr>
        <w:t xml:space="preserve">The lists on </w:t>
      </w:r>
      <w:r>
        <w:rPr>
          <w:rFonts w:asciiTheme="majorHAnsi" w:eastAsiaTheme="majorEastAsia" w:hAnsiTheme="majorHAnsi" w:cstheme="majorBidi"/>
          <w:color w:val="013A57" w:themeColor="accent1" w:themeShade="BF"/>
          <w:sz w:val="28"/>
          <w:szCs w:val="28"/>
        </w:rPr>
        <w:t>previous</w:t>
      </w:r>
      <w:r>
        <w:rPr>
          <w:rFonts w:asciiTheme="majorHAnsi" w:eastAsiaTheme="majorEastAsia" w:hAnsiTheme="majorHAnsi" w:cstheme="majorBidi"/>
          <w:color w:val="013A57" w:themeColor="accent1" w:themeShade="BF"/>
          <w:sz w:val="28"/>
          <w:szCs w:val="28"/>
        </w:rPr>
        <w:t xml:space="preserve"> page are the sample from the lists from Mumbai and New Delhi respectively. These have non restaurant businesses as well. If we check for eateries, the following is the list :</w:t>
      </w:r>
    </w:p>
    <w:p w14:paraId="0FD53AD5" w14:textId="77777777" w:rsidR="008C4B5B" w:rsidRPr="008C4B5B" w:rsidRDefault="008C4B5B" w:rsidP="008C4B5B">
      <w:pPr>
        <w:spacing w:after="200"/>
        <w:ind w:left="720" w:firstLine="720"/>
        <w:rPr>
          <w:rFonts w:asciiTheme="majorHAnsi" w:eastAsiaTheme="majorEastAsia" w:hAnsiTheme="majorHAnsi" w:cstheme="majorBidi"/>
          <w:color w:val="013A57" w:themeColor="accent1" w:themeShade="BF"/>
          <w:sz w:val="28"/>
          <w:szCs w:val="28"/>
        </w:rPr>
      </w:pPr>
      <w:r>
        <w:rPr>
          <w:rFonts w:asciiTheme="majorHAnsi" w:eastAsiaTheme="majorEastAsia" w:hAnsiTheme="majorHAnsi" w:cstheme="majorBidi"/>
          <w:color w:val="013A57" w:themeColor="accent1" w:themeShade="BF"/>
          <w:sz w:val="28"/>
          <w:szCs w:val="28"/>
        </w:rPr>
        <w:t xml:space="preserve">1, </w:t>
      </w:r>
      <w:r w:rsidRPr="008C4B5B">
        <w:rPr>
          <w:rFonts w:asciiTheme="majorHAnsi" w:eastAsiaTheme="majorEastAsia" w:hAnsiTheme="majorHAnsi" w:cstheme="majorBidi"/>
          <w:color w:val="013A57" w:themeColor="accent1" w:themeShade="BF"/>
          <w:sz w:val="28"/>
          <w:szCs w:val="28"/>
        </w:rPr>
        <w:t>Portugese restaurants</w:t>
      </w:r>
    </w:p>
    <w:p w14:paraId="023EB80D" w14:textId="77777777" w:rsidR="008C4B5B" w:rsidRPr="008C4B5B" w:rsidRDefault="008C4B5B" w:rsidP="008C4B5B">
      <w:pPr>
        <w:spacing w:after="200"/>
        <w:ind w:left="720" w:firstLine="720"/>
        <w:rPr>
          <w:rFonts w:asciiTheme="majorHAnsi" w:eastAsiaTheme="majorEastAsia" w:hAnsiTheme="majorHAnsi" w:cstheme="majorBidi"/>
          <w:color w:val="013A57" w:themeColor="accent1" w:themeShade="BF"/>
          <w:sz w:val="28"/>
          <w:szCs w:val="28"/>
        </w:rPr>
      </w:pPr>
      <w:r w:rsidRPr="008C4B5B">
        <w:rPr>
          <w:rFonts w:asciiTheme="majorHAnsi" w:eastAsiaTheme="majorEastAsia" w:hAnsiTheme="majorHAnsi" w:cstheme="majorBidi"/>
          <w:color w:val="013A57" w:themeColor="accent1" w:themeShade="BF"/>
          <w:sz w:val="28"/>
          <w:szCs w:val="28"/>
        </w:rPr>
        <w:t xml:space="preserve">2. American restaurants </w:t>
      </w:r>
    </w:p>
    <w:p w14:paraId="3B2786D1" w14:textId="77777777" w:rsidR="008C4B5B" w:rsidRPr="008C4B5B" w:rsidRDefault="008C4B5B" w:rsidP="008C4B5B">
      <w:pPr>
        <w:spacing w:after="200"/>
        <w:ind w:left="720" w:firstLine="720"/>
        <w:rPr>
          <w:rFonts w:asciiTheme="majorHAnsi" w:eastAsiaTheme="majorEastAsia" w:hAnsiTheme="majorHAnsi" w:cstheme="majorBidi"/>
          <w:color w:val="013A57" w:themeColor="accent1" w:themeShade="BF"/>
          <w:sz w:val="28"/>
          <w:szCs w:val="28"/>
        </w:rPr>
      </w:pPr>
      <w:r w:rsidRPr="008C4B5B">
        <w:rPr>
          <w:rFonts w:asciiTheme="majorHAnsi" w:eastAsiaTheme="majorEastAsia" w:hAnsiTheme="majorHAnsi" w:cstheme="majorBidi"/>
          <w:color w:val="013A57" w:themeColor="accent1" w:themeShade="BF"/>
          <w:sz w:val="28"/>
          <w:szCs w:val="28"/>
        </w:rPr>
        <w:t>3. South American Restaurants</w:t>
      </w:r>
    </w:p>
    <w:p w14:paraId="766BCD53" w14:textId="77777777" w:rsidR="008C4B5B" w:rsidRPr="008C4B5B" w:rsidRDefault="008C4B5B" w:rsidP="008C4B5B">
      <w:pPr>
        <w:spacing w:after="200"/>
        <w:ind w:left="720" w:firstLine="720"/>
        <w:rPr>
          <w:rFonts w:asciiTheme="majorHAnsi" w:eastAsiaTheme="majorEastAsia" w:hAnsiTheme="majorHAnsi" w:cstheme="majorBidi"/>
          <w:color w:val="013A57" w:themeColor="accent1" w:themeShade="BF"/>
          <w:sz w:val="28"/>
          <w:szCs w:val="28"/>
        </w:rPr>
      </w:pPr>
      <w:r w:rsidRPr="008C4B5B">
        <w:rPr>
          <w:rFonts w:asciiTheme="majorHAnsi" w:eastAsiaTheme="majorEastAsia" w:hAnsiTheme="majorHAnsi" w:cstheme="majorBidi"/>
          <w:color w:val="013A57" w:themeColor="accent1" w:themeShade="BF"/>
          <w:sz w:val="28"/>
          <w:szCs w:val="28"/>
        </w:rPr>
        <w:t>4. Korean Restaurants</w:t>
      </w:r>
    </w:p>
    <w:p w14:paraId="20B0F259" w14:textId="77777777" w:rsidR="008C4B5B" w:rsidRPr="008C4B5B" w:rsidRDefault="008C4B5B" w:rsidP="008C4B5B">
      <w:pPr>
        <w:spacing w:after="200"/>
        <w:ind w:left="720" w:firstLine="720"/>
        <w:rPr>
          <w:rFonts w:asciiTheme="majorHAnsi" w:eastAsiaTheme="majorEastAsia" w:hAnsiTheme="majorHAnsi" w:cstheme="majorBidi"/>
          <w:color w:val="013A57" w:themeColor="accent1" w:themeShade="BF"/>
          <w:sz w:val="28"/>
          <w:szCs w:val="28"/>
        </w:rPr>
      </w:pPr>
      <w:r w:rsidRPr="008C4B5B">
        <w:rPr>
          <w:rFonts w:asciiTheme="majorHAnsi" w:eastAsiaTheme="majorEastAsia" w:hAnsiTheme="majorHAnsi" w:cstheme="majorBidi"/>
          <w:color w:val="013A57" w:themeColor="accent1" w:themeShade="BF"/>
          <w:sz w:val="28"/>
          <w:szCs w:val="28"/>
        </w:rPr>
        <w:t>5. Spanish Restaurants</w:t>
      </w:r>
    </w:p>
    <w:p w14:paraId="3F4E0A49" w14:textId="77777777" w:rsidR="008C4B5B" w:rsidRPr="008C4B5B" w:rsidRDefault="008C4B5B" w:rsidP="008C4B5B">
      <w:pPr>
        <w:spacing w:after="200"/>
        <w:ind w:left="720" w:firstLine="720"/>
        <w:rPr>
          <w:rFonts w:asciiTheme="majorHAnsi" w:eastAsiaTheme="majorEastAsia" w:hAnsiTheme="majorHAnsi" w:cstheme="majorBidi"/>
          <w:color w:val="013A57" w:themeColor="accent1" w:themeShade="BF"/>
          <w:sz w:val="28"/>
          <w:szCs w:val="28"/>
        </w:rPr>
      </w:pPr>
      <w:r w:rsidRPr="008C4B5B">
        <w:rPr>
          <w:rFonts w:asciiTheme="majorHAnsi" w:eastAsiaTheme="majorEastAsia" w:hAnsiTheme="majorHAnsi" w:cstheme="majorBidi"/>
          <w:color w:val="013A57" w:themeColor="accent1" w:themeShade="BF"/>
          <w:sz w:val="28"/>
          <w:szCs w:val="28"/>
        </w:rPr>
        <w:t>6. Scandinavian</w:t>
      </w:r>
    </w:p>
    <w:p w14:paraId="2FED7713" w14:textId="77777777" w:rsidR="008C4B5B" w:rsidRPr="008C4B5B" w:rsidRDefault="008C4B5B" w:rsidP="008C4B5B">
      <w:pPr>
        <w:spacing w:after="200"/>
        <w:ind w:left="720" w:firstLine="720"/>
        <w:rPr>
          <w:rFonts w:asciiTheme="majorHAnsi" w:eastAsiaTheme="majorEastAsia" w:hAnsiTheme="majorHAnsi" w:cstheme="majorBidi"/>
          <w:color w:val="013A57" w:themeColor="accent1" w:themeShade="BF"/>
          <w:sz w:val="28"/>
          <w:szCs w:val="28"/>
        </w:rPr>
      </w:pPr>
      <w:r w:rsidRPr="008C4B5B">
        <w:rPr>
          <w:rFonts w:asciiTheme="majorHAnsi" w:eastAsiaTheme="majorEastAsia" w:hAnsiTheme="majorHAnsi" w:cstheme="majorBidi"/>
          <w:color w:val="013A57" w:themeColor="accent1" w:themeShade="BF"/>
          <w:sz w:val="28"/>
          <w:szCs w:val="28"/>
        </w:rPr>
        <w:t>7. Modern European</w:t>
      </w:r>
    </w:p>
    <w:p w14:paraId="43FDE49A" w14:textId="77777777" w:rsidR="008C4B5B" w:rsidRDefault="008C4B5B" w:rsidP="008C4B5B">
      <w:pPr>
        <w:spacing w:after="200"/>
        <w:ind w:left="720" w:firstLine="720"/>
        <w:rPr>
          <w:rFonts w:asciiTheme="majorHAnsi" w:eastAsiaTheme="majorEastAsia" w:hAnsiTheme="majorHAnsi" w:cstheme="majorBidi"/>
          <w:color w:val="013A57" w:themeColor="accent1" w:themeShade="BF"/>
          <w:sz w:val="28"/>
          <w:szCs w:val="28"/>
        </w:rPr>
      </w:pPr>
      <w:r w:rsidRPr="008C4B5B">
        <w:rPr>
          <w:rFonts w:asciiTheme="majorHAnsi" w:eastAsiaTheme="majorEastAsia" w:hAnsiTheme="majorHAnsi" w:cstheme="majorBidi"/>
          <w:color w:val="013A57" w:themeColor="accent1" w:themeShade="BF"/>
          <w:sz w:val="28"/>
          <w:szCs w:val="28"/>
        </w:rPr>
        <w:t>8. Turkish</w:t>
      </w:r>
    </w:p>
    <w:p w14:paraId="6D19E5A3" w14:textId="2536D577" w:rsidR="008C4B5B" w:rsidRDefault="008C4B5B" w:rsidP="008C4B5B"/>
    <w:p w14:paraId="43A7F159" w14:textId="72C5BCE8" w:rsidR="008C4B5B" w:rsidRPr="008C4B5B" w:rsidRDefault="008C4B5B">
      <w:pPr>
        <w:rPr>
          <w:rFonts w:asciiTheme="majorHAnsi" w:eastAsiaTheme="majorEastAsia" w:hAnsiTheme="majorHAnsi" w:cstheme="majorBidi"/>
          <w:color w:val="013A57" w:themeColor="accent1" w:themeShade="BF"/>
          <w:sz w:val="28"/>
          <w:szCs w:val="28"/>
        </w:rPr>
      </w:pPr>
      <w:r w:rsidRPr="008C4B5B">
        <w:rPr>
          <w:rFonts w:asciiTheme="majorHAnsi" w:eastAsiaTheme="majorEastAsia" w:hAnsiTheme="majorHAnsi" w:cstheme="majorBidi"/>
          <w:color w:val="013A57" w:themeColor="accent1" w:themeShade="BF"/>
          <w:sz w:val="28"/>
          <w:szCs w:val="28"/>
        </w:rPr>
        <w:t>Other view of the same data in bar form is depicted below</w:t>
      </w:r>
    </w:p>
    <w:p w14:paraId="18A7BE1C" w14:textId="2A7C89C4" w:rsidR="008C4B5B" w:rsidRDefault="008C4B5B">
      <w:r w:rsidRPr="008C4B5B">
        <w:drawing>
          <wp:inline distT="0" distB="0" distL="0" distR="0" wp14:anchorId="47F9F644" wp14:editId="37F76F7B">
            <wp:extent cx="6309360" cy="30867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309360" cy="3086735"/>
                    </a:xfrm>
                    <a:prstGeom prst="rect">
                      <a:avLst/>
                    </a:prstGeom>
                  </pic:spPr>
                </pic:pic>
              </a:graphicData>
            </a:graphic>
          </wp:inline>
        </w:drawing>
      </w:r>
    </w:p>
    <w:p w14:paraId="434EDDD6" w14:textId="77777777" w:rsidR="008C4B5B" w:rsidRPr="008C4B5B" w:rsidRDefault="008C4B5B" w:rsidP="008C4B5B"/>
    <w:p w14:paraId="172C37BA" w14:textId="77777777" w:rsidR="00946BDD" w:rsidRDefault="00946BDD" w:rsidP="00D077E9">
      <w:pPr>
        <w:pStyle w:val="Heading1"/>
      </w:pPr>
    </w:p>
    <w:p w14:paraId="5E32510E" w14:textId="087A382E" w:rsidR="00946BDD" w:rsidRDefault="00946BDD" w:rsidP="00D077E9">
      <w:pPr>
        <w:pStyle w:val="Heading1"/>
      </w:pPr>
      <w:r w:rsidRPr="00946BDD">
        <w:drawing>
          <wp:inline distT="0" distB="0" distL="0" distR="0" wp14:anchorId="66DA7347" wp14:editId="006A48DF">
            <wp:extent cx="6309360" cy="2819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309360" cy="2819400"/>
                    </a:xfrm>
                    <a:prstGeom prst="rect">
                      <a:avLst/>
                    </a:prstGeom>
                  </pic:spPr>
                </pic:pic>
              </a:graphicData>
            </a:graphic>
          </wp:inline>
        </w:drawing>
      </w:r>
    </w:p>
    <w:p w14:paraId="53C9F3C9" w14:textId="059A3868" w:rsidR="00946BDD" w:rsidRDefault="00946BDD" w:rsidP="00946BDD"/>
    <w:p w14:paraId="0872A96E" w14:textId="274048D1" w:rsidR="00946BDD" w:rsidRDefault="00946BDD" w:rsidP="00946BDD">
      <w:pPr>
        <w:ind w:firstLine="720"/>
        <w:rPr>
          <w:rFonts w:asciiTheme="majorHAnsi" w:eastAsiaTheme="majorEastAsia" w:hAnsiTheme="majorHAnsi" w:cstheme="majorBidi"/>
          <w:color w:val="013A57" w:themeColor="accent1" w:themeShade="BF"/>
          <w:sz w:val="28"/>
          <w:szCs w:val="28"/>
        </w:rPr>
      </w:pPr>
      <w:r w:rsidRPr="00946BDD">
        <w:rPr>
          <w:rFonts w:asciiTheme="majorHAnsi" w:eastAsiaTheme="majorEastAsia" w:hAnsiTheme="majorHAnsi" w:cstheme="majorBidi"/>
          <w:color w:val="013A57" w:themeColor="accent1" w:themeShade="BF"/>
          <w:sz w:val="28"/>
          <w:szCs w:val="28"/>
        </w:rPr>
        <w:t>The above is the bar chart of Food business in Delhi</w:t>
      </w:r>
      <w:r w:rsidR="00531CCE">
        <w:rPr>
          <w:rFonts w:asciiTheme="majorHAnsi" w:eastAsiaTheme="majorEastAsia" w:hAnsiTheme="majorHAnsi" w:cstheme="majorBidi"/>
          <w:color w:val="013A57" w:themeColor="accent1" w:themeShade="BF"/>
          <w:sz w:val="28"/>
          <w:szCs w:val="28"/>
        </w:rPr>
        <w:t>.</w:t>
      </w:r>
    </w:p>
    <w:p w14:paraId="68364FA4" w14:textId="2B8964E9" w:rsidR="00531CCE" w:rsidRDefault="00531CCE" w:rsidP="00946BDD">
      <w:pPr>
        <w:ind w:firstLine="720"/>
        <w:rPr>
          <w:rFonts w:asciiTheme="majorHAnsi" w:eastAsiaTheme="majorEastAsia" w:hAnsiTheme="majorHAnsi" w:cstheme="majorBidi"/>
          <w:color w:val="013A57" w:themeColor="accent1" w:themeShade="BF"/>
          <w:sz w:val="28"/>
          <w:szCs w:val="28"/>
        </w:rPr>
      </w:pPr>
      <w:r>
        <w:rPr>
          <w:rFonts w:asciiTheme="majorHAnsi" w:eastAsiaTheme="majorEastAsia" w:hAnsiTheme="majorHAnsi" w:cstheme="majorBidi"/>
          <w:color w:val="013A57" w:themeColor="accent1" w:themeShade="BF"/>
          <w:sz w:val="28"/>
          <w:szCs w:val="28"/>
        </w:rPr>
        <w:t>Let us see the concentration of the Specialty Food business in two cities</w:t>
      </w:r>
    </w:p>
    <w:p w14:paraId="50F107B3" w14:textId="6D42DA57" w:rsidR="00531CCE" w:rsidRDefault="00531CCE" w:rsidP="00531CCE">
      <w:pPr>
        <w:ind w:left="720"/>
        <w:rPr>
          <w:rFonts w:asciiTheme="majorHAnsi" w:eastAsiaTheme="majorEastAsia" w:hAnsiTheme="majorHAnsi" w:cstheme="majorBidi"/>
          <w:color w:val="013A57" w:themeColor="accent1" w:themeShade="BF"/>
          <w:sz w:val="28"/>
          <w:szCs w:val="28"/>
        </w:rPr>
      </w:pPr>
      <w:r>
        <w:rPr>
          <w:rFonts w:asciiTheme="majorHAnsi" w:eastAsiaTheme="majorEastAsia" w:hAnsiTheme="majorHAnsi" w:cstheme="majorBidi"/>
          <w:color w:val="013A57" w:themeColor="accent1" w:themeShade="BF"/>
          <w:sz w:val="28"/>
          <w:szCs w:val="28"/>
        </w:rPr>
        <w:t>In the following map, we can see that the specialty restaurants are concentrated in Paharganj and Cannaught Place areas ( as seen in map below)</w:t>
      </w:r>
    </w:p>
    <w:p w14:paraId="151BAABA" w14:textId="4A762878" w:rsidR="00531CCE" w:rsidRPr="00946BDD" w:rsidRDefault="00531CCE" w:rsidP="00946BDD">
      <w:pPr>
        <w:ind w:firstLine="720"/>
        <w:rPr>
          <w:rFonts w:asciiTheme="majorHAnsi" w:eastAsiaTheme="majorEastAsia" w:hAnsiTheme="majorHAnsi" w:cstheme="majorBidi"/>
          <w:color w:val="013A57" w:themeColor="accent1" w:themeShade="BF"/>
          <w:sz w:val="28"/>
          <w:szCs w:val="28"/>
        </w:rPr>
      </w:pPr>
      <w:r w:rsidRPr="00531CCE">
        <w:rPr>
          <w:rFonts w:asciiTheme="majorHAnsi" w:eastAsiaTheme="majorEastAsia" w:hAnsiTheme="majorHAnsi" w:cstheme="majorBidi"/>
          <w:color w:val="013A57" w:themeColor="accent1" w:themeShade="BF"/>
          <w:sz w:val="28"/>
          <w:szCs w:val="28"/>
        </w:rPr>
        <w:drawing>
          <wp:inline distT="0" distB="0" distL="0" distR="0" wp14:anchorId="31FB69F3" wp14:editId="2AABE4F3">
            <wp:extent cx="6309360" cy="34677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309360" cy="3467735"/>
                    </a:xfrm>
                    <a:prstGeom prst="rect">
                      <a:avLst/>
                    </a:prstGeom>
                  </pic:spPr>
                </pic:pic>
              </a:graphicData>
            </a:graphic>
          </wp:inline>
        </w:drawing>
      </w:r>
    </w:p>
    <w:p w14:paraId="104248F7" w14:textId="08226BF4" w:rsidR="00946BDD" w:rsidRPr="00531CCE" w:rsidRDefault="00531CCE" w:rsidP="00531CCE">
      <w:pPr>
        <w:ind w:left="1440"/>
        <w:rPr>
          <w:rFonts w:asciiTheme="majorHAnsi" w:eastAsiaTheme="majorEastAsia" w:hAnsiTheme="majorHAnsi" w:cstheme="majorBidi"/>
          <w:color w:val="013A57" w:themeColor="accent1" w:themeShade="BF"/>
          <w:sz w:val="28"/>
          <w:szCs w:val="28"/>
        </w:rPr>
      </w:pPr>
      <w:r w:rsidRPr="00531CCE">
        <w:rPr>
          <w:rFonts w:asciiTheme="majorHAnsi" w:eastAsiaTheme="majorEastAsia" w:hAnsiTheme="majorHAnsi" w:cstheme="majorBidi"/>
          <w:color w:val="013A57" w:themeColor="accent1" w:themeShade="BF"/>
          <w:sz w:val="28"/>
          <w:szCs w:val="28"/>
        </w:rPr>
        <w:lastRenderedPageBreak/>
        <w:t>In case of Mumbai, the specialty restaurants are at Nariman point, beaches or in Bandra</w:t>
      </w:r>
    </w:p>
    <w:p w14:paraId="7FF118B6" w14:textId="1D771B0B" w:rsidR="005F2460" w:rsidRDefault="00531CCE">
      <w:pPr>
        <w:rPr>
          <w:rFonts w:asciiTheme="majorHAnsi" w:eastAsiaTheme="majorEastAsia" w:hAnsiTheme="majorHAnsi" w:cstheme="majorBidi"/>
          <w:color w:val="013A57" w:themeColor="accent1" w:themeShade="BF"/>
          <w:sz w:val="32"/>
          <w:szCs w:val="32"/>
        </w:rPr>
      </w:pPr>
      <w:r w:rsidRPr="00531CCE">
        <w:rPr>
          <w:rFonts w:asciiTheme="majorHAnsi" w:eastAsiaTheme="majorEastAsia" w:hAnsiTheme="majorHAnsi" w:cstheme="majorBidi"/>
          <w:color w:val="013A57" w:themeColor="accent1" w:themeShade="BF"/>
          <w:sz w:val="32"/>
          <w:szCs w:val="32"/>
        </w:rPr>
        <w:drawing>
          <wp:inline distT="0" distB="0" distL="0" distR="0" wp14:anchorId="7D5525D9" wp14:editId="600C0075">
            <wp:extent cx="6309360" cy="34575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309360" cy="3457575"/>
                    </a:xfrm>
                    <a:prstGeom prst="rect">
                      <a:avLst/>
                    </a:prstGeom>
                  </pic:spPr>
                </pic:pic>
              </a:graphicData>
            </a:graphic>
          </wp:inline>
        </w:drawing>
      </w:r>
    </w:p>
    <w:p w14:paraId="3BC5758A" w14:textId="77777777" w:rsidR="00531CCE" w:rsidRDefault="00531CCE">
      <w:pPr>
        <w:rPr>
          <w:rFonts w:asciiTheme="majorHAnsi" w:eastAsiaTheme="majorEastAsia" w:hAnsiTheme="majorHAnsi" w:cstheme="majorBidi"/>
          <w:color w:val="013A57" w:themeColor="accent1" w:themeShade="BF"/>
          <w:sz w:val="32"/>
          <w:szCs w:val="32"/>
        </w:rPr>
      </w:pPr>
    </w:p>
    <w:p w14:paraId="34D29680" w14:textId="3064DF53" w:rsidR="00946BDD" w:rsidRDefault="00946BDD" w:rsidP="00D077E9">
      <w:pPr>
        <w:pStyle w:val="Heading1"/>
      </w:pPr>
    </w:p>
    <w:p w14:paraId="28D82F79" w14:textId="0C80308E" w:rsidR="00946BDD" w:rsidRDefault="00531CCE" w:rsidP="00531CCE">
      <w:pPr>
        <w:pStyle w:val="ListParagraph"/>
        <w:numPr>
          <w:ilvl w:val="0"/>
          <w:numId w:val="4"/>
        </w:numPr>
        <w:rPr>
          <w:rFonts w:asciiTheme="majorHAnsi" w:eastAsiaTheme="majorEastAsia" w:hAnsiTheme="majorHAnsi" w:cstheme="majorBidi"/>
          <w:color w:val="013A57" w:themeColor="accent1" w:themeShade="BF"/>
          <w:sz w:val="32"/>
          <w:szCs w:val="32"/>
        </w:rPr>
      </w:pPr>
      <w:r>
        <w:rPr>
          <w:rFonts w:asciiTheme="majorHAnsi" w:eastAsiaTheme="majorEastAsia" w:hAnsiTheme="majorHAnsi" w:cstheme="majorBidi"/>
          <w:color w:val="013A57" w:themeColor="accent1" w:themeShade="BF"/>
          <w:sz w:val="32"/>
          <w:szCs w:val="32"/>
        </w:rPr>
        <w:t>Result and Conclusion</w:t>
      </w:r>
    </w:p>
    <w:p w14:paraId="6F9FF289" w14:textId="77777777" w:rsidR="00495F4E" w:rsidRPr="00495F4E" w:rsidRDefault="00495F4E" w:rsidP="00495F4E">
      <w:pPr>
        <w:ind w:left="1440"/>
        <w:rPr>
          <w:rFonts w:asciiTheme="majorHAnsi" w:eastAsiaTheme="majorEastAsia" w:hAnsiTheme="majorHAnsi" w:cstheme="majorBidi"/>
          <w:color w:val="013A57" w:themeColor="accent1" w:themeShade="BF"/>
          <w:sz w:val="32"/>
          <w:szCs w:val="32"/>
        </w:rPr>
      </w:pPr>
      <w:r w:rsidRPr="00495F4E">
        <w:rPr>
          <w:rFonts w:asciiTheme="majorHAnsi" w:eastAsiaTheme="majorEastAsia" w:hAnsiTheme="majorHAnsi" w:cstheme="majorBidi"/>
          <w:color w:val="013A57" w:themeColor="accent1" w:themeShade="BF"/>
          <w:sz w:val="32"/>
          <w:szCs w:val="32"/>
        </w:rPr>
        <w:t>1. The data shows that the restaurants, Eateries, bars are the top businesses in Mumbai. The same pattern is seen in New Delhi. Indian restaurants, Fast Food, Chinese restaurants, Coffee, ice cream shops, juice bar are at the top.</w:t>
      </w:r>
    </w:p>
    <w:p w14:paraId="662875A4" w14:textId="77777777" w:rsidR="00495F4E" w:rsidRPr="00495F4E" w:rsidRDefault="00495F4E" w:rsidP="00495F4E">
      <w:pPr>
        <w:ind w:left="1440"/>
        <w:rPr>
          <w:rFonts w:asciiTheme="majorHAnsi" w:eastAsiaTheme="majorEastAsia" w:hAnsiTheme="majorHAnsi" w:cstheme="majorBidi"/>
          <w:color w:val="013A57" w:themeColor="accent1" w:themeShade="BF"/>
          <w:sz w:val="32"/>
          <w:szCs w:val="32"/>
        </w:rPr>
      </w:pPr>
    </w:p>
    <w:p w14:paraId="393608CB" w14:textId="77777777" w:rsidR="00495F4E" w:rsidRPr="00495F4E" w:rsidRDefault="00495F4E" w:rsidP="00495F4E">
      <w:pPr>
        <w:ind w:left="1440"/>
        <w:rPr>
          <w:rFonts w:asciiTheme="majorHAnsi" w:eastAsiaTheme="majorEastAsia" w:hAnsiTheme="majorHAnsi" w:cstheme="majorBidi"/>
          <w:color w:val="013A57" w:themeColor="accent1" w:themeShade="BF"/>
          <w:sz w:val="32"/>
          <w:szCs w:val="32"/>
        </w:rPr>
      </w:pPr>
      <w:r w:rsidRPr="00495F4E">
        <w:rPr>
          <w:rFonts w:asciiTheme="majorHAnsi" w:eastAsiaTheme="majorEastAsia" w:hAnsiTheme="majorHAnsi" w:cstheme="majorBidi"/>
          <w:color w:val="013A57" w:themeColor="accent1" w:themeShade="BF"/>
          <w:sz w:val="32"/>
          <w:szCs w:val="32"/>
        </w:rPr>
        <w:t xml:space="preserve">2. Portugese restaurants, American restaurants are few in numbers. There is oppotunity for such restaurants as speciality ones. The same is true for South American, Korean and Spanish restaurants.  </w:t>
      </w:r>
    </w:p>
    <w:p w14:paraId="68FC2305" w14:textId="77777777" w:rsidR="00495F4E" w:rsidRPr="00495F4E" w:rsidRDefault="00495F4E" w:rsidP="00495F4E">
      <w:pPr>
        <w:ind w:left="1440"/>
        <w:rPr>
          <w:rFonts w:asciiTheme="majorHAnsi" w:eastAsiaTheme="majorEastAsia" w:hAnsiTheme="majorHAnsi" w:cstheme="majorBidi"/>
          <w:color w:val="013A57" w:themeColor="accent1" w:themeShade="BF"/>
          <w:sz w:val="32"/>
          <w:szCs w:val="32"/>
        </w:rPr>
      </w:pPr>
    </w:p>
    <w:p w14:paraId="2BD85767" w14:textId="3DB54708" w:rsidR="00495F4E" w:rsidRDefault="00495F4E" w:rsidP="00495F4E">
      <w:pPr>
        <w:ind w:left="1440"/>
        <w:rPr>
          <w:rFonts w:asciiTheme="majorHAnsi" w:eastAsiaTheme="majorEastAsia" w:hAnsiTheme="majorHAnsi" w:cstheme="majorBidi"/>
          <w:color w:val="013A57" w:themeColor="accent1" w:themeShade="BF"/>
          <w:sz w:val="32"/>
          <w:szCs w:val="32"/>
        </w:rPr>
      </w:pPr>
      <w:r w:rsidRPr="00495F4E">
        <w:rPr>
          <w:rFonts w:asciiTheme="majorHAnsi" w:eastAsiaTheme="majorEastAsia" w:hAnsiTheme="majorHAnsi" w:cstheme="majorBidi"/>
          <w:color w:val="013A57" w:themeColor="accent1" w:themeShade="BF"/>
          <w:sz w:val="32"/>
          <w:szCs w:val="32"/>
        </w:rPr>
        <w:lastRenderedPageBreak/>
        <w:t>3. In New Delhi, Museum also appeared in top 5 as there are many museums in New Delhi. While in Mumbai, it is very low in the venue category.</w:t>
      </w:r>
    </w:p>
    <w:p w14:paraId="6E72D6D8" w14:textId="2EF13BDB" w:rsidR="00495F4E" w:rsidRPr="00495F4E" w:rsidRDefault="00495F4E" w:rsidP="00495F4E">
      <w:pPr>
        <w:rPr>
          <w:rFonts w:asciiTheme="majorHAnsi" w:eastAsiaTheme="majorEastAsia" w:hAnsiTheme="majorHAnsi" w:cstheme="majorBidi"/>
          <w:color w:val="013A57" w:themeColor="accent1" w:themeShade="BF"/>
          <w:sz w:val="32"/>
          <w:szCs w:val="32"/>
        </w:rPr>
      </w:pPr>
      <w:r>
        <w:rPr>
          <w:rFonts w:asciiTheme="majorHAnsi" w:eastAsiaTheme="majorEastAsia" w:hAnsiTheme="majorHAnsi" w:cstheme="majorBidi"/>
          <w:color w:val="013A57" w:themeColor="accent1" w:themeShade="BF"/>
          <w:sz w:val="32"/>
          <w:szCs w:val="32"/>
        </w:rPr>
        <w:t>5. Recommendation</w:t>
      </w:r>
    </w:p>
    <w:p w14:paraId="420EF68E" w14:textId="241E146C" w:rsidR="00495F4E" w:rsidRDefault="00495F4E" w:rsidP="00495F4E">
      <w:pPr>
        <w:rPr>
          <w:rFonts w:asciiTheme="majorHAnsi" w:eastAsiaTheme="majorEastAsia" w:hAnsiTheme="majorHAnsi" w:cstheme="majorBidi"/>
          <w:color w:val="013A57" w:themeColor="accent1" w:themeShade="BF"/>
          <w:sz w:val="32"/>
          <w:szCs w:val="32"/>
        </w:rPr>
      </w:pPr>
      <w:r>
        <w:rPr>
          <w:rFonts w:asciiTheme="majorHAnsi" w:eastAsiaTheme="majorEastAsia" w:hAnsiTheme="majorHAnsi" w:cstheme="majorBidi"/>
          <w:color w:val="013A57" w:themeColor="accent1" w:themeShade="BF"/>
          <w:sz w:val="32"/>
          <w:szCs w:val="32"/>
        </w:rPr>
        <w:tab/>
      </w:r>
      <w:r>
        <w:rPr>
          <w:rFonts w:asciiTheme="majorHAnsi" w:eastAsiaTheme="majorEastAsia" w:hAnsiTheme="majorHAnsi" w:cstheme="majorBidi"/>
          <w:color w:val="013A57" w:themeColor="accent1" w:themeShade="BF"/>
          <w:sz w:val="32"/>
          <w:szCs w:val="32"/>
        </w:rPr>
        <w:tab/>
        <w:t>The following places are good for specialty restaurants</w:t>
      </w:r>
    </w:p>
    <w:p w14:paraId="31024522" w14:textId="103327DC" w:rsidR="00495F4E" w:rsidRDefault="00495F4E" w:rsidP="00495F4E">
      <w:pPr>
        <w:rPr>
          <w:rFonts w:asciiTheme="majorHAnsi" w:eastAsiaTheme="majorEastAsia" w:hAnsiTheme="majorHAnsi" w:cstheme="majorBidi"/>
          <w:color w:val="013A57" w:themeColor="accent1" w:themeShade="BF"/>
          <w:sz w:val="32"/>
          <w:szCs w:val="32"/>
        </w:rPr>
      </w:pPr>
      <w:r>
        <w:rPr>
          <w:rFonts w:asciiTheme="majorHAnsi" w:eastAsiaTheme="majorEastAsia" w:hAnsiTheme="majorHAnsi" w:cstheme="majorBidi"/>
          <w:color w:val="013A57" w:themeColor="accent1" w:themeShade="BF"/>
          <w:sz w:val="32"/>
          <w:szCs w:val="32"/>
        </w:rPr>
        <w:t xml:space="preserve">                 </w:t>
      </w:r>
      <w:r w:rsidRPr="00495F4E">
        <w:rPr>
          <w:rFonts w:asciiTheme="majorHAnsi" w:eastAsiaTheme="majorEastAsia" w:hAnsiTheme="majorHAnsi" w:cstheme="majorBidi"/>
          <w:b/>
          <w:bCs/>
          <w:color w:val="013A57" w:themeColor="accent1" w:themeShade="BF"/>
          <w:sz w:val="32"/>
          <w:szCs w:val="32"/>
        </w:rPr>
        <w:t>Delhi</w:t>
      </w:r>
      <w:r>
        <w:rPr>
          <w:rFonts w:asciiTheme="majorHAnsi" w:eastAsiaTheme="majorEastAsia" w:hAnsiTheme="majorHAnsi" w:cstheme="majorBidi"/>
          <w:color w:val="013A57" w:themeColor="accent1" w:themeShade="BF"/>
          <w:sz w:val="32"/>
          <w:szCs w:val="32"/>
        </w:rPr>
        <w:t xml:space="preserve"> : Cannaught Place and Pahar Ganj</w:t>
      </w:r>
    </w:p>
    <w:p w14:paraId="158CE66F" w14:textId="63416494" w:rsidR="00495F4E" w:rsidRDefault="00495F4E" w:rsidP="00495F4E">
      <w:pPr>
        <w:rPr>
          <w:rFonts w:asciiTheme="majorHAnsi" w:eastAsiaTheme="majorEastAsia" w:hAnsiTheme="majorHAnsi" w:cstheme="majorBidi"/>
          <w:color w:val="013A57" w:themeColor="accent1" w:themeShade="BF"/>
          <w:sz w:val="32"/>
          <w:szCs w:val="32"/>
        </w:rPr>
      </w:pPr>
      <w:r>
        <w:rPr>
          <w:rFonts w:asciiTheme="majorHAnsi" w:eastAsiaTheme="majorEastAsia" w:hAnsiTheme="majorHAnsi" w:cstheme="majorBidi"/>
          <w:color w:val="013A57" w:themeColor="accent1" w:themeShade="BF"/>
          <w:sz w:val="32"/>
          <w:szCs w:val="32"/>
        </w:rPr>
        <w:tab/>
      </w:r>
      <w:r>
        <w:rPr>
          <w:rFonts w:asciiTheme="majorHAnsi" w:eastAsiaTheme="majorEastAsia" w:hAnsiTheme="majorHAnsi" w:cstheme="majorBidi"/>
          <w:color w:val="013A57" w:themeColor="accent1" w:themeShade="BF"/>
          <w:sz w:val="32"/>
          <w:szCs w:val="32"/>
        </w:rPr>
        <w:tab/>
      </w:r>
      <w:r w:rsidRPr="00495F4E">
        <w:rPr>
          <w:rFonts w:asciiTheme="majorHAnsi" w:eastAsiaTheme="majorEastAsia" w:hAnsiTheme="majorHAnsi" w:cstheme="majorBidi"/>
          <w:b/>
          <w:bCs/>
          <w:color w:val="013A57" w:themeColor="accent1" w:themeShade="BF"/>
          <w:sz w:val="32"/>
          <w:szCs w:val="32"/>
        </w:rPr>
        <w:t>Mumbai</w:t>
      </w:r>
      <w:r>
        <w:rPr>
          <w:rFonts w:asciiTheme="majorHAnsi" w:eastAsiaTheme="majorEastAsia" w:hAnsiTheme="majorHAnsi" w:cstheme="majorBidi"/>
          <w:color w:val="013A57" w:themeColor="accent1" w:themeShade="BF"/>
          <w:sz w:val="32"/>
          <w:szCs w:val="32"/>
        </w:rPr>
        <w:t xml:space="preserve"> : Nariman Point and</w:t>
      </w:r>
      <w:bookmarkStart w:id="0" w:name="_GoBack"/>
      <w:bookmarkEnd w:id="0"/>
      <w:r>
        <w:rPr>
          <w:rFonts w:asciiTheme="majorHAnsi" w:eastAsiaTheme="majorEastAsia" w:hAnsiTheme="majorHAnsi" w:cstheme="majorBidi"/>
          <w:color w:val="013A57" w:themeColor="accent1" w:themeShade="BF"/>
          <w:sz w:val="32"/>
          <w:szCs w:val="32"/>
        </w:rPr>
        <w:t xml:space="preserve"> Bandra</w:t>
      </w:r>
    </w:p>
    <w:p w14:paraId="783407E2" w14:textId="3887A9B2" w:rsidR="00495F4E" w:rsidRPr="00495F4E" w:rsidRDefault="00495F4E" w:rsidP="00495F4E">
      <w:pPr>
        <w:rPr>
          <w:rFonts w:asciiTheme="majorHAnsi" w:eastAsiaTheme="majorEastAsia" w:hAnsiTheme="majorHAnsi" w:cstheme="majorBidi"/>
          <w:color w:val="013A57" w:themeColor="accent1" w:themeShade="BF"/>
          <w:sz w:val="32"/>
          <w:szCs w:val="32"/>
        </w:rPr>
      </w:pPr>
      <w:r>
        <w:rPr>
          <w:rFonts w:asciiTheme="majorHAnsi" w:eastAsiaTheme="majorEastAsia" w:hAnsiTheme="majorHAnsi" w:cstheme="majorBidi"/>
          <w:color w:val="013A57" w:themeColor="accent1" w:themeShade="BF"/>
          <w:sz w:val="32"/>
          <w:szCs w:val="32"/>
        </w:rPr>
        <w:t xml:space="preserve">6. Observation </w:t>
      </w:r>
    </w:p>
    <w:p w14:paraId="305122F1" w14:textId="79153593" w:rsidR="00495F4E" w:rsidRPr="00495F4E" w:rsidRDefault="00495F4E" w:rsidP="00495F4E">
      <w:pPr>
        <w:ind w:left="1440"/>
        <w:rPr>
          <w:rFonts w:asciiTheme="majorHAnsi" w:eastAsiaTheme="majorEastAsia" w:hAnsiTheme="majorHAnsi" w:cstheme="majorBidi"/>
          <w:color w:val="013A57" w:themeColor="accent1" w:themeShade="BF"/>
          <w:sz w:val="32"/>
          <w:szCs w:val="32"/>
        </w:rPr>
      </w:pPr>
      <w:r w:rsidRPr="00495F4E">
        <w:rPr>
          <w:rFonts w:asciiTheme="majorHAnsi" w:eastAsiaTheme="majorEastAsia" w:hAnsiTheme="majorHAnsi" w:cstheme="majorBidi"/>
          <w:color w:val="013A57" w:themeColor="accent1" w:themeShade="BF"/>
          <w:sz w:val="32"/>
          <w:szCs w:val="32"/>
        </w:rPr>
        <w:t xml:space="preserve">The categorization available at the Foursquare database is not refined as there are separate categories for 'New American Restaurant' and 'American Restaurant', it is difficult to grasp the difference. Similarly, there is one item falling under category 'Road'. </w:t>
      </w:r>
    </w:p>
    <w:p w14:paraId="2CD35C61" w14:textId="7D2B3D89" w:rsidR="00531CCE" w:rsidRPr="00531CCE" w:rsidRDefault="00531CCE" w:rsidP="00531CCE">
      <w:pPr>
        <w:ind w:left="1440"/>
        <w:rPr>
          <w:rFonts w:asciiTheme="majorHAnsi" w:eastAsiaTheme="majorEastAsia" w:hAnsiTheme="majorHAnsi" w:cstheme="majorBidi"/>
          <w:color w:val="013A57" w:themeColor="accent1" w:themeShade="BF"/>
          <w:sz w:val="32"/>
          <w:szCs w:val="32"/>
        </w:rPr>
      </w:pPr>
    </w:p>
    <w:sectPr w:rsidR="00531CCE" w:rsidRPr="00531CCE" w:rsidSect="00DF027C">
      <w:headerReference w:type="default" r:id="rId32"/>
      <w:footerReference w:type="default" r:id="rId33"/>
      <w:pgSz w:w="12240" w:h="15840"/>
      <w:pgMar w:top="720" w:right="1152" w:bottom="720" w:left="1152" w:header="0" w:footer="288"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F3CA99" w14:textId="77777777" w:rsidR="00E25325" w:rsidRDefault="00E25325">
      <w:r>
        <w:separator/>
      </w:r>
    </w:p>
    <w:p w14:paraId="4DB02826" w14:textId="77777777" w:rsidR="00E25325" w:rsidRDefault="00E25325"/>
  </w:endnote>
  <w:endnote w:type="continuationSeparator" w:id="0">
    <w:p w14:paraId="14A0C688" w14:textId="77777777" w:rsidR="00E25325" w:rsidRDefault="00E25325">
      <w:r>
        <w:continuationSeparator/>
      </w:r>
    </w:p>
    <w:p w14:paraId="76ED1742" w14:textId="77777777" w:rsidR="00E25325" w:rsidRDefault="00E2532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28748919"/>
      <w:docPartObj>
        <w:docPartGallery w:val="Page Numbers (Bottom of Page)"/>
        <w:docPartUnique/>
      </w:docPartObj>
    </w:sdtPr>
    <w:sdtEndPr>
      <w:rPr>
        <w:noProof/>
      </w:rPr>
    </w:sdtEndPr>
    <w:sdtContent>
      <w:p w14:paraId="4611A67B" w14:textId="77777777" w:rsidR="00A769FE" w:rsidRDefault="00A769FE">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2E2C854A" w14:textId="77777777" w:rsidR="00A769FE" w:rsidRDefault="00A769F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C453EA" w14:textId="77777777" w:rsidR="00E25325" w:rsidRDefault="00E25325">
      <w:r>
        <w:separator/>
      </w:r>
    </w:p>
    <w:p w14:paraId="7CD424E0" w14:textId="77777777" w:rsidR="00E25325" w:rsidRDefault="00E25325"/>
  </w:footnote>
  <w:footnote w:type="continuationSeparator" w:id="0">
    <w:p w14:paraId="614AB56D" w14:textId="77777777" w:rsidR="00E25325" w:rsidRDefault="00E25325">
      <w:r>
        <w:continuationSeparator/>
      </w:r>
    </w:p>
    <w:p w14:paraId="0A1EFA2E" w14:textId="77777777" w:rsidR="00E25325" w:rsidRDefault="00E2532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990"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9990"/>
    </w:tblGrid>
    <w:tr w:rsidR="00A769FE" w14:paraId="51CD7508" w14:textId="77777777" w:rsidTr="00D077E9">
      <w:trPr>
        <w:trHeight w:val="978"/>
      </w:trPr>
      <w:tc>
        <w:tcPr>
          <w:tcW w:w="9990" w:type="dxa"/>
          <w:tcBorders>
            <w:top w:val="nil"/>
            <w:left w:val="nil"/>
            <w:bottom w:val="single" w:sz="36" w:space="0" w:color="34ABA2" w:themeColor="accent3"/>
            <w:right w:val="nil"/>
          </w:tcBorders>
        </w:tcPr>
        <w:p w14:paraId="5EC54AA5" w14:textId="77777777" w:rsidR="00A769FE" w:rsidRDefault="00A769FE">
          <w:pPr>
            <w:pStyle w:val="Header"/>
          </w:pPr>
        </w:p>
      </w:tc>
    </w:tr>
  </w:tbl>
  <w:p w14:paraId="520F8C9F" w14:textId="77777777" w:rsidR="00A769FE" w:rsidRDefault="00A769FE" w:rsidP="00D077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F07479"/>
    <w:multiLevelType w:val="hybridMultilevel"/>
    <w:tmpl w:val="1E02A7B0"/>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 w15:restartNumberingAfterBreak="0">
    <w:nsid w:val="10646D76"/>
    <w:multiLevelType w:val="hybridMultilevel"/>
    <w:tmpl w:val="2DFC8426"/>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 w15:restartNumberingAfterBreak="0">
    <w:nsid w:val="2008080B"/>
    <w:multiLevelType w:val="multilevel"/>
    <w:tmpl w:val="ADF6695A"/>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3" w15:restartNumberingAfterBreak="0">
    <w:nsid w:val="3D0E1578"/>
    <w:multiLevelType w:val="hybridMultilevel"/>
    <w:tmpl w:val="2D126D5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BD02324"/>
    <w:multiLevelType w:val="hybridMultilevel"/>
    <w:tmpl w:val="6D082EA2"/>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733E60E6"/>
    <w:multiLevelType w:val="hybridMultilevel"/>
    <w:tmpl w:val="7F44DAD0"/>
    <w:lvl w:ilvl="0" w:tplc="AB740A9C">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6" w15:restartNumberingAfterBreak="0">
    <w:nsid w:val="7C830CB4"/>
    <w:multiLevelType w:val="multilevel"/>
    <w:tmpl w:val="2F82D5C2"/>
    <w:lvl w:ilvl="0">
      <w:start w:val="1"/>
      <w:numFmt w:val="decimal"/>
      <w:lvlText w:val="%1."/>
      <w:lvlJc w:val="left"/>
      <w:pPr>
        <w:ind w:left="480" w:hanging="48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7200" w:hanging="144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2240" w:hanging="2160"/>
      </w:pPr>
      <w:rPr>
        <w:rFonts w:hint="default"/>
      </w:rPr>
    </w:lvl>
    <w:lvl w:ilvl="8">
      <w:start w:val="1"/>
      <w:numFmt w:val="decimal"/>
      <w:lvlText w:val="%1.%2.%3.%4.%5.%6.%7.%8.%9."/>
      <w:lvlJc w:val="left"/>
      <w:pPr>
        <w:ind w:left="14040" w:hanging="2520"/>
      </w:pPr>
      <w:rPr>
        <w:rFonts w:hint="default"/>
      </w:rPr>
    </w:lvl>
  </w:abstractNum>
  <w:num w:numId="1">
    <w:abstractNumId w:val="3"/>
  </w:num>
  <w:num w:numId="2">
    <w:abstractNumId w:val="4"/>
  </w:num>
  <w:num w:numId="3">
    <w:abstractNumId w:val="6"/>
  </w:num>
  <w:num w:numId="4">
    <w:abstractNumId w:val="2"/>
  </w:num>
  <w:num w:numId="5">
    <w:abstractNumId w:val="1"/>
  </w:num>
  <w:num w:numId="6">
    <w:abstractNumId w:val="0"/>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7F83"/>
    <w:rsid w:val="0002482E"/>
    <w:rsid w:val="00050324"/>
    <w:rsid w:val="00087883"/>
    <w:rsid w:val="000A0150"/>
    <w:rsid w:val="000E63C9"/>
    <w:rsid w:val="00130E9D"/>
    <w:rsid w:val="00144BB9"/>
    <w:rsid w:val="00150A6D"/>
    <w:rsid w:val="00185B35"/>
    <w:rsid w:val="001F2BC8"/>
    <w:rsid w:val="001F5F6B"/>
    <w:rsid w:val="00243EBC"/>
    <w:rsid w:val="00246A35"/>
    <w:rsid w:val="00284348"/>
    <w:rsid w:val="002F51F5"/>
    <w:rsid w:val="00303EA4"/>
    <w:rsid w:val="00312137"/>
    <w:rsid w:val="00330359"/>
    <w:rsid w:val="0033762F"/>
    <w:rsid w:val="00366C7E"/>
    <w:rsid w:val="00384EA3"/>
    <w:rsid w:val="003A39A1"/>
    <w:rsid w:val="003C2191"/>
    <w:rsid w:val="003D3863"/>
    <w:rsid w:val="004110DE"/>
    <w:rsid w:val="0044085A"/>
    <w:rsid w:val="00495F4E"/>
    <w:rsid w:val="004B21A5"/>
    <w:rsid w:val="005037F0"/>
    <w:rsid w:val="00516A86"/>
    <w:rsid w:val="005275F6"/>
    <w:rsid w:val="00531CCE"/>
    <w:rsid w:val="00572102"/>
    <w:rsid w:val="005F1BB0"/>
    <w:rsid w:val="005F2460"/>
    <w:rsid w:val="00656C4D"/>
    <w:rsid w:val="0068546F"/>
    <w:rsid w:val="006A7F83"/>
    <w:rsid w:val="006E5716"/>
    <w:rsid w:val="00710C4A"/>
    <w:rsid w:val="007302B3"/>
    <w:rsid w:val="00730733"/>
    <w:rsid w:val="00730E3A"/>
    <w:rsid w:val="00736AAF"/>
    <w:rsid w:val="00765B2A"/>
    <w:rsid w:val="00783A34"/>
    <w:rsid w:val="007C6B52"/>
    <w:rsid w:val="007D16C5"/>
    <w:rsid w:val="00862FE4"/>
    <w:rsid w:val="0086389A"/>
    <w:rsid w:val="0087605E"/>
    <w:rsid w:val="008B1FEE"/>
    <w:rsid w:val="008C4B5B"/>
    <w:rsid w:val="00903C32"/>
    <w:rsid w:val="00916667"/>
    <w:rsid w:val="00916B16"/>
    <w:rsid w:val="009173B9"/>
    <w:rsid w:val="0093335D"/>
    <w:rsid w:val="0093613E"/>
    <w:rsid w:val="00943026"/>
    <w:rsid w:val="00946BDD"/>
    <w:rsid w:val="00966B81"/>
    <w:rsid w:val="00980A74"/>
    <w:rsid w:val="009C7720"/>
    <w:rsid w:val="00A23AFA"/>
    <w:rsid w:val="00A31B3E"/>
    <w:rsid w:val="00A532F3"/>
    <w:rsid w:val="00A769FE"/>
    <w:rsid w:val="00A8489E"/>
    <w:rsid w:val="00AC29F3"/>
    <w:rsid w:val="00B231E5"/>
    <w:rsid w:val="00C02B87"/>
    <w:rsid w:val="00C4086D"/>
    <w:rsid w:val="00CA1896"/>
    <w:rsid w:val="00CB5B28"/>
    <w:rsid w:val="00CF5371"/>
    <w:rsid w:val="00D0323A"/>
    <w:rsid w:val="00D0559F"/>
    <w:rsid w:val="00D077E9"/>
    <w:rsid w:val="00D42CB7"/>
    <w:rsid w:val="00D5413D"/>
    <w:rsid w:val="00D570A9"/>
    <w:rsid w:val="00D70D02"/>
    <w:rsid w:val="00D770C7"/>
    <w:rsid w:val="00D86945"/>
    <w:rsid w:val="00D90290"/>
    <w:rsid w:val="00DD152F"/>
    <w:rsid w:val="00DE213F"/>
    <w:rsid w:val="00DF027C"/>
    <w:rsid w:val="00E00A32"/>
    <w:rsid w:val="00E22ACD"/>
    <w:rsid w:val="00E25325"/>
    <w:rsid w:val="00E620B0"/>
    <w:rsid w:val="00E81B40"/>
    <w:rsid w:val="00EF555B"/>
    <w:rsid w:val="00F027BB"/>
    <w:rsid w:val="00F11DCF"/>
    <w:rsid w:val="00F162EA"/>
    <w:rsid w:val="00F52D27"/>
    <w:rsid w:val="00F83527"/>
    <w:rsid w:val="00F84C16"/>
    <w:rsid w:val="00F948A8"/>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B94C7D"/>
  <w15:docId w15:val="{BC87F92E-217B-451A-82CF-BDB8392DCC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1"/>
    <w:lsdException w:name="Placeholder Text" w:semiHidden="1" w:unhideWhenUsed="1"/>
    <w:lsdException w:name="No Spacing" w:semiHidden="1" w:uiPriority="1" w:unhideWhenUsed="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Revision" w:semiHidden="1"/>
    <w:lsdException w:name="List Paragraph" w:uiPriority="34"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144BB9"/>
  </w:style>
  <w:style w:type="paragraph" w:styleId="Heading1">
    <w:name w:val="heading 1"/>
    <w:basedOn w:val="Normal"/>
    <w:next w:val="Normal"/>
    <w:link w:val="Heading1Char"/>
    <w:uiPriority w:val="9"/>
    <w:qFormat/>
    <w:rsid w:val="00144BB9"/>
    <w:pPr>
      <w:keepNext/>
      <w:keepLines/>
      <w:spacing w:before="320" w:after="0" w:line="240" w:lineRule="auto"/>
      <w:outlineLvl w:val="0"/>
    </w:pPr>
    <w:rPr>
      <w:rFonts w:asciiTheme="majorHAnsi" w:eastAsiaTheme="majorEastAsia" w:hAnsiTheme="majorHAnsi" w:cstheme="majorBidi"/>
      <w:color w:val="013A57" w:themeColor="accent1" w:themeShade="BF"/>
      <w:sz w:val="32"/>
      <w:szCs w:val="32"/>
    </w:rPr>
  </w:style>
  <w:style w:type="paragraph" w:styleId="Heading2">
    <w:name w:val="heading 2"/>
    <w:basedOn w:val="Normal"/>
    <w:next w:val="Normal"/>
    <w:link w:val="Heading2Char"/>
    <w:uiPriority w:val="9"/>
    <w:unhideWhenUsed/>
    <w:qFormat/>
    <w:rsid w:val="00144BB9"/>
    <w:pPr>
      <w:keepNext/>
      <w:keepLines/>
      <w:spacing w:before="80" w:after="0" w:line="240" w:lineRule="auto"/>
      <w:outlineLvl w:val="1"/>
    </w:pPr>
    <w:rPr>
      <w:rFonts w:asciiTheme="majorHAnsi" w:eastAsiaTheme="majorEastAsia" w:hAnsiTheme="majorHAnsi" w:cstheme="majorBidi"/>
      <w:color w:val="2E287F" w:themeColor="text1" w:themeTint="BF"/>
      <w:sz w:val="28"/>
      <w:szCs w:val="28"/>
    </w:rPr>
  </w:style>
  <w:style w:type="paragraph" w:styleId="Heading3">
    <w:name w:val="heading 3"/>
    <w:basedOn w:val="Normal"/>
    <w:next w:val="Normal"/>
    <w:link w:val="Heading3Char"/>
    <w:uiPriority w:val="9"/>
    <w:semiHidden/>
    <w:unhideWhenUsed/>
    <w:qFormat/>
    <w:rsid w:val="00144BB9"/>
    <w:pPr>
      <w:keepNext/>
      <w:keepLines/>
      <w:spacing w:before="40" w:after="0" w:line="240" w:lineRule="auto"/>
      <w:outlineLvl w:val="2"/>
    </w:pPr>
    <w:rPr>
      <w:rFonts w:asciiTheme="majorHAnsi" w:eastAsiaTheme="majorEastAsia" w:hAnsiTheme="majorHAnsi" w:cstheme="majorBidi"/>
      <w:color w:val="082A75" w:themeColor="text2"/>
      <w:sz w:val="24"/>
      <w:szCs w:val="24"/>
    </w:rPr>
  </w:style>
  <w:style w:type="paragraph" w:styleId="Heading4">
    <w:name w:val="heading 4"/>
    <w:basedOn w:val="Normal"/>
    <w:next w:val="Normal"/>
    <w:link w:val="Heading4Char"/>
    <w:uiPriority w:val="9"/>
    <w:semiHidden/>
    <w:unhideWhenUsed/>
    <w:qFormat/>
    <w:rsid w:val="00144BB9"/>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144BB9"/>
    <w:pPr>
      <w:keepNext/>
      <w:keepLines/>
      <w:spacing w:before="40" w:after="0"/>
      <w:outlineLvl w:val="4"/>
    </w:pPr>
    <w:rPr>
      <w:rFonts w:asciiTheme="majorHAnsi" w:eastAsiaTheme="majorEastAsia" w:hAnsiTheme="majorHAnsi" w:cstheme="majorBidi"/>
      <w:color w:val="082A75" w:themeColor="text2"/>
      <w:sz w:val="22"/>
      <w:szCs w:val="22"/>
    </w:rPr>
  </w:style>
  <w:style w:type="paragraph" w:styleId="Heading6">
    <w:name w:val="heading 6"/>
    <w:basedOn w:val="Normal"/>
    <w:next w:val="Normal"/>
    <w:link w:val="Heading6Char"/>
    <w:uiPriority w:val="9"/>
    <w:semiHidden/>
    <w:unhideWhenUsed/>
    <w:qFormat/>
    <w:rsid w:val="00144BB9"/>
    <w:pPr>
      <w:keepNext/>
      <w:keepLines/>
      <w:spacing w:before="40" w:after="0"/>
      <w:outlineLvl w:val="5"/>
    </w:pPr>
    <w:rPr>
      <w:rFonts w:asciiTheme="majorHAnsi" w:eastAsiaTheme="majorEastAsia" w:hAnsiTheme="majorHAnsi" w:cstheme="majorBidi"/>
      <w:i/>
      <w:iCs/>
      <w:color w:val="082A75" w:themeColor="text2"/>
      <w:sz w:val="21"/>
      <w:szCs w:val="21"/>
    </w:rPr>
  </w:style>
  <w:style w:type="paragraph" w:styleId="Heading7">
    <w:name w:val="heading 7"/>
    <w:basedOn w:val="Normal"/>
    <w:next w:val="Normal"/>
    <w:link w:val="Heading7Char"/>
    <w:uiPriority w:val="9"/>
    <w:semiHidden/>
    <w:unhideWhenUsed/>
    <w:qFormat/>
    <w:rsid w:val="00144BB9"/>
    <w:pPr>
      <w:keepNext/>
      <w:keepLines/>
      <w:spacing w:before="40" w:after="0"/>
      <w:outlineLvl w:val="6"/>
    </w:pPr>
    <w:rPr>
      <w:rFonts w:asciiTheme="majorHAnsi" w:eastAsiaTheme="majorEastAsia" w:hAnsiTheme="majorHAnsi" w:cstheme="majorBidi"/>
      <w:i/>
      <w:iCs/>
      <w:color w:val="01273A" w:themeColor="accent1" w:themeShade="80"/>
      <w:sz w:val="21"/>
      <w:szCs w:val="21"/>
    </w:rPr>
  </w:style>
  <w:style w:type="paragraph" w:styleId="Heading8">
    <w:name w:val="heading 8"/>
    <w:basedOn w:val="Normal"/>
    <w:next w:val="Normal"/>
    <w:link w:val="Heading8Char"/>
    <w:uiPriority w:val="9"/>
    <w:semiHidden/>
    <w:unhideWhenUsed/>
    <w:qFormat/>
    <w:rsid w:val="00144BB9"/>
    <w:pPr>
      <w:keepNext/>
      <w:keepLines/>
      <w:spacing w:before="40" w:after="0"/>
      <w:outlineLvl w:val="7"/>
    </w:pPr>
    <w:rPr>
      <w:rFonts w:asciiTheme="majorHAnsi" w:eastAsiaTheme="majorEastAsia" w:hAnsiTheme="majorHAnsi" w:cstheme="majorBidi"/>
      <w:b/>
      <w:bCs/>
      <w:color w:val="082A75" w:themeColor="text2"/>
    </w:rPr>
  </w:style>
  <w:style w:type="paragraph" w:styleId="Heading9">
    <w:name w:val="heading 9"/>
    <w:basedOn w:val="Normal"/>
    <w:next w:val="Normal"/>
    <w:link w:val="Heading9Char"/>
    <w:uiPriority w:val="9"/>
    <w:semiHidden/>
    <w:unhideWhenUsed/>
    <w:qFormat/>
    <w:rsid w:val="00144BB9"/>
    <w:pPr>
      <w:keepNext/>
      <w:keepLines/>
      <w:spacing w:before="40" w:after="0"/>
      <w:outlineLvl w:val="8"/>
    </w:pPr>
    <w:rPr>
      <w:rFonts w:asciiTheme="majorHAnsi" w:eastAsiaTheme="majorEastAsia" w:hAnsiTheme="majorHAnsi" w:cstheme="majorBidi"/>
      <w:b/>
      <w:bCs/>
      <w:i/>
      <w:iCs/>
      <w:color w:val="082A75"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next w:val="Normal"/>
    <w:link w:val="TitleChar"/>
    <w:uiPriority w:val="10"/>
    <w:qFormat/>
    <w:rsid w:val="00144BB9"/>
    <w:pPr>
      <w:spacing w:after="0" w:line="240" w:lineRule="auto"/>
      <w:contextualSpacing/>
    </w:pPr>
    <w:rPr>
      <w:rFonts w:asciiTheme="majorHAnsi" w:eastAsiaTheme="majorEastAsia" w:hAnsiTheme="majorHAnsi" w:cstheme="majorBidi"/>
      <w:color w:val="024F75" w:themeColor="accent1"/>
      <w:spacing w:val="-10"/>
      <w:sz w:val="56"/>
      <w:szCs w:val="56"/>
    </w:rPr>
  </w:style>
  <w:style w:type="character" w:customStyle="1" w:styleId="TitleChar">
    <w:name w:val="Title Char"/>
    <w:basedOn w:val="DefaultParagraphFont"/>
    <w:link w:val="Title"/>
    <w:uiPriority w:val="10"/>
    <w:rsid w:val="00144BB9"/>
    <w:rPr>
      <w:rFonts w:asciiTheme="majorHAnsi" w:eastAsiaTheme="majorEastAsia" w:hAnsiTheme="majorHAnsi" w:cstheme="majorBidi"/>
      <w:color w:val="024F75" w:themeColor="accent1"/>
      <w:spacing w:val="-10"/>
      <w:sz w:val="56"/>
      <w:szCs w:val="56"/>
    </w:rPr>
  </w:style>
  <w:style w:type="paragraph" w:styleId="Subtitle">
    <w:name w:val="Subtitle"/>
    <w:basedOn w:val="Normal"/>
    <w:next w:val="Normal"/>
    <w:link w:val="SubtitleChar"/>
    <w:uiPriority w:val="11"/>
    <w:qFormat/>
    <w:rsid w:val="00144BB9"/>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144BB9"/>
    <w:rPr>
      <w:rFonts w:asciiTheme="majorHAnsi" w:eastAsiaTheme="majorEastAsia" w:hAnsiTheme="majorHAnsi" w:cstheme="majorBidi"/>
      <w:sz w:val="24"/>
      <w:szCs w:val="24"/>
    </w:rPr>
  </w:style>
  <w:style w:type="character" w:customStyle="1" w:styleId="Heading1Char">
    <w:name w:val="Heading 1 Char"/>
    <w:basedOn w:val="DefaultParagraphFont"/>
    <w:link w:val="Heading1"/>
    <w:uiPriority w:val="9"/>
    <w:rsid w:val="00144BB9"/>
    <w:rPr>
      <w:rFonts w:asciiTheme="majorHAnsi" w:eastAsiaTheme="majorEastAsia" w:hAnsiTheme="majorHAnsi" w:cstheme="majorBidi"/>
      <w:color w:val="013A57" w:themeColor="accent1" w:themeShade="BF"/>
      <w:sz w:val="3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rsid w:val="00B231E5"/>
    <w:pPr>
      <w:spacing w:line="240" w:lineRule="auto"/>
      <w:jc w:val="right"/>
    </w:pPr>
  </w:style>
  <w:style w:type="character" w:customStyle="1" w:styleId="Heading2Char">
    <w:name w:val="Heading 2 Char"/>
    <w:basedOn w:val="DefaultParagraphFont"/>
    <w:link w:val="Heading2"/>
    <w:uiPriority w:val="9"/>
    <w:rsid w:val="00144BB9"/>
    <w:rPr>
      <w:rFonts w:asciiTheme="majorHAnsi" w:eastAsiaTheme="majorEastAsia" w:hAnsiTheme="majorHAnsi" w:cstheme="majorBidi"/>
      <w:color w:val="2E287F" w:themeColor="text1" w:themeTint="BF"/>
      <w:sz w:val="28"/>
      <w:szCs w:val="28"/>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rsid w:val="00DF027C"/>
    <w:rPr>
      <w:b/>
    </w:rPr>
  </w:style>
  <w:style w:type="paragraph" w:customStyle="1" w:styleId="EmphasisText">
    <w:name w:val="Emphasis Text"/>
    <w:basedOn w:val="Normal"/>
    <w:link w:val="EmphasisTextChar"/>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paragraph" w:styleId="ListParagraph">
    <w:name w:val="List Paragraph"/>
    <w:basedOn w:val="Normal"/>
    <w:uiPriority w:val="34"/>
    <w:qFormat/>
    <w:rsid w:val="00144BB9"/>
    <w:pPr>
      <w:ind w:left="720"/>
      <w:contextualSpacing/>
    </w:pPr>
  </w:style>
  <w:style w:type="character" w:customStyle="1" w:styleId="Heading3Char">
    <w:name w:val="Heading 3 Char"/>
    <w:basedOn w:val="DefaultParagraphFont"/>
    <w:link w:val="Heading3"/>
    <w:uiPriority w:val="9"/>
    <w:semiHidden/>
    <w:rsid w:val="00144BB9"/>
    <w:rPr>
      <w:rFonts w:asciiTheme="majorHAnsi" w:eastAsiaTheme="majorEastAsia" w:hAnsiTheme="majorHAnsi" w:cstheme="majorBidi"/>
      <w:color w:val="082A75" w:themeColor="text2"/>
      <w:sz w:val="24"/>
      <w:szCs w:val="24"/>
    </w:rPr>
  </w:style>
  <w:style w:type="character" w:customStyle="1" w:styleId="Heading4Char">
    <w:name w:val="Heading 4 Char"/>
    <w:basedOn w:val="DefaultParagraphFont"/>
    <w:link w:val="Heading4"/>
    <w:uiPriority w:val="9"/>
    <w:semiHidden/>
    <w:rsid w:val="00144BB9"/>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144BB9"/>
    <w:rPr>
      <w:rFonts w:asciiTheme="majorHAnsi" w:eastAsiaTheme="majorEastAsia" w:hAnsiTheme="majorHAnsi" w:cstheme="majorBidi"/>
      <w:color w:val="082A75" w:themeColor="text2"/>
      <w:sz w:val="22"/>
      <w:szCs w:val="22"/>
    </w:rPr>
  </w:style>
  <w:style w:type="character" w:customStyle="1" w:styleId="Heading6Char">
    <w:name w:val="Heading 6 Char"/>
    <w:basedOn w:val="DefaultParagraphFont"/>
    <w:link w:val="Heading6"/>
    <w:uiPriority w:val="9"/>
    <w:semiHidden/>
    <w:rsid w:val="00144BB9"/>
    <w:rPr>
      <w:rFonts w:asciiTheme="majorHAnsi" w:eastAsiaTheme="majorEastAsia" w:hAnsiTheme="majorHAnsi" w:cstheme="majorBidi"/>
      <w:i/>
      <w:iCs/>
      <w:color w:val="082A75" w:themeColor="text2"/>
      <w:sz w:val="21"/>
      <w:szCs w:val="21"/>
    </w:rPr>
  </w:style>
  <w:style w:type="character" w:customStyle="1" w:styleId="Heading7Char">
    <w:name w:val="Heading 7 Char"/>
    <w:basedOn w:val="DefaultParagraphFont"/>
    <w:link w:val="Heading7"/>
    <w:uiPriority w:val="9"/>
    <w:semiHidden/>
    <w:rsid w:val="00144BB9"/>
    <w:rPr>
      <w:rFonts w:asciiTheme="majorHAnsi" w:eastAsiaTheme="majorEastAsia" w:hAnsiTheme="majorHAnsi" w:cstheme="majorBidi"/>
      <w:i/>
      <w:iCs/>
      <w:color w:val="01273A" w:themeColor="accent1" w:themeShade="80"/>
      <w:sz w:val="21"/>
      <w:szCs w:val="21"/>
    </w:rPr>
  </w:style>
  <w:style w:type="character" w:customStyle="1" w:styleId="Heading8Char">
    <w:name w:val="Heading 8 Char"/>
    <w:basedOn w:val="DefaultParagraphFont"/>
    <w:link w:val="Heading8"/>
    <w:uiPriority w:val="9"/>
    <w:semiHidden/>
    <w:rsid w:val="00144BB9"/>
    <w:rPr>
      <w:rFonts w:asciiTheme="majorHAnsi" w:eastAsiaTheme="majorEastAsia" w:hAnsiTheme="majorHAnsi" w:cstheme="majorBidi"/>
      <w:b/>
      <w:bCs/>
      <w:color w:val="082A75" w:themeColor="text2"/>
    </w:rPr>
  </w:style>
  <w:style w:type="character" w:customStyle="1" w:styleId="Heading9Char">
    <w:name w:val="Heading 9 Char"/>
    <w:basedOn w:val="DefaultParagraphFont"/>
    <w:link w:val="Heading9"/>
    <w:uiPriority w:val="9"/>
    <w:semiHidden/>
    <w:rsid w:val="00144BB9"/>
    <w:rPr>
      <w:rFonts w:asciiTheme="majorHAnsi" w:eastAsiaTheme="majorEastAsia" w:hAnsiTheme="majorHAnsi" w:cstheme="majorBidi"/>
      <w:b/>
      <w:bCs/>
      <w:i/>
      <w:iCs/>
      <w:color w:val="082A75" w:themeColor="text2"/>
    </w:rPr>
  </w:style>
  <w:style w:type="paragraph" w:styleId="Caption">
    <w:name w:val="caption"/>
    <w:basedOn w:val="Normal"/>
    <w:next w:val="Normal"/>
    <w:uiPriority w:val="35"/>
    <w:semiHidden/>
    <w:unhideWhenUsed/>
    <w:qFormat/>
    <w:rsid w:val="00144BB9"/>
    <w:pPr>
      <w:spacing w:line="240" w:lineRule="auto"/>
    </w:pPr>
    <w:rPr>
      <w:b/>
      <w:bCs/>
      <w:smallCaps/>
      <w:color w:val="3B33A1" w:themeColor="text1" w:themeTint="A6"/>
      <w:spacing w:val="6"/>
    </w:rPr>
  </w:style>
  <w:style w:type="character" w:styleId="Strong">
    <w:name w:val="Strong"/>
    <w:basedOn w:val="DefaultParagraphFont"/>
    <w:uiPriority w:val="22"/>
    <w:qFormat/>
    <w:rsid w:val="00144BB9"/>
    <w:rPr>
      <w:b/>
      <w:bCs/>
    </w:rPr>
  </w:style>
  <w:style w:type="character" w:styleId="Emphasis">
    <w:name w:val="Emphasis"/>
    <w:basedOn w:val="DefaultParagraphFont"/>
    <w:uiPriority w:val="20"/>
    <w:qFormat/>
    <w:rsid w:val="00144BB9"/>
    <w:rPr>
      <w:i/>
      <w:iCs/>
    </w:rPr>
  </w:style>
  <w:style w:type="paragraph" w:styleId="NoSpacing">
    <w:name w:val="No Spacing"/>
    <w:uiPriority w:val="1"/>
    <w:qFormat/>
    <w:rsid w:val="00144BB9"/>
    <w:pPr>
      <w:spacing w:after="0" w:line="240" w:lineRule="auto"/>
    </w:pPr>
  </w:style>
  <w:style w:type="paragraph" w:styleId="Quote">
    <w:name w:val="Quote"/>
    <w:basedOn w:val="Normal"/>
    <w:next w:val="Normal"/>
    <w:link w:val="QuoteChar"/>
    <w:uiPriority w:val="29"/>
    <w:qFormat/>
    <w:rsid w:val="00144BB9"/>
    <w:pPr>
      <w:spacing w:before="160"/>
      <w:ind w:left="720" w:right="720"/>
    </w:pPr>
    <w:rPr>
      <w:i/>
      <w:iCs/>
      <w:color w:val="2E287F" w:themeColor="text1" w:themeTint="BF"/>
    </w:rPr>
  </w:style>
  <w:style w:type="character" w:customStyle="1" w:styleId="QuoteChar">
    <w:name w:val="Quote Char"/>
    <w:basedOn w:val="DefaultParagraphFont"/>
    <w:link w:val="Quote"/>
    <w:uiPriority w:val="29"/>
    <w:rsid w:val="00144BB9"/>
    <w:rPr>
      <w:i/>
      <w:iCs/>
      <w:color w:val="2E287F" w:themeColor="text1" w:themeTint="BF"/>
    </w:rPr>
  </w:style>
  <w:style w:type="paragraph" w:styleId="IntenseQuote">
    <w:name w:val="Intense Quote"/>
    <w:basedOn w:val="Normal"/>
    <w:next w:val="Normal"/>
    <w:link w:val="IntenseQuoteChar"/>
    <w:uiPriority w:val="30"/>
    <w:qFormat/>
    <w:rsid w:val="00144BB9"/>
    <w:pPr>
      <w:pBdr>
        <w:left w:val="single" w:sz="18" w:space="12" w:color="024F75" w:themeColor="accent1"/>
      </w:pBdr>
      <w:spacing w:before="100" w:beforeAutospacing="1" w:line="300" w:lineRule="auto"/>
      <w:ind w:left="1224" w:right="1224"/>
    </w:pPr>
    <w:rPr>
      <w:rFonts w:asciiTheme="majorHAnsi" w:eastAsiaTheme="majorEastAsia" w:hAnsiTheme="majorHAnsi" w:cstheme="majorBidi"/>
      <w:color w:val="024F75" w:themeColor="accent1"/>
      <w:sz w:val="28"/>
      <w:szCs w:val="28"/>
    </w:rPr>
  </w:style>
  <w:style w:type="character" w:customStyle="1" w:styleId="IntenseQuoteChar">
    <w:name w:val="Intense Quote Char"/>
    <w:basedOn w:val="DefaultParagraphFont"/>
    <w:link w:val="IntenseQuote"/>
    <w:uiPriority w:val="30"/>
    <w:rsid w:val="00144BB9"/>
    <w:rPr>
      <w:rFonts w:asciiTheme="majorHAnsi" w:eastAsiaTheme="majorEastAsia" w:hAnsiTheme="majorHAnsi" w:cstheme="majorBidi"/>
      <w:color w:val="024F75" w:themeColor="accent1"/>
      <w:sz w:val="28"/>
      <w:szCs w:val="28"/>
    </w:rPr>
  </w:style>
  <w:style w:type="character" w:styleId="SubtleEmphasis">
    <w:name w:val="Subtle Emphasis"/>
    <w:basedOn w:val="DefaultParagraphFont"/>
    <w:uiPriority w:val="19"/>
    <w:qFormat/>
    <w:rsid w:val="00144BB9"/>
    <w:rPr>
      <w:i/>
      <w:iCs/>
      <w:color w:val="2E287F" w:themeColor="text1" w:themeTint="BF"/>
    </w:rPr>
  </w:style>
  <w:style w:type="character" w:styleId="IntenseEmphasis">
    <w:name w:val="Intense Emphasis"/>
    <w:basedOn w:val="DefaultParagraphFont"/>
    <w:uiPriority w:val="21"/>
    <w:qFormat/>
    <w:rsid w:val="00144BB9"/>
    <w:rPr>
      <w:b/>
      <w:bCs/>
      <w:i/>
      <w:iCs/>
    </w:rPr>
  </w:style>
  <w:style w:type="character" w:styleId="SubtleReference">
    <w:name w:val="Subtle Reference"/>
    <w:basedOn w:val="DefaultParagraphFont"/>
    <w:uiPriority w:val="31"/>
    <w:qFormat/>
    <w:rsid w:val="00144BB9"/>
    <w:rPr>
      <w:smallCaps/>
      <w:color w:val="2E287F" w:themeColor="text1" w:themeTint="BF"/>
      <w:u w:val="single" w:color="5951C8" w:themeColor="text1" w:themeTint="80"/>
    </w:rPr>
  </w:style>
  <w:style w:type="character" w:styleId="IntenseReference">
    <w:name w:val="Intense Reference"/>
    <w:basedOn w:val="DefaultParagraphFont"/>
    <w:uiPriority w:val="32"/>
    <w:qFormat/>
    <w:rsid w:val="00144BB9"/>
    <w:rPr>
      <w:b/>
      <w:bCs/>
      <w:smallCaps/>
      <w:spacing w:val="5"/>
      <w:u w:val="single"/>
    </w:rPr>
  </w:style>
  <w:style w:type="character" w:styleId="BookTitle">
    <w:name w:val="Book Title"/>
    <w:basedOn w:val="DefaultParagraphFont"/>
    <w:uiPriority w:val="33"/>
    <w:qFormat/>
    <w:rsid w:val="00144BB9"/>
    <w:rPr>
      <w:b/>
      <w:bCs/>
      <w:smallCaps/>
    </w:rPr>
  </w:style>
  <w:style w:type="paragraph" w:styleId="TOCHeading">
    <w:name w:val="TOC Heading"/>
    <w:basedOn w:val="Heading1"/>
    <w:next w:val="Normal"/>
    <w:uiPriority w:val="39"/>
    <w:semiHidden/>
    <w:unhideWhenUsed/>
    <w:qFormat/>
    <w:rsid w:val="00144BB9"/>
    <w:pPr>
      <w:outlineLvl w:val="9"/>
    </w:pPr>
  </w:style>
  <w:style w:type="character" w:styleId="Hyperlink">
    <w:name w:val="Hyperlink"/>
    <w:basedOn w:val="DefaultParagraphFont"/>
    <w:uiPriority w:val="99"/>
    <w:semiHidden/>
    <w:unhideWhenUsed/>
    <w:rsid w:val="00F948A8"/>
    <w:rPr>
      <w:color w:val="0000FF"/>
      <w:u w:val="single"/>
    </w:rPr>
  </w:style>
  <w:style w:type="paragraph" w:styleId="NormalWeb">
    <w:name w:val="Normal (Web)"/>
    <w:basedOn w:val="Normal"/>
    <w:uiPriority w:val="99"/>
    <w:semiHidden/>
    <w:unhideWhenUsed/>
    <w:rsid w:val="00F948A8"/>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43665589">
      <w:bodyDiv w:val="1"/>
      <w:marLeft w:val="0"/>
      <w:marRight w:val="0"/>
      <w:marTop w:val="0"/>
      <w:marBottom w:val="0"/>
      <w:divBdr>
        <w:top w:val="none" w:sz="0" w:space="0" w:color="auto"/>
        <w:left w:val="none" w:sz="0" w:space="0" w:color="auto"/>
        <w:bottom w:val="none" w:sz="0" w:space="0" w:color="auto"/>
        <w:right w:val="none" w:sz="0" w:space="0" w:color="auto"/>
      </w:divBdr>
    </w:div>
    <w:div w:id="1881820037">
      <w:bodyDiv w:val="1"/>
      <w:marLeft w:val="0"/>
      <w:marRight w:val="0"/>
      <w:marTop w:val="0"/>
      <w:marBottom w:val="0"/>
      <w:divBdr>
        <w:top w:val="none" w:sz="0" w:space="0" w:color="auto"/>
        <w:left w:val="none" w:sz="0" w:space="0" w:color="auto"/>
        <w:bottom w:val="none" w:sz="0" w:space="0" w:color="auto"/>
        <w:right w:val="none" w:sz="0" w:space="0" w:color="auto"/>
      </w:divBdr>
      <w:divsChild>
        <w:div w:id="393042927">
          <w:marLeft w:val="0"/>
          <w:marRight w:val="0"/>
          <w:marTop w:val="0"/>
          <w:marBottom w:val="0"/>
          <w:divBdr>
            <w:top w:val="none" w:sz="0" w:space="0" w:color="auto"/>
            <w:left w:val="none" w:sz="0" w:space="0" w:color="auto"/>
            <w:bottom w:val="none" w:sz="0" w:space="0" w:color="auto"/>
            <w:right w:val="none" w:sz="0" w:space="0" w:color="auto"/>
          </w:divBdr>
          <w:divsChild>
            <w:div w:id="1945376854">
              <w:marLeft w:val="0"/>
              <w:marRight w:val="0"/>
              <w:marTop w:val="75"/>
              <w:marBottom w:val="0"/>
              <w:divBdr>
                <w:top w:val="none" w:sz="0" w:space="0" w:color="auto"/>
                <w:left w:val="none" w:sz="0" w:space="0" w:color="auto"/>
                <w:bottom w:val="none" w:sz="0" w:space="0" w:color="auto"/>
                <w:right w:val="none" w:sz="0" w:space="0" w:color="auto"/>
              </w:divBdr>
              <w:divsChild>
                <w:div w:id="1352991233">
                  <w:marLeft w:val="0"/>
                  <w:marRight w:val="0"/>
                  <w:marTop w:val="0"/>
                  <w:marBottom w:val="0"/>
                  <w:divBdr>
                    <w:top w:val="none" w:sz="0" w:space="0" w:color="auto"/>
                    <w:left w:val="none" w:sz="0" w:space="0" w:color="auto"/>
                    <w:bottom w:val="none" w:sz="0" w:space="0" w:color="auto"/>
                    <w:right w:val="none" w:sz="0" w:space="0" w:color="auto"/>
                  </w:divBdr>
                  <w:divsChild>
                    <w:div w:id="611398471">
                      <w:marLeft w:val="0"/>
                      <w:marRight w:val="0"/>
                      <w:marTop w:val="0"/>
                      <w:marBottom w:val="0"/>
                      <w:divBdr>
                        <w:top w:val="none" w:sz="0" w:space="0" w:color="auto"/>
                        <w:left w:val="none" w:sz="0" w:space="0" w:color="auto"/>
                        <w:bottom w:val="none" w:sz="0" w:space="0" w:color="auto"/>
                        <w:right w:val="none" w:sz="0" w:space="0" w:color="auto"/>
                      </w:divBdr>
                      <w:divsChild>
                        <w:div w:id="938173027">
                          <w:marLeft w:val="0"/>
                          <w:marRight w:val="0"/>
                          <w:marTop w:val="0"/>
                          <w:marBottom w:val="0"/>
                          <w:divBdr>
                            <w:top w:val="none" w:sz="0" w:space="0" w:color="auto"/>
                            <w:left w:val="none" w:sz="0" w:space="0" w:color="auto"/>
                            <w:bottom w:val="none" w:sz="0" w:space="0" w:color="auto"/>
                            <w:right w:val="none" w:sz="0" w:space="0" w:color="auto"/>
                          </w:divBdr>
                          <w:divsChild>
                            <w:div w:id="748162304">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en.wikipedia.org/wiki/Cuisine" TargetMode="External"/><Relationship Id="rId18" Type="http://schemas.openxmlformats.org/officeDocument/2006/relationships/hyperlink" Target="https://en.wikipedia.org/wiki/Yum_cha" TargetMode="External"/><Relationship Id="rId26" Type="http://schemas.openxmlformats.org/officeDocument/2006/relationships/image" Target="media/image6.png"/><Relationship Id="rId3" Type="http://schemas.openxmlformats.org/officeDocument/2006/relationships/numbering" Target="numbering.xml"/><Relationship Id="rId21" Type="http://schemas.openxmlformats.org/officeDocument/2006/relationships/hyperlink" Target="https://en.wikipedia.org/wiki/Automated_restaurant" TargetMode="External"/><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s://en.wikipedia.org/wiki/Steak" TargetMode="External"/><Relationship Id="rId17" Type="http://schemas.openxmlformats.org/officeDocument/2006/relationships/hyperlink" Target="https://en.wikipedia.org/wiki/Buffet" TargetMode="External"/><Relationship Id="rId25" Type="http://schemas.openxmlformats.org/officeDocument/2006/relationships/image" Target="media/image5.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yperlink" Target="https://en.wikipedia.org/wiki/Tastet" TargetMode="External"/><Relationship Id="rId20" Type="http://schemas.openxmlformats.org/officeDocument/2006/relationships/hyperlink" Target="https://en.wikipedia.org/wiki/Theme_restaurant" TargetMode="Externa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en.wikipedia.org/wiki/Seafood" TargetMode="External"/><Relationship Id="rId24" Type="http://schemas.openxmlformats.org/officeDocument/2006/relationships/image" Target="media/image4.png"/><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hyperlink" Target="https://en.wikipedia.org/wiki/Sushi"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theme" Target="theme/theme1.xml"/><Relationship Id="rId10" Type="http://schemas.openxmlformats.org/officeDocument/2006/relationships/hyperlink" Target="https://en.wikipedia.org/wiki/Vegetarianism" TargetMode="External"/><Relationship Id="rId19" Type="http://schemas.openxmlformats.org/officeDocument/2006/relationships/hyperlink" Target="https://en.wikipedia.org/wiki/Fast_food" TargetMode="External"/><Relationship Id="rId31"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https://en.wikipedia.org/wiki/Tapas" TargetMode="Externa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upta\AppData\Roaming\Microsoft\Templates\Report%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C954BE67B6354FABA591EFE232233741"/>
        <w:category>
          <w:name w:val="General"/>
          <w:gallery w:val="placeholder"/>
        </w:category>
        <w:types>
          <w:type w:val="bbPlcHdr"/>
        </w:types>
        <w:behaviors>
          <w:behavior w:val="content"/>
        </w:behaviors>
        <w:guid w:val="{5041E7F8-8A18-41C0-AD05-0AF7AC031132}"/>
      </w:docPartPr>
      <w:docPartBody>
        <w:p w:rsidR="00000000" w:rsidRDefault="007A4C6F">
          <w:pPr>
            <w:pStyle w:val="C954BE67B6354FABA591EFE232233741"/>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rPr>
            <w:t>September 12</w:t>
          </w:r>
          <w:r w:rsidRPr="00D86945">
            <w:rPr>
              <w:rStyle w:val="SubtitleChar"/>
              <w:b/>
            </w:rPr>
            <w:fldChar w:fldCharType="end"/>
          </w:r>
        </w:p>
      </w:docPartBody>
    </w:docPart>
    <w:docPart>
      <w:docPartPr>
        <w:name w:val="29CEF61F8EAF44FFA63ADAB5D85B9E65"/>
        <w:category>
          <w:name w:val="General"/>
          <w:gallery w:val="placeholder"/>
        </w:category>
        <w:types>
          <w:type w:val="bbPlcHdr"/>
        </w:types>
        <w:behaviors>
          <w:behavior w:val="content"/>
        </w:behaviors>
        <w:guid w:val="{6E9BD43D-FE51-4F32-96D5-E4BFF65EF841}"/>
      </w:docPartPr>
      <w:docPartBody>
        <w:p w:rsidR="00000000" w:rsidRDefault="007A4C6F">
          <w:pPr>
            <w:pStyle w:val="29CEF61F8EAF44FFA63ADAB5D85B9E65"/>
          </w:pPr>
          <w:r>
            <w:t>COMPANY NAME</w:t>
          </w:r>
        </w:p>
      </w:docPartBody>
    </w:docPart>
    <w:docPart>
      <w:docPartPr>
        <w:name w:val="63ABD2C6B6C04162B0E63384B6AAC9C3"/>
        <w:category>
          <w:name w:val="General"/>
          <w:gallery w:val="placeholder"/>
        </w:category>
        <w:types>
          <w:type w:val="bbPlcHdr"/>
        </w:types>
        <w:behaviors>
          <w:behavior w:val="content"/>
        </w:behaviors>
        <w:guid w:val="{B891E562-2596-4433-812E-780CAC7BE6A3}"/>
      </w:docPartPr>
      <w:docPartBody>
        <w:p w:rsidR="00000000" w:rsidRDefault="007A4C6F">
          <w:pPr>
            <w:pStyle w:val="63ABD2C6B6C04162B0E63384B6AAC9C3"/>
          </w:pPr>
          <w:r>
            <w:t>Your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4C6F"/>
    <w:rsid w:val="007A4C6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caps/>
      <w:color w:val="44546A" w:themeColor="text2"/>
      <w:spacing w:val="20"/>
      <w:sz w:val="32"/>
      <w:lang w:val="en-US" w:eastAsia="en-US"/>
    </w:rPr>
  </w:style>
  <w:style w:type="character" w:customStyle="1" w:styleId="SubtitleChar">
    <w:name w:val="Subtitle Char"/>
    <w:basedOn w:val="DefaultParagraphFont"/>
    <w:link w:val="Subtitle"/>
    <w:uiPriority w:val="2"/>
    <w:rPr>
      <w:caps/>
      <w:color w:val="44546A" w:themeColor="text2"/>
      <w:spacing w:val="20"/>
      <w:sz w:val="32"/>
      <w:lang w:val="en-US" w:eastAsia="en-US"/>
    </w:rPr>
  </w:style>
  <w:style w:type="paragraph" w:customStyle="1" w:styleId="C954BE67B6354FABA591EFE232233741">
    <w:name w:val="C954BE67B6354FABA591EFE232233741"/>
  </w:style>
  <w:style w:type="paragraph" w:customStyle="1" w:styleId="29CEF61F8EAF44FFA63ADAB5D85B9E65">
    <w:name w:val="29CEF61F8EAF44FFA63ADAB5D85B9E65"/>
  </w:style>
  <w:style w:type="paragraph" w:customStyle="1" w:styleId="63ABD2C6B6C04162B0E63384B6AAC9C3">
    <w:name w:val="63ABD2C6B6C04162B0E63384B6AAC9C3"/>
  </w:style>
  <w:style w:type="paragraph" w:customStyle="1" w:styleId="143AC52156404734847235D45BCA3FB3">
    <w:name w:val="143AC52156404734847235D45BCA3FB3"/>
  </w:style>
  <w:style w:type="paragraph" w:customStyle="1" w:styleId="583CE5EA2F7749B9B03DB5B99BC0C8D7">
    <w:name w:val="583CE5EA2F7749B9B03DB5B99BC0C8D7"/>
  </w:style>
  <w:style w:type="paragraph" w:customStyle="1" w:styleId="1919F9A3378144B49ED62C4310E18852">
    <w:name w:val="1919F9A3378144B49ED62C4310E18852"/>
  </w:style>
  <w:style w:type="paragraph" w:customStyle="1" w:styleId="BB761DE39B8240568074F9D307E24362">
    <w:name w:val="BB761DE39B8240568074F9D307E24362"/>
  </w:style>
  <w:style w:type="paragraph" w:customStyle="1" w:styleId="9BCCD24D6FA047BBA079A30AF8A83B6B">
    <w:name w:val="9BCCD24D6FA047BBA079A30AF8A83B6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Sanjeev Gupta</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84D6C2D-EEC7-4324-9AF5-C4FA22DB90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Template>
  <TotalTime>206</TotalTime>
  <Pages>12</Pages>
  <Words>1098</Words>
  <Characters>6259</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Sanjeev Gupta</dc:creator>
  <cp:keywords/>
  <cp:lastModifiedBy>Sanjeev Gupta</cp:lastModifiedBy>
  <cp:revision>3</cp:revision>
  <cp:lastPrinted>2006-08-01T17:47:00Z</cp:lastPrinted>
  <dcterms:created xsi:type="dcterms:W3CDTF">2019-09-12T09:25:00Z</dcterms:created>
  <dcterms:modified xsi:type="dcterms:W3CDTF">2019-09-12T12:51:00Z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